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07" w:rsidRDefault="00165C07" w:rsidP="00DD6EF7">
      <w:pPr>
        <w:jc w:val="center"/>
        <w:rPr>
          <w:b/>
          <w:sz w:val="28"/>
          <w:szCs w:val="28"/>
        </w:rPr>
      </w:pPr>
    </w:p>
    <w:p w:rsidR="00DD6EF7" w:rsidRPr="00DD6EF7" w:rsidRDefault="00DD6EF7" w:rsidP="00DD6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Default="00165C07" w:rsidP="00DD6EF7">
      <w:pPr>
        <w:jc w:val="center"/>
        <w:rPr>
          <w:b/>
          <w:sz w:val="28"/>
          <w:szCs w:val="28"/>
        </w:rPr>
      </w:pPr>
      <w:r w:rsidRPr="00165C07">
        <w:rPr>
          <w:b/>
          <w:sz w:val="28"/>
          <w:szCs w:val="28"/>
        </w:rPr>
        <w:t>Секция УМО по профессиональному совершенствованию деятельности педагогических работников</w:t>
      </w:r>
    </w:p>
    <w:p w:rsidR="00165C07" w:rsidRPr="00DD6EF7" w:rsidRDefault="00165C07" w:rsidP="00DD6EF7">
      <w:pPr>
        <w:jc w:val="center"/>
        <w:rPr>
          <w:b/>
          <w:sz w:val="28"/>
          <w:szCs w:val="28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5245"/>
        <w:gridCol w:w="6917"/>
      </w:tblGrid>
      <w:tr w:rsidR="00DD6EF7" w:rsidRPr="00104621" w:rsidTr="00165C07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Ильясов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Динаф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Фанильевич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Руководитель секции УМО по профессионал</w:t>
            </w:r>
            <w:r w:rsidRPr="00104621">
              <w:rPr>
                <w:rFonts w:eastAsia="Calibri"/>
                <w:sz w:val="28"/>
                <w:szCs w:val="28"/>
              </w:rPr>
              <w:t>ь</w:t>
            </w:r>
            <w:r w:rsidRPr="00104621">
              <w:rPr>
                <w:rFonts w:eastAsia="Calibri"/>
                <w:sz w:val="28"/>
                <w:szCs w:val="28"/>
              </w:rPr>
              <w:t>ному совершенствованию деятельности педагогич</w:t>
            </w:r>
            <w:r w:rsidRPr="00104621">
              <w:rPr>
                <w:rFonts w:eastAsia="Calibri"/>
                <w:sz w:val="28"/>
                <w:szCs w:val="28"/>
              </w:rPr>
              <w:t>е</w:t>
            </w:r>
            <w:r w:rsidRPr="00104621">
              <w:rPr>
                <w:rFonts w:eastAsia="Calibri"/>
                <w:sz w:val="28"/>
                <w:szCs w:val="28"/>
              </w:rPr>
              <w:t>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Заведующий кафедрой педагогики и психологии ГБУ ДПО «Челябинский институт переподготовки и повышения квалификации работников образ</w:t>
            </w:r>
            <w:r w:rsidRPr="00104621">
              <w:rPr>
                <w:rFonts w:eastAsia="Calibri"/>
                <w:sz w:val="28"/>
                <w:szCs w:val="28"/>
              </w:rPr>
              <w:t>о</w:t>
            </w:r>
            <w:r w:rsidRPr="00104621">
              <w:rPr>
                <w:rFonts w:eastAsia="Calibri"/>
                <w:sz w:val="28"/>
                <w:szCs w:val="28"/>
              </w:rPr>
              <w:t xml:space="preserve">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д.п.н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., профессор 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Багаутдинова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Светлана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Файзрахмановна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Директор МУ ДПО «Центр повышения квалификации и информационно-методической работы» г. Магнитогорска,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165C07" w:rsidRPr="00104621" w:rsidTr="00165C07">
        <w:trPr>
          <w:trHeight w:val="1020"/>
        </w:trPr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Богачев Алексей Николаевич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Первый проректор ФГБОУ ВО «Южно-Уральский государственный гуманитарно-педагогический университет»,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Кисляков Алексей Вячеславович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</w:t>
            </w:r>
            <w:r w:rsidRPr="00104621">
              <w:rPr>
                <w:rFonts w:eastAsia="Calibri"/>
                <w:sz w:val="28"/>
                <w:szCs w:val="28"/>
              </w:rPr>
              <w:t>н</w:t>
            </w:r>
            <w:r w:rsidRPr="00104621">
              <w:rPr>
                <w:rFonts w:eastAsia="Calibri"/>
                <w:sz w:val="28"/>
                <w:szCs w:val="28"/>
              </w:rPr>
              <w:t>ствованию деятельности п</w:t>
            </w:r>
            <w:r w:rsidRPr="00104621">
              <w:rPr>
                <w:rFonts w:eastAsia="Calibri"/>
                <w:sz w:val="28"/>
                <w:szCs w:val="28"/>
              </w:rPr>
              <w:t>е</w:t>
            </w:r>
            <w:r w:rsidRPr="00104621">
              <w:rPr>
                <w:rFonts w:eastAsia="Calibri"/>
                <w:sz w:val="28"/>
                <w:szCs w:val="28"/>
              </w:rPr>
              <w:t>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Заведующий воспитания и дополн</w:t>
            </w:r>
            <w:r w:rsidRPr="00104621">
              <w:rPr>
                <w:rFonts w:eastAsia="Calibri"/>
                <w:sz w:val="28"/>
                <w:szCs w:val="28"/>
              </w:rPr>
              <w:t>и</w:t>
            </w:r>
            <w:r w:rsidRPr="00104621">
              <w:rPr>
                <w:rFonts w:eastAsia="Calibri"/>
                <w:sz w:val="28"/>
                <w:szCs w:val="28"/>
              </w:rPr>
              <w:t>тельного образования  ГБУ ДПО «Ч</w:t>
            </w:r>
            <w:r w:rsidRPr="00104621">
              <w:rPr>
                <w:rFonts w:eastAsia="Calibri"/>
                <w:sz w:val="28"/>
                <w:szCs w:val="28"/>
              </w:rPr>
              <w:t>е</w:t>
            </w:r>
            <w:r w:rsidRPr="00104621">
              <w:rPr>
                <w:rFonts w:eastAsia="Calibri"/>
                <w:sz w:val="28"/>
                <w:szCs w:val="28"/>
              </w:rPr>
              <w:t xml:space="preserve">лябинский институт переподготовки и повышения квалификации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Маковецкая Юлия Геннадьевна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</w:t>
            </w:r>
            <w:r w:rsidRPr="00104621">
              <w:rPr>
                <w:rFonts w:eastAsia="Calibri"/>
                <w:sz w:val="28"/>
                <w:szCs w:val="28"/>
              </w:rPr>
              <w:t>н</w:t>
            </w:r>
            <w:r w:rsidRPr="00104621">
              <w:rPr>
                <w:rFonts w:eastAsia="Calibri"/>
                <w:sz w:val="28"/>
                <w:szCs w:val="28"/>
              </w:rPr>
              <w:t>ствованию деятельности п</w:t>
            </w:r>
            <w:r w:rsidRPr="00104621">
              <w:rPr>
                <w:rFonts w:eastAsia="Calibri"/>
                <w:sz w:val="28"/>
                <w:szCs w:val="28"/>
              </w:rPr>
              <w:t>е</w:t>
            </w:r>
            <w:r w:rsidRPr="00104621">
              <w:rPr>
                <w:rFonts w:eastAsia="Calibri"/>
                <w:sz w:val="28"/>
                <w:szCs w:val="28"/>
              </w:rPr>
              <w:t>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Заведующий кафедрой общественных и художественно-эстетических дисциплин ГБУ ДПО «Челябинский институт переподготовки и повышения квалификации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к.ист.н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Полякова Елизавета Дмитриевна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</w:t>
            </w:r>
            <w:r w:rsidRPr="00104621">
              <w:rPr>
                <w:rFonts w:eastAsia="Calibri"/>
                <w:sz w:val="28"/>
                <w:szCs w:val="28"/>
              </w:rPr>
              <w:t>н</w:t>
            </w:r>
            <w:r w:rsidRPr="00104621">
              <w:rPr>
                <w:rFonts w:eastAsia="Calibri"/>
                <w:sz w:val="28"/>
                <w:szCs w:val="28"/>
              </w:rPr>
              <w:t>ствованию деятельности п</w:t>
            </w:r>
            <w:r w:rsidRPr="00104621">
              <w:rPr>
                <w:rFonts w:eastAsia="Calibri"/>
                <w:sz w:val="28"/>
                <w:szCs w:val="28"/>
              </w:rPr>
              <w:t>е</w:t>
            </w:r>
            <w:r w:rsidRPr="00104621">
              <w:rPr>
                <w:rFonts w:eastAsia="Calibri"/>
                <w:sz w:val="28"/>
                <w:szCs w:val="28"/>
              </w:rPr>
              <w:t>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МАОУ «Лицей № 6» г. М</w:t>
            </w:r>
            <w:r w:rsidRPr="00104621">
              <w:rPr>
                <w:rFonts w:eastAsia="Calibri"/>
                <w:sz w:val="28"/>
                <w:szCs w:val="28"/>
              </w:rPr>
              <w:t>и</w:t>
            </w:r>
            <w:r w:rsidRPr="00104621">
              <w:rPr>
                <w:rFonts w:eastAsia="Calibri"/>
                <w:sz w:val="28"/>
                <w:szCs w:val="28"/>
              </w:rPr>
              <w:t>асса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Сташкевич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Ирина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Ризовна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</w:t>
            </w:r>
            <w:r w:rsidRPr="00104621">
              <w:rPr>
                <w:rFonts w:eastAsia="Calibri"/>
                <w:sz w:val="28"/>
                <w:szCs w:val="28"/>
              </w:rPr>
              <w:t>н</w:t>
            </w:r>
            <w:r w:rsidRPr="00104621">
              <w:rPr>
                <w:rFonts w:eastAsia="Calibri"/>
                <w:sz w:val="28"/>
                <w:szCs w:val="28"/>
              </w:rPr>
              <w:t>ствованию деятельности п</w:t>
            </w:r>
            <w:r w:rsidRPr="00104621">
              <w:rPr>
                <w:rFonts w:eastAsia="Calibri"/>
                <w:sz w:val="28"/>
                <w:szCs w:val="28"/>
              </w:rPr>
              <w:t>е</w:t>
            </w:r>
            <w:r w:rsidRPr="00104621">
              <w:rPr>
                <w:rFonts w:eastAsia="Calibri"/>
                <w:sz w:val="28"/>
                <w:szCs w:val="28"/>
              </w:rPr>
              <w:t>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Проректор ГБОУ ДПО «Челябинский институт  развития профессиональн</w:t>
            </w:r>
            <w:r w:rsidRPr="00104621">
              <w:rPr>
                <w:rFonts w:eastAsia="Calibri"/>
                <w:sz w:val="28"/>
                <w:szCs w:val="28"/>
              </w:rPr>
              <w:t>о</w:t>
            </w:r>
            <w:r w:rsidRPr="00104621">
              <w:rPr>
                <w:rFonts w:eastAsia="Calibri"/>
                <w:sz w:val="28"/>
                <w:szCs w:val="28"/>
              </w:rPr>
              <w:t xml:space="preserve">го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д.п.н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., доцент </w:t>
            </w:r>
          </w:p>
        </w:tc>
      </w:tr>
    </w:tbl>
    <w:p w:rsidR="00DD6EF7" w:rsidRDefault="00DD6EF7"/>
    <w:sectPr w:rsidR="00DD6EF7" w:rsidSect="00DD6EF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165C07"/>
    <w:rsid w:val="007C105D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4B8E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3</cp:revision>
  <dcterms:created xsi:type="dcterms:W3CDTF">2022-11-01T09:58:00Z</dcterms:created>
  <dcterms:modified xsi:type="dcterms:W3CDTF">2022-11-01T10:12:00Z</dcterms:modified>
</cp:coreProperties>
</file>