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87" w:rsidRPr="00884287" w:rsidRDefault="00884287" w:rsidP="00884287">
      <w:pPr>
        <w:pStyle w:val="c4"/>
        <w:spacing w:before="0" w:beforeAutospacing="0" w:after="0" w:afterAutospacing="0"/>
        <w:jc w:val="both"/>
        <w:rPr>
          <w:rStyle w:val="a4"/>
          <w:b/>
          <w:bCs/>
          <w:i w:val="0"/>
          <w:color w:val="51382E"/>
          <w:sz w:val="30"/>
          <w:szCs w:val="30"/>
        </w:rPr>
      </w:pPr>
      <w:r w:rsidRPr="00884287">
        <w:rPr>
          <w:rStyle w:val="a4"/>
          <w:b/>
          <w:bCs/>
          <w:i w:val="0"/>
          <w:color w:val="51382E"/>
          <w:sz w:val="30"/>
          <w:szCs w:val="30"/>
          <w:u w:val="single"/>
        </w:rPr>
        <w:t>Автор:</w:t>
      </w:r>
      <w:r w:rsidRPr="00884287">
        <w:rPr>
          <w:rStyle w:val="a4"/>
          <w:b/>
          <w:bCs/>
          <w:i w:val="0"/>
          <w:color w:val="51382E"/>
          <w:sz w:val="30"/>
          <w:szCs w:val="30"/>
        </w:rPr>
        <w:t xml:space="preserve"> Якимова Ольга Николаевна, учитель истории МОУ «Травниковская СОШ», Чебаркульского района</w:t>
      </w:r>
    </w:p>
    <w:p w:rsidR="00884287" w:rsidRPr="00884287" w:rsidRDefault="00884287" w:rsidP="00884287">
      <w:pPr>
        <w:pStyle w:val="c4"/>
        <w:spacing w:before="0" w:beforeAutospacing="0" w:after="0" w:afterAutospacing="0"/>
        <w:rPr>
          <w:rStyle w:val="a4"/>
          <w:b/>
          <w:bCs/>
          <w:i w:val="0"/>
          <w:color w:val="51382E"/>
          <w:sz w:val="30"/>
          <w:szCs w:val="30"/>
        </w:rPr>
      </w:pPr>
      <w:r w:rsidRPr="00884287">
        <w:rPr>
          <w:rStyle w:val="a4"/>
          <w:b/>
          <w:bCs/>
          <w:i w:val="0"/>
          <w:color w:val="51382E"/>
          <w:sz w:val="30"/>
          <w:szCs w:val="30"/>
          <w:u w:val="single"/>
        </w:rPr>
        <w:t>Направление:</w:t>
      </w:r>
      <w:r w:rsidRPr="00884287">
        <w:rPr>
          <w:rStyle w:val="a4"/>
          <w:b/>
          <w:bCs/>
          <w:i w:val="0"/>
          <w:color w:val="51382E"/>
          <w:sz w:val="30"/>
          <w:szCs w:val="30"/>
        </w:rPr>
        <w:t xml:space="preserve"> «Музейные уроки»</w:t>
      </w:r>
    </w:p>
    <w:p w:rsidR="00884287" w:rsidRPr="00884287" w:rsidRDefault="00884287" w:rsidP="00884287">
      <w:pPr>
        <w:pStyle w:val="c4"/>
        <w:spacing w:before="0" w:beforeAutospacing="0" w:after="0" w:afterAutospacing="0"/>
        <w:rPr>
          <w:rStyle w:val="a4"/>
          <w:b/>
          <w:bCs/>
          <w:i w:val="0"/>
          <w:color w:val="51382E"/>
          <w:sz w:val="30"/>
          <w:szCs w:val="30"/>
        </w:rPr>
      </w:pPr>
    </w:p>
    <w:p w:rsidR="00702086" w:rsidRPr="00884287" w:rsidRDefault="00177853" w:rsidP="00702086">
      <w:pPr>
        <w:pStyle w:val="c4"/>
        <w:spacing w:before="0" w:beforeAutospacing="0" w:after="0" w:afterAutospacing="0" w:line="270" w:lineRule="atLeast"/>
        <w:jc w:val="center"/>
        <w:rPr>
          <w:rStyle w:val="a4"/>
          <w:b/>
          <w:bCs/>
          <w:i w:val="0"/>
          <w:sz w:val="30"/>
          <w:szCs w:val="30"/>
        </w:rPr>
      </w:pPr>
      <w:r w:rsidRPr="00884287">
        <w:rPr>
          <w:rStyle w:val="a4"/>
          <w:b/>
          <w:bCs/>
          <w:i w:val="0"/>
          <w:color w:val="51382E"/>
          <w:sz w:val="30"/>
          <w:szCs w:val="30"/>
        </w:rPr>
        <w:t xml:space="preserve"> </w:t>
      </w:r>
      <w:r w:rsidR="006F21B9" w:rsidRPr="00884287">
        <w:rPr>
          <w:b/>
          <w:color w:val="000000"/>
          <w:spacing w:val="2"/>
          <w:sz w:val="30"/>
          <w:szCs w:val="30"/>
        </w:rPr>
        <w:t>«Уголок</w:t>
      </w:r>
      <w:r w:rsidR="005029A0" w:rsidRPr="00884287">
        <w:rPr>
          <w:b/>
          <w:color w:val="000000"/>
          <w:spacing w:val="2"/>
          <w:sz w:val="30"/>
          <w:szCs w:val="30"/>
        </w:rPr>
        <w:t xml:space="preserve"> России...»</w:t>
      </w:r>
      <w:r w:rsidR="00C65E15" w:rsidRPr="00884287">
        <w:rPr>
          <w:b/>
          <w:color w:val="000000"/>
          <w:spacing w:val="2"/>
          <w:sz w:val="30"/>
          <w:szCs w:val="30"/>
        </w:rPr>
        <w:t xml:space="preserve"> </w:t>
      </w:r>
      <w:r w:rsidR="00884287">
        <w:rPr>
          <w:rStyle w:val="a4"/>
          <w:b/>
          <w:bCs/>
          <w:i w:val="0"/>
          <w:sz w:val="30"/>
          <w:szCs w:val="30"/>
        </w:rPr>
        <w:t>(сценарий внеклассного мероприятия</w:t>
      </w:r>
      <w:r w:rsidR="00702086" w:rsidRPr="00884287">
        <w:rPr>
          <w:rStyle w:val="a4"/>
          <w:b/>
          <w:bCs/>
          <w:i w:val="0"/>
          <w:sz w:val="30"/>
          <w:szCs w:val="30"/>
        </w:rPr>
        <w:t xml:space="preserve">) </w:t>
      </w:r>
    </w:p>
    <w:p w:rsidR="00702086" w:rsidRPr="00884287" w:rsidRDefault="00702086" w:rsidP="00F4400A">
      <w:pPr>
        <w:pStyle w:val="c4"/>
        <w:spacing w:before="0" w:beforeAutospacing="0" w:after="0" w:afterAutospacing="0" w:line="270" w:lineRule="atLeast"/>
        <w:jc w:val="center"/>
        <w:rPr>
          <w:rStyle w:val="c2"/>
          <w:b/>
          <w:i/>
          <w:sz w:val="30"/>
          <w:szCs w:val="30"/>
        </w:rPr>
      </w:pPr>
    </w:p>
    <w:p w:rsidR="00177853" w:rsidRPr="00884287" w:rsidRDefault="00177853" w:rsidP="00884287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884287">
        <w:rPr>
          <w:b/>
          <w:bCs/>
          <w:sz w:val="30"/>
          <w:szCs w:val="30"/>
        </w:rPr>
        <w:t xml:space="preserve">Цели: </w:t>
      </w:r>
    </w:p>
    <w:p w:rsidR="00177853" w:rsidRPr="00884287" w:rsidRDefault="000C314F" w:rsidP="00884287">
      <w:pPr>
        <w:numPr>
          <w:ilvl w:val="0"/>
          <w:numId w:val="3"/>
        </w:numPr>
        <w:jc w:val="both"/>
        <w:rPr>
          <w:sz w:val="30"/>
          <w:szCs w:val="30"/>
        </w:rPr>
      </w:pPr>
      <w:r w:rsidRPr="00884287">
        <w:rPr>
          <w:sz w:val="30"/>
          <w:szCs w:val="30"/>
        </w:rPr>
        <w:t>Расширение и углубление знаний</w:t>
      </w:r>
      <w:r w:rsidR="00177853" w:rsidRPr="00884287">
        <w:rPr>
          <w:sz w:val="30"/>
          <w:szCs w:val="30"/>
        </w:rPr>
        <w:t xml:space="preserve"> уч</w:t>
      </w:r>
      <w:r w:rsidRPr="00884287">
        <w:rPr>
          <w:sz w:val="30"/>
          <w:szCs w:val="30"/>
        </w:rPr>
        <w:t>ащихся об истории родного края</w:t>
      </w:r>
      <w:r w:rsidR="00177853" w:rsidRPr="00884287">
        <w:rPr>
          <w:sz w:val="30"/>
          <w:szCs w:val="30"/>
        </w:rPr>
        <w:t>.</w:t>
      </w:r>
    </w:p>
    <w:p w:rsidR="00177853" w:rsidRPr="00884287" w:rsidRDefault="00177853" w:rsidP="00884287">
      <w:pPr>
        <w:numPr>
          <w:ilvl w:val="0"/>
          <w:numId w:val="3"/>
        </w:numPr>
        <w:jc w:val="both"/>
        <w:rPr>
          <w:sz w:val="30"/>
          <w:szCs w:val="30"/>
        </w:rPr>
      </w:pPr>
      <w:r w:rsidRPr="00884287">
        <w:rPr>
          <w:sz w:val="30"/>
          <w:szCs w:val="30"/>
        </w:rPr>
        <w:t>Воспитание чувства любви и гордости за свою малую Родину.</w:t>
      </w:r>
    </w:p>
    <w:p w:rsidR="00177853" w:rsidRPr="00884287" w:rsidRDefault="00177853" w:rsidP="0088428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84287">
        <w:rPr>
          <w:b/>
          <w:bCs/>
          <w:sz w:val="30"/>
          <w:szCs w:val="30"/>
        </w:rPr>
        <w:t>Задачи:</w:t>
      </w:r>
      <w:r w:rsidRPr="00884287">
        <w:rPr>
          <w:sz w:val="30"/>
          <w:szCs w:val="30"/>
        </w:rPr>
        <w:t xml:space="preserve"> </w:t>
      </w:r>
    </w:p>
    <w:p w:rsidR="00177853" w:rsidRPr="00884287" w:rsidRDefault="00177853" w:rsidP="00884287">
      <w:pPr>
        <w:numPr>
          <w:ilvl w:val="0"/>
          <w:numId w:val="4"/>
        </w:numPr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Научить ребят видеть и ощущать красоту родного края. </w:t>
      </w:r>
    </w:p>
    <w:p w:rsidR="00177853" w:rsidRPr="00884287" w:rsidRDefault="00177853" w:rsidP="00884287">
      <w:pPr>
        <w:numPr>
          <w:ilvl w:val="0"/>
          <w:numId w:val="4"/>
        </w:numPr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Формировать потребность в сохранении исторических и культурных памятников родной земли. </w:t>
      </w:r>
    </w:p>
    <w:p w:rsidR="00177853" w:rsidRPr="00884287" w:rsidRDefault="00177853" w:rsidP="0088428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84287">
        <w:rPr>
          <w:b/>
          <w:bCs/>
          <w:sz w:val="30"/>
          <w:szCs w:val="30"/>
        </w:rPr>
        <w:t xml:space="preserve">Форма проведения: </w:t>
      </w:r>
      <w:r w:rsidRPr="00884287">
        <w:rPr>
          <w:sz w:val="30"/>
          <w:szCs w:val="30"/>
        </w:rPr>
        <w:t xml:space="preserve">Час общения. </w:t>
      </w:r>
    </w:p>
    <w:p w:rsidR="00177853" w:rsidRPr="00884287" w:rsidRDefault="00177853" w:rsidP="0088428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84287">
        <w:rPr>
          <w:b/>
          <w:bCs/>
          <w:sz w:val="30"/>
          <w:szCs w:val="30"/>
        </w:rPr>
        <w:t xml:space="preserve">Оформление: </w:t>
      </w:r>
      <w:r w:rsidRPr="00884287">
        <w:rPr>
          <w:sz w:val="30"/>
          <w:szCs w:val="30"/>
        </w:rPr>
        <w:t>Мультимедийная презентация; рисунки (фотографии) учащихся.</w:t>
      </w:r>
    </w:p>
    <w:p w:rsidR="00177853" w:rsidRPr="00884287" w:rsidRDefault="00177853" w:rsidP="00EB3F12">
      <w:pPr>
        <w:pStyle w:val="c4"/>
        <w:spacing w:before="0" w:beforeAutospacing="0" w:after="0" w:afterAutospacing="0" w:line="270" w:lineRule="atLeast"/>
        <w:rPr>
          <w:rStyle w:val="c2"/>
          <w:color w:val="000000"/>
          <w:sz w:val="30"/>
          <w:szCs w:val="30"/>
        </w:rPr>
      </w:pPr>
    </w:p>
    <w:p w:rsidR="00EB3F12" w:rsidRPr="00884287" w:rsidRDefault="00943485" w:rsidP="00884287">
      <w:pPr>
        <w:pStyle w:val="c4"/>
        <w:spacing w:before="0" w:beforeAutospacing="0" w:after="0" w:afterAutospacing="0"/>
        <w:ind w:firstLine="426"/>
        <w:jc w:val="both"/>
        <w:rPr>
          <w:rStyle w:val="a4"/>
          <w:bCs/>
          <w:i w:val="0"/>
          <w:sz w:val="30"/>
          <w:szCs w:val="30"/>
        </w:rPr>
      </w:pPr>
      <w:r>
        <w:rPr>
          <w:rStyle w:val="c2"/>
          <w:color w:val="000000"/>
          <w:sz w:val="30"/>
          <w:szCs w:val="30"/>
        </w:rPr>
        <w:t xml:space="preserve"> (слайд 2</w:t>
      </w:r>
      <w:r w:rsidR="00702086" w:rsidRPr="00884287">
        <w:rPr>
          <w:rStyle w:val="c2"/>
          <w:color w:val="000000"/>
          <w:sz w:val="30"/>
          <w:szCs w:val="30"/>
        </w:rPr>
        <w:t>)</w:t>
      </w:r>
      <w:r w:rsidR="00884287">
        <w:rPr>
          <w:rStyle w:val="c2"/>
          <w:color w:val="000000"/>
          <w:sz w:val="30"/>
          <w:szCs w:val="30"/>
        </w:rPr>
        <w:t xml:space="preserve"> </w:t>
      </w:r>
      <w:r w:rsidR="00EB3F12" w:rsidRPr="00884287">
        <w:rPr>
          <w:rStyle w:val="a4"/>
          <w:bCs/>
          <w:i w:val="0"/>
          <w:sz w:val="30"/>
          <w:szCs w:val="30"/>
        </w:rPr>
        <w:t>Ученик чи</w:t>
      </w:r>
      <w:r w:rsidR="006F21B9" w:rsidRPr="00884287">
        <w:rPr>
          <w:rStyle w:val="a4"/>
          <w:bCs/>
          <w:i w:val="0"/>
          <w:sz w:val="30"/>
          <w:szCs w:val="30"/>
        </w:rPr>
        <w:t>тает стихотворение  “Уголок России</w:t>
      </w:r>
      <w:r w:rsidR="00EB3F12" w:rsidRPr="00884287">
        <w:rPr>
          <w:rStyle w:val="a4"/>
          <w:bCs/>
          <w:i w:val="0"/>
          <w:sz w:val="30"/>
          <w:szCs w:val="30"/>
        </w:rPr>
        <w:t>”</w:t>
      </w:r>
      <w:r w:rsidR="00CC0427">
        <w:rPr>
          <w:rStyle w:val="a4"/>
          <w:bCs/>
          <w:i w:val="0"/>
          <w:sz w:val="30"/>
          <w:szCs w:val="30"/>
        </w:rPr>
        <w:t xml:space="preserve"> </w:t>
      </w:r>
      <w:r w:rsidR="006F21B9" w:rsidRPr="00884287">
        <w:rPr>
          <w:rStyle w:val="a4"/>
          <w:bCs/>
          <w:i w:val="0"/>
          <w:sz w:val="30"/>
          <w:szCs w:val="30"/>
        </w:rPr>
        <w:t>(сл. Е. Шевелёвой)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Простор небесный сизокрыл.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И тишина кругом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Мне уголок России мил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Мой добрый отчий дом.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Встаю, не глядя на часы,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Берёзкам шлю привет.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Такой задумчивой красы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proofErr w:type="gramStart"/>
      <w:r w:rsidRPr="00884287">
        <w:rPr>
          <w:rFonts w:ascii="Times New Roman" w:hAnsi="Times New Roman" w:cs="Times New Roman"/>
          <w:sz w:val="30"/>
          <w:szCs w:val="30"/>
        </w:rPr>
        <w:t>Другой</w:t>
      </w:r>
      <w:proofErr w:type="gramEnd"/>
      <w:r w:rsidRPr="00884287">
        <w:rPr>
          <w:rFonts w:ascii="Times New Roman" w:hAnsi="Times New Roman" w:cs="Times New Roman"/>
          <w:sz w:val="30"/>
          <w:szCs w:val="30"/>
        </w:rPr>
        <w:t xml:space="preserve"> на свете нет.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Уголок России отчий дом,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Где туманы сини за окном.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Где твои, немного грустные,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И глаза, и песни - русские.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Уголок России отчий дом,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Где туманы сини за окном.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Где твои, немного грустные,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И глаза, и песни - русские.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 Проходят дни, бегут года,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И где-то там и тут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Шумят большие города,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Дороги вдаль бегут.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Но сколько </w:t>
      </w:r>
      <w:proofErr w:type="gramStart"/>
      <w:r w:rsidRPr="00884287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Pr="00884287">
        <w:rPr>
          <w:rFonts w:ascii="Times New Roman" w:hAnsi="Times New Roman" w:cs="Times New Roman"/>
          <w:sz w:val="30"/>
          <w:szCs w:val="30"/>
        </w:rPr>
        <w:t xml:space="preserve"> ни было дорог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И беспокойных дней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lastRenderedPageBreak/>
        <w:t xml:space="preserve">Всегда России уголок </w:t>
      </w:r>
    </w:p>
    <w:p w:rsidR="006F21B9" w:rsidRPr="00884287" w:rsidRDefault="006F21B9" w:rsidP="00884287">
      <w:pPr>
        <w:pStyle w:val="HTML"/>
        <w:rPr>
          <w:rFonts w:ascii="Times New Roman" w:hAnsi="Times New Roman" w:cs="Times New Roman"/>
          <w:sz w:val="30"/>
          <w:szCs w:val="30"/>
        </w:rPr>
      </w:pPr>
      <w:r w:rsidRPr="00884287">
        <w:rPr>
          <w:rFonts w:ascii="Times New Roman" w:hAnsi="Times New Roman" w:cs="Times New Roman"/>
          <w:sz w:val="30"/>
          <w:szCs w:val="30"/>
        </w:rPr>
        <w:t xml:space="preserve">Живёт в душе моей. </w:t>
      </w:r>
    </w:p>
    <w:p w:rsidR="00C0746F" w:rsidRPr="00884287" w:rsidRDefault="00EB3F12" w:rsidP="00884287">
      <w:pPr>
        <w:pStyle w:val="a3"/>
        <w:spacing w:before="0" w:beforeAutospacing="0" w:after="0" w:afterAutospacing="0"/>
        <w:ind w:firstLine="426"/>
        <w:jc w:val="both"/>
        <w:rPr>
          <w:rStyle w:val="c2"/>
          <w:color w:val="000000"/>
          <w:sz w:val="30"/>
          <w:szCs w:val="30"/>
        </w:rPr>
      </w:pPr>
      <w:r w:rsidRPr="00884287">
        <w:rPr>
          <w:rStyle w:val="c2c12"/>
          <w:b/>
          <w:bCs/>
          <w:color w:val="000000"/>
          <w:sz w:val="30"/>
          <w:szCs w:val="30"/>
        </w:rPr>
        <w:t>Учитель: </w:t>
      </w:r>
      <w:r w:rsidR="006F21B9" w:rsidRPr="00884287">
        <w:rPr>
          <w:rStyle w:val="c2"/>
          <w:color w:val="000000"/>
          <w:sz w:val="30"/>
          <w:szCs w:val="30"/>
        </w:rPr>
        <w:t xml:space="preserve">Нашу </w:t>
      </w:r>
      <w:proofErr w:type="gramStart"/>
      <w:r w:rsidR="006F21B9" w:rsidRPr="00884287">
        <w:rPr>
          <w:rStyle w:val="c2"/>
          <w:color w:val="000000"/>
          <w:sz w:val="30"/>
          <w:szCs w:val="30"/>
        </w:rPr>
        <w:t>встречу</w:t>
      </w:r>
      <w:proofErr w:type="gramEnd"/>
      <w:r w:rsidR="00C0746F" w:rsidRPr="00884287">
        <w:rPr>
          <w:rStyle w:val="c2"/>
          <w:color w:val="000000"/>
          <w:sz w:val="30"/>
          <w:szCs w:val="30"/>
        </w:rPr>
        <w:t xml:space="preserve"> мы начал</w:t>
      </w:r>
      <w:r w:rsidR="006F21B9" w:rsidRPr="00884287">
        <w:rPr>
          <w:rStyle w:val="c2"/>
          <w:color w:val="000000"/>
          <w:sz w:val="30"/>
          <w:szCs w:val="30"/>
        </w:rPr>
        <w:t>и со стихов «Уголок России» и это не случайно, т.к. народная мудрость учит нас «Нет земли краше, чем Родина наша!». Сегодня</w:t>
      </w:r>
      <w:r w:rsidR="00F14941" w:rsidRPr="00884287">
        <w:rPr>
          <w:rStyle w:val="c2"/>
          <w:color w:val="000000"/>
          <w:sz w:val="30"/>
          <w:szCs w:val="30"/>
        </w:rPr>
        <w:t xml:space="preserve"> мы будем говорить о нашей мало</w:t>
      </w:r>
      <w:r w:rsidR="006F21B9" w:rsidRPr="00884287">
        <w:rPr>
          <w:rStyle w:val="c2"/>
          <w:color w:val="000000"/>
          <w:sz w:val="30"/>
          <w:szCs w:val="30"/>
        </w:rPr>
        <w:t>й Родине</w:t>
      </w:r>
    </w:p>
    <w:p w:rsidR="00C0746F" w:rsidRPr="00884287" w:rsidRDefault="009F45DB" w:rsidP="00884287">
      <w:pPr>
        <w:pStyle w:val="c22c4"/>
        <w:spacing w:before="0" w:beforeAutospacing="0" w:after="0" w:afterAutospacing="0"/>
        <w:ind w:firstLine="426"/>
        <w:rPr>
          <w:sz w:val="30"/>
          <w:szCs w:val="30"/>
        </w:rPr>
      </w:pPr>
      <w:r w:rsidRPr="00884287">
        <w:rPr>
          <w:rStyle w:val="c2c12"/>
          <w:b/>
          <w:bCs/>
          <w:color w:val="000000"/>
          <w:sz w:val="30"/>
          <w:szCs w:val="30"/>
        </w:rPr>
        <w:t>Учитель</w:t>
      </w:r>
      <w:r w:rsidRPr="00884287">
        <w:rPr>
          <w:rStyle w:val="c2"/>
          <w:color w:val="000000"/>
          <w:sz w:val="30"/>
          <w:szCs w:val="30"/>
        </w:rPr>
        <w:t xml:space="preserve">: Ребята! </w:t>
      </w:r>
      <w:r w:rsidR="00C0746F" w:rsidRPr="00884287">
        <w:rPr>
          <w:sz w:val="30"/>
          <w:szCs w:val="30"/>
        </w:rPr>
        <w:t xml:space="preserve">Что значит малая? Что значит родина? </w:t>
      </w:r>
    </w:p>
    <w:p w:rsidR="00702086" w:rsidRPr="00884287" w:rsidRDefault="0056299F" w:rsidP="00884287">
      <w:pPr>
        <w:pStyle w:val="c4"/>
        <w:spacing w:before="0" w:beforeAutospacing="0" w:after="0" w:afterAutospacing="0"/>
        <w:rPr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Наша мал</w:t>
      </w:r>
      <w:r w:rsidR="00943485">
        <w:rPr>
          <w:rStyle w:val="c2"/>
          <w:color w:val="000000"/>
          <w:sz w:val="30"/>
          <w:szCs w:val="30"/>
        </w:rPr>
        <w:t>ая Родина – Чебаркульский район</w:t>
      </w:r>
      <w:r w:rsidR="00702086" w:rsidRPr="00884287">
        <w:rPr>
          <w:rStyle w:val="c2"/>
          <w:color w:val="000000"/>
          <w:sz w:val="30"/>
          <w:szCs w:val="30"/>
        </w:rPr>
        <w:t xml:space="preserve"> </w:t>
      </w:r>
      <w:r w:rsidR="00943485">
        <w:rPr>
          <w:rStyle w:val="c2"/>
          <w:color w:val="000000"/>
          <w:sz w:val="30"/>
          <w:szCs w:val="30"/>
        </w:rPr>
        <w:t>(слайд 3</w:t>
      </w:r>
      <w:r w:rsidR="00702086" w:rsidRPr="00884287">
        <w:rPr>
          <w:rStyle w:val="c2"/>
          <w:color w:val="000000"/>
          <w:sz w:val="30"/>
          <w:szCs w:val="30"/>
        </w:rPr>
        <w:t>)</w:t>
      </w:r>
    </w:p>
    <w:p w:rsidR="0056299F" w:rsidRPr="00884287" w:rsidRDefault="0056299F" w:rsidP="00884287">
      <w:pPr>
        <w:jc w:val="both"/>
        <w:rPr>
          <w:rFonts w:eastAsia="Calibri"/>
          <w:sz w:val="30"/>
          <w:szCs w:val="30"/>
        </w:rPr>
      </w:pPr>
      <w:r w:rsidRPr="00884287">
        <w:rPr>
          <w:color w:val="000000"/>
          <w:spacing w:val="2"/>
          <w:sz w:val="30"/>
          <w:szCs w:val="30"/>
        </w:rPr>
        <w:t>Как много дат у нашего района. Как непроста его история! А вы знаете эти знаменательные даты?</w:t>
      </w:r>
      <w:r w:rsidR="00A53EFD" w:rsidRPr="00884287">
        <w:rPr>
          <w:color w:val="000000"/>
          <w:spacing w:val="2"/>
          <w:sz w:val="30"/>
          <w:szCs w:val="30"/>
        </w:rPr>
        <w:t xml:space="preserve"> </w:t>
      </w:r>
      <w:r w:rsidRPr="00884287">
        <w:rPr>
          <w:color w:val="000000"/>
          <w:spacing w:val="2"/>
          <w:sz w:val="30"/>
          <w:szCs w:val="30"/>
        </w:rPr>
        <w:t>(День</w:t>
      </w:r>
      <w:r w:rsidR="00943485">
        <w:rPr>
          <w:color w:val="000000"/>
          <w:spacing w:val="2"/>
          <w:sz w:val="30"/>
          <w:szCs w:val="30"/>
        </w:rPr>
        <w:t xml:space="preserve"> рождения</w:t>
      </w:r>
      <w:r w:rsidRPr="00884287">
        <w:rPr>
          <w:color w:val="000000"/>
          <w:spacing w:val="2"/>
          <w:sz w:val="30"/>
          <w:szCs w:val="30"/>
        </w:rPr>
        <w:t xml:space="preserve"> Чебаркульского района официально считается - </w:t>
      </w:r>
      <w:r w:rsidRPr="00884287">
        <w:rPr>
          <w:rFonts w:eastAsia="Calibri"/>
          <w:sz w:val="30"/>
          <w:szCs w:val="30"/>
        </w:rPr>
        <w:t>18.01.1935г</w:t>
      </w:r>
      <w:r w:rsidR="00F14941" w:rsidRPr="00884287">
        <w:rPr>
          <w:rFonts w:eastAsia="Calibri"/>
          <w:sz w:val="30"/>
          <w:szCs w:val="30"/>
        </w:rPr>
        <w:t>. т.е. в этом году район отметил своё 80-летие)</w:t>
      </w:r>
    </w:p>
    <w:p w:rsidR="0056299F" w:rsidRPr="00884287" w:rsidRDefault="0056299F" w:rsidP="00943485">
      <w:pPr>
        <w:ind w:firstLine="426"/>
        <w:jc w:val="both"/>
        <w:rPr>
          <w:sz w:val="30"/>
          <w:szCs w:val="30"/>
        </w:rPr>
      </w:pPr>
      <w:r w:rsidRPr="00884287">
        <w:rPr>
          <w:color w:val="000000"/>
          <w:spacing w:val="2"/>
          <w:sz w:val="30"/>
          <w:szCs w:val="30"/>
        </w:rPr>
        <w:t>Как вы думаете, в чём заключается гордость за свою малую родину?</w:t>
      </w:r>
    </w:p>
    <w:p w:rsidR="009F45DB" w:rsidRPr="00884287" w:rsidRDefault="009F45DB" w:rsidP="00884287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 w:rsidRPr="00884287">
        <w:rPr>
          <w:rStyle w:val="c5c9"/>
          <w:color w:val="333333"/>
          <w:sz w:val="30"/>
          <w:szCs w:val="30"/>
        </w:rPr>
        <w:t>Нельзя не гордиться нашим краем, в котором мы живём.</w:t>
      </w:r>
      <w:r w:rsidRPr="00884287">
        <w:rPr>
          <w:rFonts w:eastAsia="Calibri"/>
          <w:sz w:val="30"/>
          <w:szCs w:val="30"/>
        </w:rPr>
        <w:t xml:space="preserve"> </w:t>
      </w:r>
      <w:r w:rsidR="00FD128F" w:rsidRPr="00884287">
        <w:rPr>
          <w:rFonts w:eastAsia="Calibri"/>
          <w:sz w:val="30"/>
          <w:szCs w:val="30"/>
        </w:rPr>
        <w:t>Красивейшие места, такие в мире с</w:t>
      </w:r>
      <w:r w:rsidR="00CC0427">
        <w:rPr>
          <w:rFonts w:eastAsia="Calibri"/>
          <w:sz w:val="30"/>
          <w:szCs w:val="30"/>
        </w:rPr>
        <w:t>равниваются с эталоном красоты -</w:t>
      </w:r>
      <w:r w:rsidR="00FD128F" w:rsidRPr="00884287">
        <w:rPr>
          <w:rFonts w:eastAsia="Calibri"/>
          <w:sz w:val="30"/>
          <w:szCs w:val="30"/>
        </w:rPr>
        <w:t xml:space="preserve"> Швейцарией. Поэтому Чебаркулье по праву называют  - УРАЛЬСКОЙ ШВЕЙЦАРИЕЙ.</w:t>
      </w:r>
    </w:p>
    <w:p w:rsidR="009F45DB" w:rsidRPr="00884287" w:rsidRDefault="009F45DB" w:rsidP="00884287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30"/>
          <w:szCs w:val="30"/>
        </w:rPr>
      </w:pPr>
      <w:r w:rsidRPr="00884287">
        <w:rPr>
          <w:rFonts w:eastAsia="Calibri"/>
          <w:sz w:val="30"/>
          <w:szCs w:val="30"/>
        </w:rPr>
        <w:t>Чебаркульский район является одним из крупнейших сельскохозяйственных районов области.</w:t>
      </w:r>
    </w:p>
    <w:p w:rsidR="009F45DB" w:rsidRPr="00884287" w:rsidRDefault="009F45DB" w:rsidP="00884287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30"/>
          <w:szCs w:val="30"/>
        </w:rPr>
      </w:pPr>
      <w:r w:rsidRPr="00884287">
        <w:rPr>
          <w:rFonts w:eastAsia="Calibri"/>
          <w:sz w:val="30"/>
          <w:szCs w:val="30"/>
        </w:rPr>
        <w:t>В районе действуют 23 детских сада, 15 общеобразовательных школ, районный Центр детского</w:t>
      </w:r>
      <w:r w:rsidR="004B4F5E" w:rsidRPr="00884287">
        <w:rPr>
          <w:rFonts w:eastAsia="Calibri"/>
          <w:sz w:val="30"/>
          <w:szCs w:val="30"/>
        </w:rPr>
        <w:t xml:space="preserve"> творчества (РЦДТ), </w:t>
      </w:r>
      <w:r w:rsidRPr="00884287">
        <w:rPr>
          <w:rFonts w:eastAsia="Calibri"/>
          <w:sz w:val="30"/>
          <w:szCs w:val="30"/>
        </w:rPr>
        <w:t xml:space="preserve">Три детских школы искусств, музей С.А. Герасимова, 30 библиотек и 36 Домов культуры </w:t>
      </w:r>
    </w:p>
    <w:p w:rsidR="009F45DB" w:rsidRPr="00884287" w:rsidRDefault="009F45DB" w:rsidP="00884287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30"/>
          <w:szCs w:val="30"/>
        </w:rPr>
      </w:pPr>
      <w:proofErr w:type="gramStart"/>
      <w:r w:rsidRPr="00884287">
        <w:rPr>
          <w:rFonts w:eastAsia="Calibri"/>
          <w:sz w:val="30"/>
          <w:szCs w:val="30"/>
        </w:rPr>
        <w:t>На территории района более 28 озер (крупнейшие:</w:t>
      </w:r>
      <w:proofErr w:type="gramEnd"/>
      <w:r w:rsidRPr="00884287">
        <w:rPr>
          <w:rFonts w:eastAsia="Calibri"/>
          <w:sz w:val="30"/>
          <w:szCs w:val="30"/>
        </w:rPr>
        <w:t xml:space="preserve"> </w:t>
      </w:r>
      <w:proofErr w:type="gramStart"/>
      <w:r w:rsidRPr="00884287">
        <w:rPr>
          <w:rFonts w:eastAsia="Calibri"/>
          <w:sz w:val="30"/>
          <w:szCs w:val="30"/>
        </w:rPr>
        <w:t>Большой Кисегач, Большой Сунукуль, Кундравинское).</w:t>
      </w:r>
      <w:proofErr w:type="gramEnd"/>
      <w:r w:rsidRPr="00884287">
        <w:rPr>
          <w:rFonts w:eastAsia="Calibri"/>
          <w:sz w:val="30"/>
          <w:szCs w:val="30"/>
        </w:rPr>
        <w:t xml:space="preserve"> </w:t>
      </w:r>
      <w:proofErr w:type="gramStart"/>
      <w:r w:rsidRPr="00884287">
        <w:rPr>
          <w:rFonts w:eastAsia="Calibri"/>
          <w:sz w:val="30"/>
          <w:szCs w:val="30"/>
        </w:rPr>
        <w:t>По территории района протекают 22 реки и ручья (крупнейшие:</w:t>
      </w:r>
      <w:proofErr w:type="gramEnd"/>
      <w:r w:rsidRPr="00884287">
        <w:rPr>
          <w:rFonts w:eastAsia="Calibri"/>
          <w:sz w:val="30"/>
          <w:szCs w:val="30"/>
        </w:rPr>
        <w:t xml:space="preserve"> </w:t>
      </w:r>
      <w:proofErr w:type="gramStart"/>
      <w:r w:rsidRPr="00884287">
        <w:rPr>
          <w:rFonts w:eastAsia="Calibri"/>
          <w:sz w:val="30"/>
          <w:szCs w:val="30"/>
        </w:rPr>
        <w:t>Увелька, Коелга, Бишкиль)</w:t>
      </w:r>
      <w:r w:rsidR="00CC0427">
        <w:rPr>
          <w:rFonts w:eastAsia="Calibri"/>
          <w:sz w:val="30"/>
          <w:szCs w:val="30"/>
        </w:rPr>
        <w:t>.</w:t>
      </w:r>
      <w:proofErr w:type="gramEnd"/>
      <w:r w:rsidRPr="00884287">
        <w:rPr>
          <w:rFonts w:eastAsia="Calibri"/>
          <w:sz w:val="30"/>
          <w:szCs w:val="30"/>
        </w:rPr>
        <w:t xml:space="preserve"> На берегах озер Чебаркульского района расположена 41 база отдыха.</w:t>
      </w:r>
    </w:p>
    <w:p w:rsidR="009F45DB" w:rsidRPr="00884287" w:rsidRDefault="009F45DB" w:rsidP="00884287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30"/>
          <w:szCs w:val="30"/>
        </w:rPr>
      </w:pPr>
      <w:r w:rsidRPr="00884287">
        <w:rPr>
          <w:rFonts w:eastAsia="Calibri"/>
          <w:sz w:val="30"/>
          <w:szCs w:val="30"/>
        </w:rPr>
        <w:t>Особо охраняемыми природными территориями федерального значения и Челябинской области, находящимися в Ч</w:t>
      </w:r>
      <w:r w:rsidR="00CC0427">
        <w:rPr>
          <w:rFonts w:eastAsia="Calibri"/>
          <w:sz w:val="30"/>
          <w:szCs w:val="30"/>
        </w:rPr>
        <w:t xml:space="preserve">ебаркульском районе являются: </w:t>
      </w:r>
      <w:r w:rsidRPr="00884287">
        <w:rPr>
          <w:rFonts w:eastAsia="Calibri"/>
          <w:sz w:val="30"/>
          <w:szCs w:val="30"/>
        </w:rPr>
        <w:t xml:space="preserve"> ПНИ ГУ «Ильменский государственный запо</w:t>
      </w:r>
      <w:r w:rsidR="00943485">
        <w:rPr>
          <w:rFonts w:eastAsia="Calibri"/>
          <w:sz w:val="30"/>
          <w:szCs w:val="30"/>
        </w:rPr>
        <w:t>ведник имени В.И. Ленина»</w:t>
      </w:r>
      <w:r w:rsidR="00CC0427">
        <w:rPr>
          <w:rFonts w:eastAsia="Calibri"/>
          <w:sz w:val="30"/>
          <w:szCs w:val="30"/>
        </w:rPr>
        <w:t xml:space="preserve">; </w:t>
      </w:r>
      <w:r w:rsidRPr="00884287">
        <w:rPr>
          <w:rFonts w:eastAsia="Calibri"/>
          <w:sz w:val="30"/>
          <w:szCs w:val="30"/>
        </w:rPr>
        <w:t>Варламовский государственный природный биологический заказник Челябинской о</w:t>
      </w:r>
      <w:r w:rsidR="00CC0427">
        <w:rPr>
          <w:rFonts w:eastAsia="Calibri"/>
          <w:sz w:val="30"/>
          <w:szCs w:val="30"/>
        </w:rPr>
        <w:t xml:space="preserve">бласти;  Травниковский бор;  </w:t>
      </w:r>
      <w:r w:rsidRPr="00884287">
        <w:rPr>
          <w:rFonts w:eastAsia="Calibri"/>
          <w:sz w:val="30"/>
          <w:szCs w:val="30"/>
        </w:rPr>
        <w:t xml:space="preserve"> Курорт Кисегач.</w:t>
      </w:r>
    </w:p>
    <w:p w:rsidR="00702086" w:rsidRPr="00884287" w:rsidRDefault="0045518C" w:rsidP="00884287">
      <w:pPr>
        <w:pStyle w:val="c4"/>
        <w:spacing w:before="0" w:beforeAutospacing="0" w:after="0" w:afterAutospacing="0"/>
        <w:ind w:firstLine="426"/>
        <w:rPr>
          <w:color w:val="000000"/>
          <w:sz w:val="30"/>
          <w:szCs w:val="30"/>
        </w:rPr>
      </w:pPr>
      <w:r w:rsidRPr="00884287">
        <w:rPr>
          <w:rFonts w:eastAsia="Calibri"/>
          <w:sz w:val="30"/>
          <w:szCs w:val="30"/>
        </w:rPr>
        <w:t xml:space="preserve">   Все эти особенности края нашли отражение на гербе нашего района</w:t>
      </w:r>
      <w:r w:rsidR="004B4F5E" w:rsidRPr="00884287">
        <w:rPr>
          <w:rFonts w:eastAsia="Calibri"/>
          <w:sz w:val="30"/>
          <w:szCs w:val="30"/>
        </w:rPr>
        <w:t xml:space="preserve"> (Сообщение учащихся о гербе района, </w:t>
      </w:r>
      <w:r w:rsidR="004B4F5E" w:rsidRPr="00884287">
        <w:rPr>
          <w:rFonts w:eastAsia="Calibri"/>
          <w:b/>
          <w:sz w:val="30"/>
          <w:szCs w:val="30"/>
        </w:rPr>
        <w:t>Приложение 1)</w:t>
      </w:r>
      <w:r w:rsidR="00702086" w:rsidRPr="00884287">
        <w:rPr>
          <w:rFonts w:eastAsia="Calibri"/>
          <w:b/>
          <w:sz w:val="30"/>
          <w:szCs w:val="30"/>
        </w:rPr>
        <w:t xml:space="preserve"> -</w:t>
      </w:r>
      <w:r w:rsidR="00943485">
        <w:rPr>
          <w:rStyle w:val="c2"/>
          <w:color w:val="000000"/>
          <w:sz w:val="30"/>
          <w:szCs w:val="30"/>
        </w:rPr>
        <w:t>(слайд 4</w:t>
      </w:r>
      <w:r w:rsidR="00702086" w:rsidRPr="00884287">
        <w:rPr>
          <w:rStyle w:val="c2"/>
          <w:color w:val="000000"/>
          <w:sz w:val="30"/>
          <w:szCs w:val="30"/>
        </w:rPr>
        <w:t>)</w:t>
      </w:r>
    </w:p>
    <w:p w:rsidR="0045518C" w:rsidRPr="00884287" w:rsidRDefault="004B4F5E" w:rsidP="00884287">
      <w:pPr>
        <w:autoSpaceDE w:val="0"/>
        <w:autoSpaceDN w:val="0"/>
        <w:adjustRightInd w:val="0"/>
        <w:ind w:firstLine="426"/>
        <w:rPr>
          <w:rFonts w:eastAsia="Calibri"/>
          <w:b/>
          <w:sz w:val="30"/>
          <w:szCs w:val="30"/>
        </w:rPr>
      </w:pPr>
      <w:r w:rsidRPr="00884287">
        <w:rPr>
          <w:rFonts w:eastAsia="Calibri"/>
          <w:b/>
          <w:sz w:val="30"/>
          <w:szCs w:val="30"/>
        </w:rPr>
        <w:t>Ученик:</w:t>
      </w:r>
    </w:p>
    <w:p w:rsidR="00943485" w:rsidRDefault="0045518C" w:rsidP="00884287">
      <w:pPr>
        <w:pStyle w:val="c13c4"/>
        <w:spacing w:before="0" w:beforeAutospacing="0" w:after="0" w:afterAutospacing="0"/>
        <w:rPr>
          <w:rStyle w:val="c5"/>
          <w:color w:val="000000"/>
          <w:sz w:val="30"/>
          <w:szCs w:val="30"/>
        </w:rPr>
      </w:pPr>
      <w:r w:rsidRPr="00884287">
        <w:rPr>
          <w:rStyle w:val="c5"/>
          <w:color w:val="000000"/>
          <w:sz w:val="30"/>
          <w:szCs w:val="30"/>
        </w:rPr>
        <w:t>В российской нашей необъятной шири</w:t>
      </w:r>
      <w:r w:rsidR="00943485">
        <w:rPr>
          <w:rStyle w:val="c5"/>
          <w:color w:val="000000"/>
          <w:sz w:val="30"/>
          <w:szCs w:val="30"/>
        </w:rPr>
        <w:t>,</w:t>
      </w:r>
      <w:r w:rsidRPr="00884287">
        <w:rPr>
          <w:color w:val="000000"/>
          <w:sz w:val="30"/>
          <w:szCs w:val="30"/>
        </w:rPr>
        <w:br/>
      </w:r>
      <w:r w:rsidRPr="00884287">
        <w:rPr>
          <w:rStyle w:val="c5"/>
          <w:color w:val="000000"/>
          <w:sz w:val="30"/>
          <w:szCs w:val="30"/>
        </w:rPr>
        <w:t>Есть край заветный. Край, где мы живем.</w:t>
      </w:r>
      <w:r w:rsidRPr="00884287">
        <w:rPr>
          <w:color w:val="000000"/>
          <w:sz w:val="30"/>
          <w:szCs w:val="30"/>
        </w:rPr>
        <w:br/>
      </w:r>
      <w:r w:rsidRPr="00884287">
        <w:rPr>
          <w:rStyle w:val="c5"/>
          <w:color w:val="000000"/>
          <w:sz w:val="30"/>
          <w:szCs w:val="30"/>
        </w:rPr>
        <w:t>Зовут его жемчужиной Урала,</w:t>
      </w:r>
      <w:r w:rsidRPr="00884287">
        <w:rPr>
          <w:color w:val="000000"/>
          <w:sz w:val="30"/>
          <w:szCs w:val="30"/>
        </w:rPr>
        <w:br/>
      </w:r>
      <w:r w:rsidRPr="00884287">
        <w:rPr>
          <w:rStyle w:val="c5"/>
          <w:color w:val="000000"/>
          <w:sz w:val="30"/>
          <w:szCs w:val="30"/>
        </w:rPr>
        <w:t>А мы землей любимою зовем.</w:t>
      </w:r>
      <w:r w:rsidRPr="00884287">
        <w:rPr>
          <w:color w:val="000000"/>
          <w:sz w:val="30"/>
          <w:szCs w:val="30"/>
        </w:rPr>
        <w:br/>
      </w:r>
      <w:r w:rsidRPr="00884287">
        <w:rPr>
          <w:rStyle w:val="c5"/>
          <w:color w:val="000000"/>
          <w:sz w:val="30"/>
          <w:szCs w:val="30"/>
        </w:rPr>
        <w:t>Гордимся мы твоею доброй славой,</w:t>
      </w:r>
      <w:r w:rsidRPr="00884287">
        <w:rPr>
          <w:color w:val="000000"/>
          <w:sz w:val="30"/>
          <w:szCs w:val="30"/>
        </w:rPr>
        <w:br/>
      </w:r>
      <w:r w:rsidRPr="00884287">
        <w:rPr>
          <w:rStyle w:val="c5"/>
          <w:color w:val="000000"/>
          <w:sz w:val="30"/>
          <w:szCs w:val="30"/>
        </w:rPr>
        <w:t>Твоим богатством, наш уральский край,</w:t>
      </w:r>
      <w:r w:rsidRPr="00884287">
        <w:rPr>
          <w:color w:val="000000"/>
          <w:sz w:val="30"/>
          <w:szCs w:val="30"/>
        </w:rPr>
        <w:br/>
      </w:r>
      <w:r w:rsidRPr="00884287">
        <w:rPr>
          <w:rStyle w:val="c5"/>
          <w:color w:val="000000"/>
          <w:sz w:val="30"/>
          <w:szCs w:val="30"/>
        </w:rPr>
        <w:t>Кузнецкий край, на благо всей державы,</w:t>
      </w:r>
      <w:r w:rsidRPr="00884287">
        <w:rPr>
          <w:color w:val="000000"/>
          <w:sz w:val="30"/>
          <w:szCs w:val="30"/>
        </w:rPr>
        <w:br/>
      </w:r>
      <w:r w:rsidRPr="00884287">
        <w:rPr>
          <w:rStyle w:val="c5"/>
          <w:color w:val="000000"/>
          <w:sz w:val="30"/>
          <w:szCs w:val="30"/>
        </w:rPr>
        <w:t>На счастье нам живи и процветай. </w:t>
      </w:r>
    </w:p>
    <w:p w:rsidR="00702086" w:rsidRPr="00884287" w:rsidRDefault="0045518C" w:rsidP="00943485">
      <w:pPr>
        <w:pStyle w:val="c13c4"/>
        <w:spacing w:before="0" w:beforeAutospacing="0" w:after="0" w:afterAutospacing="0"/>
        <w:ind w:firstLine="426"/>
        <w:jc w:val="both"/>
        <w:rPr>
          <w:color w:val="000000"/>
          <w:sz w:val="30"/>
          <w:szCs w:val="30"/>
        </w:rPr>
      </w:pPr>
      <w:r w:rsidRPr="00884287">
        <w:rPr>
          <w:color w:val="000000"/>
          <w:sz w:val="30"/>
          <w:szCs w:val="30"/>
        </w:rPr>
        <w:lastRenderedPageBreak/>
        <w:br/>
      </w:r>
      <w:r w:rsidRPr="00884287">
        <w:rPr>
          <w:rFonts w:eastAsia="Calibri"/>
          <w:sz w:val="30"/>
          <w:szCs w:val="30"/>
        </w:rPr>
        <w:t>В составе района 9 сельских поселений: Бишкильское, Варламовское, Кундравинское, Непряхинское, Сарафановское, Травниковское, Тимирязевское, Шахматовское и Филимоновское. Они включа</w:t>
      </w:r>
      <w:r w:rsidR="00702086" w:rsidRPr="00884287">
        <w:rPr>
          <w:rFonts w:eastAsia="Calibri"/>
          <w:sz w:val="30"/>
          <w:szCs w:val="30"/>
        </w:rPr>
        <w:t xml:space="preserve">ют в себя 57 населенных пунктов </w:t>
      </w:r>
      <w:r w:rsidR="00943485">
        <w:rPr>
          <w:rStyle w:val="c2"/>
          <w:color w:val="000000"/>
          <w:sz w:val="30"/>
          <w:szCs w:val="30"/>
        </w:rPr>
        <w:t>(слайд 5</w:t>
      </w:r>
      <w:r w:rsidR="00702086" w:rsidRPr="00884287">
        <w:rPr>
          <w:rStyle w:val="c2"/>
          <w:color w:val="000000"/>
          <w:sz w:val="30"/>
          <w:szCs w:val="30"/>
        </w:rPr>
        <w:t>)</w:t>
      </w:r>
    </w:p>
    <w:p w:rsidR="00562452" w:rsidRPr="00884287" w:rsidRDefault="00562452" w:rsidP="00884287">
      <w:pPr>
        <w:pStyle w:val="a3"/>
        <w:spacing w:before="0" w:beforeAutospacing="0" w:after="0" w:afterAutospacing="0"/>
        <w:rPr>
          <w:i/>
          <w:sz w:val="30"/>
          <w:szCs w:val="30"/>
        </w:rPr>
      </w:pPr>
      <w:r w:rsidRPr="00884287">
        <w:rPr>
          <w:rStyle w:val="a4"/>
          <w:bCs/>
          <w:i w:val="0"/>
          <w:sz w:val="30"/>
          <w:szCs w:val="30"/>
        </w:rPr>
        <w:t>Для России село – частица,</w:t>
      </w:r>
      <w:r w:rsidRPr="00884287">
        <w:rPr>
          <w:bCs/>
          <w:i/>
          <w:iCs/>
          <w:sz w:val="30"/>
          <w:szCs w:val="30"/>
        </w:rPr>
        <w:br/>
      </w:r>
      <w:r w:rsidRPr="00884287">
        <w:rPr>
          <w:rStyle w:val="a4"/>
          <w:bCs/>
          <w:i w:val="0"/>
          <w:sz w:val="30"/>
          <w:szCs w:val="30"/>
        </w:rPr>
        <w:t>А для нас он – родительский дом.</w:t>
      </w:r>
      <w:r w:rsidRPr="00884287">
        <w:rPr>
          <w:bCs/>
          <w:i/>
          <w:iCs/>
          <w:sz w:val="30"/>
          <w:szCs w:val="30"/>
        </w:rPr>
        <w:br/>
      </w:r>
      <w:r w:rsidRPr="00884287">
        <w:rPr>
          <w:rStyle w:val="a4"/>
          <w:bCs/>
          <w:i w:val="0"/>
          <w:sz w:val="30"/>
          <w:szCs w:val="30"/>
        </w:rPr>
        <w:t>И мы рады, что можем гордиться</w:t>
      </w:r>
      <w:r w:rsidRPr="00884287">
        <w:rPr>
          <w:bCs/>
          <w:i/>
          <w:iCs/>
          <w:sz w:val="30"/>
          <w:szCs w:val="30"/>
        </w:rPr>
        <w:br/>
      </w:r>
      <w:r w:rsidR="004B4F5E" w:rsidRPr="00884287">
        <w:rPr>
          <w:rStyle w:val="a4"/>
          <w:bCs/>
          <w:i w:val="0"/>
          <w:sz w:val="30"/>
          <w:szCs w:val="30"/>
        </w:rPr>
        <w:t>Малой Родиной, где мы живем</w:t>
      </w:r>
      <w:r w:rsidRPr="00884287">
        <w:rPr>
          <w:rStyle w:val="a4"/>
          <w:bCs/>
          <w:i w:val="0"/>
          <w:sz w:val="30"/>
          <w:szCs w:val="30"/>
        </w:rPr>
        <w:t>.</w:t>
      </w:r>
    </w:p>
    <w:p w:rsidR="00702086" w:rsidRPr="00884287" w:rsidRDefault="00A37596" w:rsidP="00943485">
      <w:pPr>
        <w:pStyle w:val="c4"/>
        <w:spacing w:before="0" w:beforeAutospacing="0" w:after="0" w:afterAutospacing="0"/>
        <w:ind w:firstLine="426"/>
        <w:jc w:val="both"/>
        <w:rPr>
          <w:rStyle w:val="c2"/>
          <w:color w:val="000000"/>
          <w:sz w:val="30"/>
          <w:szCs w:val="30"/>
        </w:rPr>
      </w:pPr>
      <w:r w:rsidRPr="00884287">
        <w:rPr>
          <w:sz w:val="30"/>
          <w:szCs w:val="30"/>
        </w:rPr>
        <w:t>Малая Родина, место, где большинст</w:t>
      </w:r>
      <w:r w:rsidR="00943485">
        <w:rPr>
          <w:sz w:val="30"/>
          <w:szCs w:val="30"/>
        </w:rPr>
        <w:t>во из вас родились и живут – село Т</w:t>
      </w:r>
      <w:r w:rsidRPr="00884287">
        <w:rPr>
          <w:sz w:val="30"/>
          <w:szCs w:val="30"/>
        </w:rPr>
        <w:t>равники</w:t>
      </w:r>
      <w:r w:rsidR="00702086" w:rsidRPr="00884287">
        <w:rPr>
          <w:sz w:val="30"/>
          <w:szCs w:val="30"/>
        </w:rPr>
        <w:t xml:space="preserve"> </w:t>
      </w:r>
      <w:r w:rsidR="00943485">
        <w:rPr>
          <w:rStyle w:val="c2"/>
          <w:color w:val="000000"/>
          <w:sz w:val="30"/>
          <w:szCs w:val="30"/>
        </w:rPr>
        <w:t>(слайд 6</w:t>
      </w:r>
      <w:r w:rsidR="00702086" w:rsidRPr="00884287">
        <w:rPr>
          <w:rStyle w:val="c2"/>
          <w:color w:val="000000"/>
          <w:sz w:val="30"/>
          <w:szCs w:val="30"/>
        </w:rPr>
        <w:t>)</w:t>
      </w:r>
    </w:p>
    <w:p w:rsidR="0091248D" w:rsidRPr="00884287" w:rsidRDefault="0091248D" w:rsidP="00943485">
      <w:pPr>
        <w:pStyle w:val="c4"/>
        <w:spacing w:before="0" w:beforeAutospacing="0" w:after="0" w:afterAutospacing="0"/>
        <w:jc w:val="both"/>
        <w:rPr>
          <w:rStyle w:val="a4"/>
          <w:iCs w:val="0"/>
          <w:color w:val="000000"/>
          <w:sz w:val="30"/>
          <w:szCs w:val="30"/>
        </w:rPr>
      </w:pPr>
      <w:r w:rsidRPr="00884287">
        <w:rPr>
          <w:rStyle w:val="a4"/>
          <w:bCs/>
          <w:sz w:val="30"/>
          <w:szCs w:val="30"/>
        </w:rPr>
        <w:t xml:space="preserve">Ученик читает стихотворение  </w:t>
      </w:r>
      <w:r w:rsidRPr="00884287">
        <w:rPr>
          <w:color w:val="000000"/>
          <w:sz w:val="30"/>
          <w:szCs w:val="30"/>
        </w:rPr>
        <w:t>«</w:t>
      </w:r>
      <w:r w:rsidRPr="00884287">
        <w:rPr>
          <w:i/>
          <w:color w:val="000000"/>
          <w:sz w:val="30"/>
          <w:szCs w:val="30"/>
        </w:rPr>
        <w:t>Село моё отчее», бывшего ученика</w:t>
      </w:r>
      <w:r w:rsidR="00943485">
        <w:rPr>
          <w:i/>
          <w:color w:val="000000"/>
          <w:sz w:val="30"/>
          <w:szCs w:val="30"/>
        </w:rPr>
        <w:t xml:space="preserve"> ш</w:t>
      </w:r>
      <w:r w:rsidRPr="00884287">
        <w:rPr>
          <w:i/>
          <w:color w:val="000000"/>
          <w:sz w:val="30"/>
          <w:szCs w:val="30"/>
        </w:rPr>
        <w:t>колы С.А.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Затерялось село моё отчее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Средь уральских лесов и полей,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 xml:space="preserve">На легенды и сказы </w:t>
      </w:r>
      <w:proofErr w:type="gramStart"/>
      <w:r w:rsidRPr="00884287">
        <w:rPr>
          <w:rStyle w:val="c2"/>
          <w:color w:val="000000"/>
          <w:sz w:val="30"/>
          <w:szCs w:val="30"/>
        </w:rPr>
        <w:t>богатое</w:t>
      </w:r>
      <w:proofErr w:type="gramEnd"/>
      <w:r w:rsidRPr="00884287">
        <w:rPr>
          <w:rStyle w:val="c2"/>
          <w:color w:val="000000"/>
          <w:sz w:val="30"/>
          <w:szCs w:val="30"/>
        </w:rPr>
        <w:t>,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На душевных и добрых людей.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 xml:space="preserve">Травники – это Коелга-реченька, 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Это отчий родительский кров,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Это доблесть лихого казачества: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«Любо, братцы!» - из прошлого зов.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Здесь становишься пьяный от запахов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 xml:space="preserve">Земляники и трав луговых, 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И весёленьким ситчиком стелется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Половодье цветов полевых.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Я люблю травниковские улочки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И поляну на взгорке реки,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 xml:space="preserve">Здесь село моё вольно раскинулось, </w:t>
      </w:r>
    </w:p>
    <w:p w:rsidR="00F14941" w:rsidRPr="00884287" w:rsidRDefault="00F14941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В дымке солнечный лес – посмотри!</w:t>
      </w:r>
    </w:p>
    <w:p w:rsidR="0091248D" w:rsidRPr="00884287" w:rsidRDefault="0091248D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Над селом опускаются сумерки,</w:t>
      </w:r>
    </w:p>
    <w:p w:rsidR="0091248D" w:rsidRPr="00884287" w:rsidRDefault="0091248D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Тополя над рекой так тихи.</w:t>
      </w:r>
      <w:r w:rsidRPr="00884287">
        <w:rPr>
          <w:rStyle w:val="c2"/>
          <w:color w:val="000000"/>
          <w:sz w:val="30"/>
          <w:szCs w:val="30"/>
        </w:rPr>
        <w:br/>
        <w:t>Это добрая моя Родина,</w:t>
      </w:r>
    </w:p>
    <w:p w:rsidR="0091248D" w:rsidRPr="00884287" w:rsidRDefault="0091248D" w:rsidP="00884287">
      <w:pPr>
        <w:pStyle w:val="c4"/>
        <w:spacing w:before="0" w:beforeAutospacing="0" w:after="0" w:afterAutospacing="0"/>
        <w:rPr>
          <w:rStyle w:val="c2"/>
          <w:color w:val="000000"/>
          <w:sz w:val="30"/>
          <w:szCs w:val="30"/>
        </w:rPr>
      </w:pPr>
      <w:r w:rsidRPr="00884287">
        <w:rPr>
          <w:rStyle w:val="c2"/>
          <w:color w:val="000000"/>
          <w:sz w:val="30"/>
          <w:szCs w:val="30"/>
        </w:rPr>
        <w:t>Край любимый – мои Травники!</w:t>
      </w:r>
    </w:p>
    <w:p w:rsidR="0091248D" w:rsidRPr="00884287" w:rsidRDefault="0091248D" w:rsidP="00884287">
      <w:pPr>
        <w:pStyle w:val="c4"/>
        <w:spacing w:before="0" w:beforeAutospacing="0" w:after="0" w:afterAutospacing="0" w:line="270" w:lineRule="atLeast"/>
        <w:ind w:firstLine="426"/>
        <w:rPr>
          <w:rStyle w:val="c2"/>
          <w:color w:val="000000"/>
          <w:sz w:val="30"/>
          <w:szCs w:val="30"/>
        </w:rPr>
      </w:pPr>
      <w:r w:rsidRPr="00884287">
        <w:rPr>
          <w:rStyle w:val="c2c12"/>
          <w:b/>
          <w:bCs/>
          <w:color w:val="000000"/>
          <w:sz w:val="30"/>
          <w:szCs w:val="30"/>
        </w:rPr>
        <w:t>Учитель:</w:t>
      </w:r>
    </w:p>
    <w:p w:rsidR="00EB3F12" w:rsidRPr="00884287" w:rsidRDefault="00EB3F12" w:rsidP="00EB3F12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- </w:t>
      </w:r>
      <w:proofErr w:type="gramStart"/>
      <w:r w:rsidRPr="00884287">
        <w:rPr>
          <w:sz w:val="30"/>
          <w:szCs w:val="30"/>
        </w:rPr>
        <w:t>Ребята</w:t>
      </w:r>
      <w:proofErr w:type="gramEnd"/>
      <w:r w:rsidRPr="00884287">
        <w:rPr>
          <w:sz w:val="30"/>
          <w:szCs w:val="30"/>
        </w:rPr>
        <w:t xml:space="preserve"> а кто знает почему наше село так называется Травники?</w:t>
      </w:r>
    </w:p>
    <w:p w:rsidR="00EB3F12" w:rsidRPr="00884287" w:rsidRDefault="00EB3F12" w:rsidP="00EB3F12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84287">
        <w:rPr>
          <w:sz w:val="30"/>
          <w:szCs w:val="30"/>
        </w:rPr>
        <w:t>- В каком году образовалось наше село?</w:t>
      </w:r>
    </w:p>
    <w:p w:rsidR="00EB3F12" w:rsidRPr="00884287" w:rsidRDefault="00EB3F12" w:rsidP="00EB3F12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84287">
        <w:rPr>
          <w:sz w:val="30"/>
          <w:szCs w:val="30"/>
        </w:rPr>
        <w:t>- А кто были первыми поселенцами?</w:t>
      </w:r>
    </w:p>
    <w:p w:rsidR="00EB3F12" w:rsidRPr="00884287" w:rsidRDefault="0091248D" w:rsidP="00EB3F12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84287">
        <w:rPr>
          <w:sz w:val="30"/>
          <w:szCs w:val="30"/>
        </w:rPr>
        <w:t>- К</w:t>
      </w:r>
      <w:r w:rsidR="00EB3F12" w:rsidRPr="00884287">
        <w:rPr>
          <w:sz w:val="30"/>
          <w:szCs w:val="30"/>
        </w:rPr>
        <w:t>ак оно развивалось?</w:t>
      </w:r>
    </w:p>
    <w:p w:rsidR="00EB3F12" w:rsidRPr="00884287" w:rsidRDefault="0091248D" w:rsidP="00EB3F12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884287">
        <w:rPr>
          <w:sz w:val="30"/>
          <w:szCs w:val="30"/>
        </w:rPr>
        <w:t>Давайте послушаем сообщение</w:t>
      </w:r>
      <w:r w:rsidR="00943485">
        <w:rPr>
          <w:sz w:val="30"/>
          <w:szCs w:val="30"/>
        </w:rPr>
        <w:t xml:space="preserve"> и узнаем ответы на эти вопросы </w:t>
      </w:r>
      <w:r w:rsidR="004B4F5E" w:rsidRPr="00884287">
        <w:rPr>
          <w:sz w:val="30"/>
          <w:szCs w:val="30"/>
        </w:rPr>
        <w:t>(</w:t>
      </w:r>
      <w:r w:rsidR="004B4F5E" w:rsidRPr="00884287">
        <w:rPr>
          <w:b/>
          <w:sz w:val="30"/>
          <w:szCs w:val="30"/>
        </w:rPr>
        <w:t>приложение 2</w:t>
      </w:r>
      <w:r w:rsidR="004B4F5E" w:rsidRPr="00884287">
        <w:rPr>
          <w:sz w:val="30"/>
          <w:szCs w:val="30"/>
        </w:rPr>
        <w:t>)</w:t>
      </w:r>
      <w:r w:rsidR="00702086" w:rsidRPr="00884287">
        <w:rPr>
          <w:sz w:val="30"/>
          <w:szCs w:val="30"/>
        </w:rPr>
        <w:t xml:space="preserve"> </w:t>
      </w:r>
      <w:r w:rsidR="00943485">
        <w:rPr>
          <w:rStyle w:val="c2"/>
          <w:color w:val="000000"/>
          <w:sz w:val="30"/>
          <w:szCs w:val="30"/>
        </w:rPr>
        <w:t>(слайд 7</w:t>
      </w:r>
      <w:r w:rsidR="00702086" w:rsidRPr="00884287">
        <w:rPr>
          <w:rStyle w:val="c2"/>
          <w:color w:val="000000"/>
          <w:sz w:val="30"/>
          <w:szCs w:val="30"/>
        </w:rPr>
        <w:t>)</w:t>
      </w:r>
    </w:p>
    <w:p w:rsidR="005B4FA7" w:rsidRPr="00884287" w:rsidRDefault="00F4400A" w:rsidP="00EB3F12">
      <w:pPr>
        <w:pStyle w:val="3"/>
        <w:spacing w:before="0" w:beforeAutospacing="0" w:after="0" w:afterAutospacing="0"/>
        <w:rPr>
          <w:b w:val="0"/>
          <w:sz w:val="30"/>
          <w:szCs w:val="30"/>
        </w:rPr>
      </w:pPr>
      <w:r w:rsidRPr="00884287">
        <w:rPr>
          <w:b w:val="0"/>
          <w:sz w:val="30"/>
          <w:szCs w:val="30"/>
        </w:rPr>
        <w:t xml:space="preserve">А как выглядит </w:t>
      </w:r>
      <w:r w:rsidRPr="002B40A1">
        <w:rPr>
          <w:b w:val="0"/>
          <w:sz w:val="30"/>
          <w:szCs w:val="30"/>
        </w:rPr>
        <w:t>село в наши дни</w:t>
      </w:r>
      <w:r w:rsidR="004B4F5E" w:rsidRPr="00884287">
        <w:rPr>
          <w:b w:val="0"/>
          <w:sz w:val="30"/>
          <w:szCs w:val="30"/>
        </w:rPr>
        <w:t xml:space="preserve"> (просмотр видеоролик</w:t>
      </w:r>
      <w:proofErr w:type="gramStart"/>
      <w:r w:rsidR="004B4F5E" w:rsidRPr="00884287">
        <w:rPr>
          <w:b w:val="0"/>
          <w:sz w:val="30"/>
          <w:szCs w:val="30"/>
        </w:rPr>
        <w:t>а</w:t>
      </w:r>
      <w:r w:rsidR="002B40A1">
        <w:rPr>
          <w:b w:val="0"/>
          <w:sz w:val="30"/>
          <w:szCs w:val="30"/>
        </w:rPr>
        <w:t>-</w:t>
      </w:r>
      <w:proofErr w:type="gramEnd"/>
      <w:r w:rsidR="002B40A1">
        <w:rPr>
          <w:b w:val="0"/>
          <w:sz w:val="30"/>
          <w:szCs w:val="30"/>
        </w:rPr>
        <w:t xml:space="preserve"> приложение)</w:t>
      </w:r>
    </w:p>
    <w:p w:rsidR="00D401F1" w:rsidRPr="00884287" w:rsidRDefault="005B4FA7" w:rsidP="00943485">
      <w:pPr>
        <w:pStyle w:val="3"/>
        <w:spacing w:before="0" w:beforeAutospacing="0" w:after="0" w:afterAutospacing="0"/>
        <w:ind w:firstLine="426"/>
        <w:jc w:val="both"/>
        <w:rPr>
          <w:b w:val="0"/>
          <w:sz w:val="30"/>
          <w:szCs w:val="30"/>
        </w:rPr>
      </w:pPr>
      <w:r w:rsidRPr="00884287">
        <w:rPr>
          <w:b w:val="0"/>
          <w:sz w:val="30"/>
          <w:szCs w:val="30"/>
        </w:rPr>
        <w:lastRenderedPageBreak/>
        <w:t xml:space="preserve">Травниковцам есть чем гордиться.  </w:t>
      </w:r>
      <w:r w:rsidR="00D401F1" w:rsidRPr="00884287">
        <w:rPr>
          <w:b w:val="0"/>
          <w:sz w:val="30"/>
          <w:szCs w:val="30"/>
        </w:rPr>
        <w:t>Представьте себе, что вам предстоит провести экскурсию по селу. Какие места и достопримечательности вы будете показывать и описывать?</w:t>
      </w:r>
    </w:p>
    <w:p w:rsidR="00195B70" w:rsidRPr="00884287" w:rsidRDefault="00F336CC" w:rsidP="00943485">
      <w:pPr>
        <w:pStyle w:val="3"/>
        <w:spacing w:before="0" w:beforeAutospacing="0" w:after="0" w:afterAutospacing="0"/>
        <w:jc w:val="both"/>
        <w:rPr>
          <w:b w:val="0"/>
          <w:sz w:val="30"/>
          <w:szCs w:val="30"/>
        </w:rPr>
      </w:pPr>
      <w:proofErr w:type="gramStart"/>
      <w:r w:rsidRPr="00884287">
        <w:rPr>
          <w:b w:val="0"/>
          <w:sz w:val="30"/>
          <w:szCs w:val="30"/>
        </w:rPr>
        <w:t xml:space="preserve">(сообщения учащихся: </w:t>
      </w:r>
      <w:r w:rsidR="00D401F1" w:rsidRPr="00884287">
        <w:rPr>
          <w:b w:val="0"/>
          <w:sz w:val="30"/>
          <w:szCs w:val="30"/>
        </w:rPr>
        <w:t xml:space="preserve"> </w:t>
      </w:r>
      <w:proofErr w:type="gramEnd"/>
    </w:p>
    <w:p w:rsidR="00F336CC" w:rsidRPr="00884287" w:rsidRDefault="00195B70" w:rsidP="00EB3F12">
      <w:pPr>
        <w:pStyle w:val="3"/>
        <w:spacing w:before="0" w:beforeAutospacing="0" w:after="0" w:afterAutospacing="0"/>
        <w:rPr>
          <w:b w:val="0"/>
          <w:sz w:val="30"/>
          <w:szCs w:val="30"/>
        </w:rPr>
      </w:pPr>
      <w:r w:rsidRPr="00884287">
        <w:rPr>
          <w:b w:val="0"/>
          <w:sz w:val="30"/>
          <w:szCs w:val="30"/>
        </w:rPr>
        <w:t xml:space="preserve">- </w:t>
      </w:r>
      <w:r w:rsidR="00D401F1" w:rsidRPr="00884287">
        <w:rPr>
          <w:b w:val="0"/>
          <w:sz w:val="30"/>
          <w:szCs w:val="30"/>
        </w:rPr>
        <w:t>Памятник героям</w:t>
      </w:r>
      <w:r w:rsidRPr="00884287">
        <w:rPr>
          <w:b w:val="0"/>
          <w:sz w:val="30"/>
          <w:szCs w:val="30"/>
        </w:rPr>
        <w:t xml:space="preserve"> русско-японской войны 1904-1905гг. </w:t>
      </w:r>
      <w:r w:rsidR="00D401F1" w:rsidRPr="00884287">
        <w:rPr>
          <w:b w:val="0"/>
          <w:sz w:val="30"/>
          <w:szCs w:val="30"/>
        </w:rPr>
        <w:t xml:space="preserve">  </w:t>
      </w:r>
      <w:r w:rsidR="002D706A" w:rsidRPr="00884287">
        <w:rPr>
          <w:sz w:val="30"/>
          <w:szCs w:val="30"/>
        </w:rPr>
        <w:t>(приложение 3</w:t>
      </w:r>
      <w:r w:rsidR="002D706A" w:rsidRPr="00884287">
        <w:rPr>
          <w:b w:val="0"/>
          <w:sz w:val="30"/>
          <w:szCs w:val="30"/>
        </w:rPr>
        <w:t>)</w:t>
      </w:r>
      <w:r w:rsidR="00702086" w:rsidRPr="00884287">
        <w:rPr>
          <w:rStyle w:val="c2"/>
          <w:color w:val="000000"/>
          <w:sz w:val="30"/>
          <w:szCs w:val="30"/>
        </w:rPr>
        <w:t xml:space="preserve"> </w:t>
      </w:r>
      <w:r w:rsidR="00943485">
        <w:rPr>
          <w:rStyle w:val="c2"/>
          <w:b w:val="0"/>
          <w:color w:val="000000"/>
          <w:sz w:val="30"/>
          <w:szCs w:val="30"/>
        </w:rPr>
        <w:t>(слайд 8</w:t>
      </w:r>
      <w:r w:rsidR="00702086" w:rsidRPr="00884287">
        <w:rPr>
          <w:rStyle w:val="c2"/>
          <w:b w:val="0"/>
          <w:color w:val="000000"/>
          <w:sz w:val="30"/>
          <w:szCs w:val="30"/>
        </w:rPr>
        <w:t>)</w:t>
      </w:r>
      <w:r w:rsidR="00D401F1" w:rsidRPr="00884287">
        <w:rPr>
          <w:b w:val="0"/>
          <w:sz w:val="30"/>
          <w:szCs w:val="30"/>
        </w:rPr>
        <w:t xml:space="preserve"> </w:t>
      </w:r>
    </w:p>
    <w:p w:rsidR="00195B70" w:rsidRPr="00884287" w:rsidRDefault="00195B70" w:rsidP="00EB3F12">
      <w:pPr>
        <w:pStyle w:val="3"/>
        <w:spacing w:before="0" w:beforeAutospacing="0" w:after="0" w:afterAutospacing="0"/>
        <w:rPr>
          <w:b w:val="0"/>
          <w:sz w:val="30"/>
          <w:szCs w:val="30"/>
        </w:rPr>
      </w:pPr>
      <w:r w:rsidRPr="00884287">
        <w:rPr>
          <w:b w:val="0"/>
          <w:sz w:val="30"/>
          <w:szCs w:val="30"/>
        </w:rPr>
        <w:t xml:space="preserve">- </w:t>
      </w:r>
      <w:r w:rsidR="00E1736F" w:rsidRPr="00884287">
        <w:rPr>
          <w:b w:val="0"/>
          <w:sz w:val="30"/>
          <w:szCs w:val="30"/>
        </w:rPr>
        <w:t>Ц</w:t>
      </w:r>
      <w:r w:rsidRPr="00884287">
        <w:rPr>
          <w:b w:val="0"/>
          <w:sz w:val="30"/>
          <w:szCs w:val="30"/>
        </w:rPr>
        <w:t>ентр народного творчества</w:t>
      </w:r>
      <w:r w:rsidR="00E1736F" w:rsidRPr="00884287">
        <w:rPr>
          <w:b w:val="0"/>
          <w:sz w:val="30"/>
          <w:szCs w:val="30"/>
        </w:rPr>
        <w:t xml:space="preserve">, </w:t>
      </w:r>
      <w:r w:rsidR="00D401F1" w:rsidRPr="00884287">
        <w:rPr>
          <w:b w:val="0"/>
          <w:sz w:val="30"/>
          <w:szCs w:val="30"/>
        </w:rPr>
        <w:t xml:space="preserve">Музей «Казачья изба» </w:t>
      </w:r>
      <w:r w:rsidR="00943485">
        <w:rPr>
          <w:rStyle w:val="c2"/>
          <w:b w:val="0"/>
          <w:color w:val="000000"/>
          <w:sz w:val="30"/>
          <w:szCs w:val="30"/>
        </w:rPr>
        <w:t>(слайд 9,10</w:t>
      </w:r>
      <w:r w:rsidR="00702086" w:rsidRPr="00884287">
        <w:rPr>
          <w:rStyle w:val="c2"/>
          <w:b w:val="0"/>
          <w:color w:val="000000"/>
          <w:sz w:val="30"/>
          <w:szCs w:val="30"/>
        </w:rPr>
        <w:t>)</w:t>
      </w:r>
      <w:r w:rsidRPr="00884287">
        <w:rPr>
          <w:b w:val="0"/>
          <w:sz w:val="30"/>
          <w:szCs w:val="30"/>
        </w:rPr>
        <w:t xml:space="preserve"> </w:t>
      </w:r>
      <w:r w:rsidR="00D401F1" w:rsidRPr="00884287">
        <w:rPr>
          <w:b w:val="0"/>
          <w:sz w:val="30"/>
          <w:szCs w:val="30"/>
        </w:rPr>
        <w:t xml:space="preserve"> </w:t>
      </w:r>
    </w:p>
    <w:p w:rsidR="00195B70" w:rsidRPr="00884287" w:rsidRDefault="00195B70" w:rsidP="00EB3F12">
      <w:pPr>
        <w:pStyle w:val="3"/>
        <w:spacing w:before="0" w:beforeAutospacing="0" w:after="0" w:afterAutospacing="0"/>
        <w:rPr>
          <w:b w:val="0"/>
          <w:sz w:val="30"/>
          <w:szCs w:val="30"/>
        </w:rPr>
      </w:pPr>
      <w:r w:rsidRPr="00884287">
        <w:rPr>
          <w:b w:val="0"/>
          <w:sz w:val="30"/>
          <w:szCs w:val="30"/>
        </w:rPr>
        <w:t xml:space="preserve">- </w:t>
      </w:r>
      <w:r w:rsidR="00D401F1" w:rsidRPr="00884287">
        <w:rPr>
          <w:b w:val="0"/>
          <w:sz w:val="30"/>
          <w:szCs w:val="30"/>
        </w:rPr>
        <w:t xml:space="preserve">Травниковский бор  </w:t>
      </w:r>
      <w:r w:rsidR="00943485">
        <w:rPr>
          <w:rStyle w:val="c2"/>
          <w:b w:val="0"/>
          <w:color w:val="000000"/>
          <w:sz w:val="30"/>
          <w:szCs w:val="30"/>
        </w:rPr>
        <w:t>(слайд 11</w:t>
      </w:r>
      <w:r w:rsidR="00702086" w:rsidRPr="00884287">
        <w:rPr>
          <w:rStyle w:val="c2"/>
          <w:b w:val="0"/>
          <w:color w:val="000000"/>
          <w:sz w:val="30"/>
          <w:szCs w:val="30"/>
        </w:rPr>
        <w:t>)</w:t>
      </w:r>
      <w:r w:rsidR="00D401F1" w:rsidRPr="00884287">
        <w:rPr>
          <w:b w:val="0"/>
          <w:sz w:val="30"/>
          <w:szCs w:val="30"/>
        </w:rPr>
        <w:t xml:space="preserve">   </w:t>
      </w:r>
    </w:p>
    <w:p w:rsidR="00EB3F12" w:rsidRPr="00884287" w:rsidRDefault="00EB3F12" w:rsidP="00943485">
      <w:pPr>
        <w:pStyle w:val="a3"/>
        <w:spacing w:before="0" w:beforeAutospacing="0" w:after="0" w:afterAutospacing="0"/>
        <w:ind w:firstLine="426"/>
        <w:jc w:val="both"/>
        <w:rPr>
          <w:rStyle w:val="a5"/>
          <w:b w:val="0"/>
          <w:sz w:val="30"/>
          <w:szCs w:val="30"/>
        </w:rPr>
      </w:pPr>
      <w:r w:rsidRPr="00884287">
        <w:rPr>
          <w:rStyle w:val="a4"/>
          <w:b/>
          <w:bCs/>
          <w:i w:val="0"/>
          <w:sz w:val="30"/>
          <w:szCs w:val="30"/>
        </w:rPr>
        <w:t>Учитель:</w:t>
      </w:r>
      <w:r w:rsidR="00A96F9D" w:rsidRPr="00884287">
        <w:rPr>
          <w:rStyle w:val="a4"/>
          <w:b/>
          <w:bCs/>
          <w:sz w:val="30"/>
          <w:szCs w:val="30"/>
        </w:rPr>
        <w:t xml:space="preserve"> </w:t>
      </w:r>
      <w:r w:rsidRPr="00884287">
        <w:rPr>
          <w:rStyle w:val="apple-converted-space"/>
          <w:b/>
          <w:bCs/>
          <w:i/>
          <w:iCs/>
          <w:sz w:val="30"/>
          <w:szCs w:val="30"/>
        </w:rPr>
        <w:t> </w:t>
      </w:r>
      <w:r w:rsidR="00CC0427">
        <w:rPr>
          <w:sz w:val="30"/>
          <w:szCs w:val="30"/>
        </w:rPr>
        <w:t>Ребята перечислите,</w:t>
      </w:r>
      <w:r w:rsidRPr="00884287">
        <w:rPr>
          <w:sz w:val="30"/>
          <w:szCs w:val="30"/>
        </w:rPr>
        <w:t xml:space="preserve"> пожалуйста</w:t>
      </w:r>
      <w:r w:rsidR="00CC0427">
        <w:rPr>
          <w:sz w:val="30"/>
          <w:szCs w:val="30"/>
        </w:rPr>
        <w:t>,</w:t>
      </w:r>
      <w:r w:rsidRPr="00884287">
        <w:rPr>
          <w:sz w:val="30"/>
          <w:szCs w:val="30"/>
        </w:rPr>
        <w:t xml:space="preserve"> названия улиц  нашего села.</w:t>
      </w:r>
      <w:r w:rsidRPr="00884287">
        <w:rPr>
          <w:rStyle w:val="apple-converted-space"/>
          <w:sz w:val="30"/>
          <w:szCs w:val="30"/>
        </w:rPr>
        <w:t> </w:t>
      </w:r>
      <w:r w:rsidRPr="00884287">
        <w:rPr>
          <w:rStyle w:val="a4"/>
          <w:b/>
          <w:bCs/>
          <w:sz w:val="30"/>
          <w:szCs w:val="30"/>
        </w:rPr>
        <w:t> -</w:t>
      </w:r>
      <w:r w:rsidRPr="00884287">
        <w:rPr>
          <w:rStyle w:val="apple-converted-space"/>
          <w:b/>
          <w:bCs/>
          <w:i/>
          <w:iCs/>
          <w:sz w:val="30"/>
          <w:szCs w:val="30"/>
        </w:rPr>
        <w:t> </w:t>
      </w:r>
      <w:r w:rsidRPr="00884287">
        <w:rPr>
          <w:sz w:val="30"/>
          <w:szCs w:val="30"/>
        </w:rPr>
        <w:t>А почему они так называются?</w:t>
      </w:r>
      <w:r w:rsidR="00A96F9D" w:rsidRPr="00884287">
        <w:rPr>
          <w:sz w:val="30"/>
          <w:szCs w:val="30"/>
        </w:rPr>
        <w:t xml:space="preserve"> </w:t>
      </w:r>
      <w:proofErr w:type="gramStart"/>
      <w:r w:rsidR="00A96F9D" w:rsidRPr="00884287">
        <w:rPr>
          <w:sz w:val="30"/>
          <w:szCs w:val="30"/>
        </w:rPr>
        <w:t>(</w:t>
      </w:r>
      <w:r w:rsidRPr="00884287">
        <w:rPr>
          <w:rStyle w:val="a5"/>
          <w:b w:val="0"/>
          <w:sz w:val="30"/>
          <w:szCs w:val="30"/>
        </w:rPr>
        <w:t>Выступление учащихся и показ слайдов</w:t>
      </w:r>
      <w:r w:rsidR="00702086" w:rsidRPr="00884287">
        <w:rPr>
          <w:rStyle w:val="a5"/>
          <w:b w:val="0"/>
          <w:sz w:val="30"/>
          <w:szCs w:val="30"/>
        </w:rPr>
        <w:t xml:space="preserve"> </w:t>
      </w:r>
      <w:r w:rsidR="00943485">
        <w:rPr>
          <w:rStyle w:val="c2"/>
          <w:color w:val="000000"/>
          <w:sz w:val="30"/>
          <w:szCs w:val="30"/>
        </w:rPr>
        <w:t>(слайд 12</w:t>
      </w:r>
      <w:r w:rsidR="00702086" w:rsidRPr="00884287">
        <w:rPr>
          <w:rStyle w:val="c2"/>
          <w:color w:val="000000"/>
          <w:sz w:val="30"/>
          <w:szCs w:val="30"/>
        </w:rPr>
        <w:t>)</w:t>
      </w:r>
      <w:proofErr w:type="gramEnd"/>
    </w:p>
    <w:p w:rsidR="00E4490F" w:rsidRPr="00884287" w:rsidRDefault="00E4490F" w:rsidP="00A96F9D">
      <w:pPr>
        <w:pStyle w:val="a3"/>
        <w:spacing w:before="0" w:beforeAutospacing="0" w:after="0" w:afterAutospacing="0"/>
        <w:jc w:val="both"/>
        <w:rPr>
          <w:rStyle w:val="a5"/>
          <w:b w:val="0"/>
          <w:sz w:val="30"/>
          <w:szCs w:val="30"/>
        </w:rPr>
      </w:pPr>
      <w:proofErr w:type="gramStart"/>
      <w:r w:rsidRPr="00884287">
        <w:rPr>
          <w:rStyle w:val="a5"/>
          <w:b w:val="0"/>
          <w:sz w:val="30"/>
          <w:szCs w:val="30"/>
        </w:rPr>
        <w:t>(</w:t>
      </w:r>
      <w:r w:rsidR="00A96F9D" w:rsidRPr="00884287">
        <w:rPr>
          <w:rStyle w:val="a5"/>
          <w:sz w:val="30"/>
          <w:szCs w:val="30"/>
        </w:rPr>
        <w:t>П</w:t>
      </w:r>
      <w:r w:rsidRPr="00884287">
        <w:rPr>
          <w:rStyle w:val="a5"/>
          <w:sz w:val="30"/>
          <w:szCs w:val="30"/>
        </w:rPr>
        <w:t>ервомайская</w:t>
      </w:r>
      <w:r w:rsidR="00CC0427">
        <w:rPr>
          <w:rStyle w:val="a5"/>
          <w:sz w:val="30"/>
          <w:szCs w:val="30"/>
        </w:rPr>
        <w:t xml:space="preserve"> </w:t>
      </w:r>
      <w:r w:rsidRPr="00884287">
        <w:rPr>
          <w:rStyle w:val="a5"/>
          <w:b w:val="0"/>
          <w:sz w:val="30"/>
          <w:szCs w:val="30"/>
        </w:rPr>
        <w:t>-</w:t>
      </w:r>
      <w:r w:rsidR="00A96F9D" w:rsidRPr="00884287">
        <w:rPr>
          <w:rStyle w:val="a5"/>
          <w:b w:val="0"/>
          <w:sz w:val="30"/>
          <w:szCs w:val="30"/>
        </w:rPr>
        <w:t xml:space="preserve"> в честь </w:t>
      </w:r>
      <w:r w:rsidR="00CC0427">
        <w:rPr>
          <w:rStyle w:val="a5"/>
          <w:b w:val="0"/>
          <w:sz w:val="30"/>
          <w:szCs w:val="30"/>
        </w:rPr>
        <w:t xml:space="preserve">советского </w:t>
      </w:r>
      <w:r w:rsidR="00A96F9D" w:rsidRPr="00884287">
        <w:rPr>
          <w:rStyle w:val="a5"/>
          <w:b w:val="0"/>
          <w:sz w:val="30"/>
          <w:szCs w:val="30"/>
        </w:rPr>
        <w:t xml:space="preserve">праздника 01.05; </w:t>
      </w:r>
      <w:r w:rsidRPr="00884287">
        <w:rPr>
          <w:rStyle w:val="a5"/>
          <w:sz w:val="30"/>
          <w:szCs w:val="30"/>
        </w:rPr>
        <w:t>Октябрьская</w:t>
      </w:r>
      <w:r w:rsidR="00A96F9D" w:rsidRPr="00884287">
        <w:rPr>
          <w:rStyle w:val="a5"/>
          <w:sz w:val="30"/>
          <w:szCs w:val="30"/>
        </w:rPr>
        <w:t xml:space="preserve">, Советская </w:t>
      </w:r>
      <w:r w:rsidR="00B848CC" w:rsidRPr="00884287">
        <w:rPr>
          <w:rStyle w:val="a5"/>
          <w:sz w:val="30"/>
          <w:szCs w:val="30"/>
        </w:rPr>
        <w:t xml:space="preserve">- </w:t>
      </w:r>
      <w:r w:rsidR="00B848CC" w:rsidRPr="00884287">
        <w:rPr>
          <w:rStyle w:val="a5"/>
          <w:b w:val="0"/>
          <w:sz w:val="30"/>
          <w:szCs w:val="30"/>
        </w:rPr>
        <w:t>название улицы говорит о социалистических преобразованиях прошлого века.</w:t>
      </w:r>
      <w:proofErr w:type="gramEnd"/>
      <w:r w:rsidR="00B848CC" w:rsidRPr="00884287">
        <w:rPr>
          <w:rStyle w:val="a5"/>
          <w:b w:val="0"/>
          <w:sz w:val="30"/>
          <w:szCs w:val="30"/>
        </w:rPr>
        <w:t xml:space="preserve"> </w:t>
      </w:r>
      <w:r w:rsidRPr="00884287">
        <w:rPr>
          <w:rStyle w:val="a5"/>
          <w:sz w:val="30"/>
          <w:szCs w:val="30"/>
        </w:rPr>
        <w:t>Победы</w:t>
      </w:r>
      <w:r w:rsidR="00B848CC" w:rsidRPr="00884287">
        <w:rPr>
          <w:rStyle w:val="a5"/>
          <w:sz w:val="30"/>
          <w:szCs w:val="30"/>
        </w:rPr>
        <w:t xml:space="preserve"> – </w:t>
      </w:r>
      <w:r w:rsidR="00B848CC" w:rsidRPr="00884287">
        <w:rPr>
          <w:rStyle w:val="a5"/>
          <w:b w:val="0"/>
          <w:sz w:val="30"/>
          <w:szCs w:val="30"/>
        </w:rPr>
        <w:t>в 1960-м году улицу официально назвали в честь великого праздника. До 1960г улица называлась Закурдаевкой, потому что на ней жила самая большая и богатая семья Закурдаевых. Называлась она и Поповской, т.к. на ней стояла церковь.</w:t>
      </w:r>
      <w:r w:rsidR="00195B70" w:rsidRPr="00884287">
        <w:rPr>
          <w:rStyle w:val="a5"/>
          <w:b w:val="0"/>
          <w:sz w:val="30"/>
          <w:szCs w:val="30"/>
        </w:rPr>
        <w:t xml:space="preserve"> </w:t>
      </w:r>
      <w:proofErr w:type="gramStart"/>
      <w:r w:rsidRPr="00884287">
        <w:rPr>
          <w:rStyle w:val="a5"/>
          <w:sz w:val="30"/>
          <w:szCs w:val="30"/>
        </w:rPr>
        <w:t>Каширина</w:t>
      </w:r>
      <w:r w:rsidR="00B848CC" w:rsidRPr="00884287">
        <w:rPr>
          <w:rStyle w:val="a5"/>
          <w:sz w:val="30"/>
          <w:szCs w:val="30"/>
        </w:rPr>
        <w:t xml:space="preserve"> – </w:t>
      </w:r>
      <w:r w:rsidR="00B848CC" w:rsidRPr="00884287">
        <w:rPr>
          <w:rStyle w:val="a5"/>
          <w:b w:val="0"/>
          <w:sz w:val="30"/>
          <w:szCs w:val="30"/>
        </w:rPr>
        <w:t>в честь командиров красных казаков</w:t>
      </w:r>
      <w:r w:rsidR="00A96F9D" w:rsidRPr="00884287">
        <w:rPr>
          <w:rStyle w:val="a5"/>
          <w:b w:val="0"/>
          <w:sz w:val="30"/>
          <w:szCs w:val="30"/>
        </w:rPr>
        <w:t>)</w:t>
      </w:r>
      <w:proofErr w:type="gramEnd"/>
    </w:p>
    <w:p w:rsidR="00EB3F12" w:rsidRPr="00884287" w:rsidRDefault="00EB3F12" w:rsidP="00884287">
      <w:pPr>
        <w:pStyle w:val="a3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884287">
        <w:rPr>
          <w:rStyle w:val="a4"/>
          <w:b/>
          <w:bCs/>
          <w:i w:val="0"/>
          <w:sz w:val="30"/>
          <w:szCs w:val="30"/>
        </w:rPr>
        <w:t>Учитель:</w:t>
      </w:r>
      <w:r w:rsidRPr="00884287">
        <w:rPr>
          <w:rStyle w:val="apple-converted-space"/>
          <w:b/>
          <w:bCs/>
          <w:i/>
          <w:iCs/>
          <w:sz w:val="30"/>
          <w:szCs w:val="30"/>
        </w:rPr>
        <w:t> </w:t>
      </w:r>
      <w:r w:rsidR="00E1736F" w:rsidRPr="00884287">
        <w:rPr>
          <w:sz w:val="30"/>
          <w:szCs w:val="30"/>
        </w:rPr>
        <w:t xml:space="preserve">Наше село </w:t>
      </w:r>
      <w:r w:rsidRPr="00884287">
        <w:rPr>
          <w:sz w:val="30"/>
          <w:szCs w:val="30"/>
        </w:rPr>
        <w:t>– это плодородные земли, поля, окрашенные золотом пшеницы, бело-розовые сады весной, река, богатая рыбой. Разве это не сказка? Но главное наше богатство – люди.</w:t>
      </w:r>
      <w:r w:rsidR="00195B70" w:rsidRPr="00884287">
        <w:rPr>
          <w:sz w:val="30"/>
          <w:szCs w:val="30"/>
        </w:rPr>
        <w:t xml:space="preserve"> </w:t>
      </w:r>
      <w:proofErr w:type="gramStart"/>
      <w:r w:rsidR="00A96F9D" w:rsidRPr="00884287">
        <w:rPr>
          <w:sz w:val="30"/>
          <w:szCs w:val="30"/>
        </w:rPr>
        <w:t>(</w:t>
      </w:r>
      <w:r w:rsidRPr="00884287">
        <w:rPr>
          <w:sz w:val="30"/>
          <w:szCs w:val="30"/>
        </w:rPr>
        <w:t>Выступление учащихся о наших зна</w:t>
      </w:r>
      <w:r w:rsidR="00195B70" w:rsidRPr="00884287">
        <w:rPr>
          <w:sz w:val="30"/>
          <w:szCs w:val="30"/>
        </w:rPr>
        <w:t>менитых земляках</w:t>
      </w:r>
      <w:r w:rsidR="00195B70" w:rsidRPr="00884287">
        <w:rPr>
          <w:b/>
          <w:sz w:val="30"/>
          <w:szCs w:val="30"/>
        </w:rPr>
        <w:t xml:space="preserve">  (приложение 4</w:t>
      </w:r>
      <w:r w:rsidR="00C8526C">
        <w:rPr>
          <w:b/>
          <w:sz w:val="30"/>
          <w:szCs w:val="30"/>
        </w:rPr>
        <w:t>, слайд 13</w:t>
      </w:r>
      <w:r w:rsidR="00195B70" w:rsidRPr="00884287">
        <w:rPr>
          <w:b/>
          <w:sz w:val="30"/>
          <w:szCs w:val="30"/>
        </w:rPr>
        <w:t>)</w:t>
      </w:r>
      <w:proofErr w:type="gramEnd"/>
    </w:p>
    <w:p w:rsidR="00EB3F12" w:rsidRPr="00884287" w:rsidRDefault="00EB3F12" w:rsidP="00943485">
      <w:pPr>
        <w:pStyle w:val="a3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884287">
        <w:rPr>
          <w:rStyle w:val="a4"/>
          <w:b/>
          <w:bCs/>
          <w:i w:val="0"/>
          <w:sz w:val="30"/>
          <w:szCs w:val="30"/>
        </w:rPr>
        <w:t>Учитель:</w:t>
      </w:r>
      <w:r w:rsidRPr="00884287">
        <w:rPr>
          <w:rStyle w:val="apple-converted-space"/>
          <w:b/>
          <w:bCs/>
          <w:i/>
          <w:iCs/>
          <w:sz w:val="30"/>
          <w:szCs w:val="30"/>
        </w:rPr>
        <w:t> </w:t>
      </w:r>
      <w:r w:rsidRPr="00884287">
        <w:rPr>
          <w:sz w:val="30"/>
          <w:szCs w:val="30"/>
        </w:rPr>
        <w:t>Мы не перечислили всех наших известных земляков. Но мы гордимся и низко кланяемся землякам, прославившим наше село.</w:t>
      </w:r>
    </w:p>
    <w:p w:rsidR="00EB3F12" w:rsidRPr="00884287" w:rsidRDefault="00EB3F12" w:rsidP="00884287">
      <w:pPr>
        <w:pStyle w:val="a3"/>
        <w:spacing w:before="0" w:beforeAutospacing="0" w:after="0" w:afterAutospacing="0"/>
        <w:ind w:firstLine="426"/>
        <w:rPr>
          <w:i/>
          <w:sz w:val="30"/>
          <w:szCs w:val="30"/>
        </w:rPr>
      </w:pPr>
      <w:r w:rsidRPr="00884287">
        <w:rPr>
          <w:rStyle w:val="a4"/>
          <w:b/>
          <w:bCs/>
          <w:i w:val="0"/>
          <w:sz w:val="30"/>
          <w:szCs w:val="30"/>
        </w:rPr>
        <w:t>Ученик: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>Говорят, все пути ведут к дому,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>Говорят, он начало начал.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>Человек, как никто, По-любому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>Тосковал по нему и скучал.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>Человек здесь на свет появился.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>И отсюда пойдет он вперед,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 xml:space="preserve">Только </w:t>
      </w:r>
      <w:proofErr w:type="gramStart"/>
      <w:r w:rsidRPr="00884287">
        <w:rPr>
          <w:sz w:val="30"/>
          <w:szCs w:val="30"/>
        </w:rPr>
        <w:t>где бы он не поселился</w:t>
      </w:r>
      <w:proofErr w:type="gramEnd"/>
      <w:r w:rsidRPr="00884287">
        <w:rPr>
          <w:sz w:val="30"/>
          <w:szCs w:val="30"/>
        </w:rPr>
        <w:t>,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>Дом родной его вновь позовёт.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>И порой невозможно вернуться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 xml:space="preserve">Нам туда, где </w:t>
      </w:r>
      <w:proofErr w:type="gramStart"/>
      <w:r w:rsidRPr="00884287">
        <w:rPr>
          <w:sz w:val="30"/>
          <w:szCs w:val="30"/>
        </w:rPr>
        <w:t>пол жизни</w:t>
      </w:r>
      <w:proofErr w:type="gramEnd"/>
      <w:r w:rsidRPr="00884287">
        <w:rPr>
          <w:sz w:val="30"/>
          <w:szCs w:val="30"/>
        </w:rPr>
        <w:t xml:space="preserve"> прошло.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>Дом далёк, и года всё несутся,</w:t>
      </w:r>
    </w:p>
    <w:p w:rsidR="00EB3F12" w:rsidRPr="00884287" w:rsidRDefault="00EB3F12" w:rsidP="00EB3F12">
      <w:pPr>
        <w:pStyle w:val="a3"/>
        <w:spacing w:before="0" w:beforeAutospacing="0" w:after="0" w:afterAutospacing="0"/>
        <w:rPr>
          <w:sz w:val="30"/>
          <w:szCs w:val="30"/>
        </w:rPr>
      </w:pPr>
      <w:r w:rsidRPr="00884287">
        <w:rPr>
          <w:sz w:val="30"/>
          <w:szCs w:val="30"/>
        </w:rPr>
        <w:t>Но лишь там нам светло и тепло.</w:t>
      </w:r>
    </w:p>
    <w:p w:rsidR="00A248A5" w:rsidRPr="00884287" w:rsidRDefault="00A96F9D" w:rsidP="00943485">
      <w:pPr>
        <w:ind w:firstLine="426"/>
        <w:jc w:val="both"/>
        <w:rPr>
          <w:sz w:val="30"/>
          <w:szCs w:val="30"/>
        </w:rPr>
      </w:pPr>
      <w:r w:rsidRPr="00884287">
        <w:rPr>
          <w:rStyle w:val="a4"/>
          <w:b/>
          <w:bCs/>
          <w:i w:val="0"/>
          <w:sz w:val="30"/>
          <w:szCs w:val="30"/>
        </w:rPr>
        <w:t xml:space="preserve">Учитель: </w:t>
      </w:r>
      <w:r w:rsidRPr="00884287">
        <w:rPr>
          <w:rStyle w:val="a4"/>
          <w:bCs/>
          <w:i w:val="0"/>
          <w:sz w:val="30"/>
          <w:szCs w:val="30"/>
        </w:rPr>
        <w:t xml:space="preserve">Чтобы всем нам было тепло и светло в нашем доме, что каждый из Вас может сделать </w:t>
      </w:r>
      <w:proofErr w:type="gramStart"/>
      <w:r w:rsidRPr="00884287">
        <w:rPr>
          <w:rStyle w:val="a4"/>
          <w:bCs/>
          <w:i w:val="0"/>
          <w:sz w:val="30"/>
          <w:szCs w:val="30"/>
        </w:rPr>
        <w:t>во</w:t>
      </w:r>
      <w:proofErr w:type="gramEnd"/>
      <w:r w:rsidRPr="00884287">
        <w:rPr>
          <w:rStyle w:val="a4"/>
          <w:bCs/>
          <w:i w:val="0"/>
          <w:sz w:val="30"/>
          <w:szCs w:val="30"/>
        </w:rPr>
        <w:t xml:space="preserve"> благо своей Малой Родины?</w:t>
      </w:r>
      <w:r w:rsidR="00A248A5" w:rsidRPr="00884287">
        <w:rPr>
          <w:sz w:val="30"/>
          <w:szCs w:val="30"/>
        </w:rPr>
        <w:t xml:space="preserve"> </w:t>
      </w:r>
    </w:p>
    <w:p w:rsidR="004D6B2E" w:rsidRPr="00884287" w:rsidRDefault="00EB3F12" w:rsidP="006B0D40">
      <w:pPr>
        <w:pStyle w:val="a3"/>
        <w:spacing w:before="0" w:beforeAutospacing="0" w:after="0" w:afterAutospacing="0"/>
        <w:ind w:firstLine="284"/>
        <w:rPr>
          <w:b/>
          <w:sz w:val="30"/>
          <w:szCs w:val="30"/>
        </w:rPr>
      </w:pPr>
      <w:r w:rsidRPr="00884287">
        <w:rPr>
          <w:sz w:val="30"/>
          <w:szCs w:val="30"/>
        </w:rPr>
        <w:t> </w:t>
      </w:r>
      <w:r w:rsidR="00A96F9D" w:rsidRPr="00884287">
        <w:rPr>
          <w:b/>
          <w:sz w:val="30"/>
          <w:szCs w:val="30"/>
        </w:rPr>
        <w:t>Литература:</w:t>
      </w:r>
    </w:p>
    <w:p w:rsidR="00A96F9D" w:rsidRPr="00884287" w:rsidRDefault="00A96F9D" w:rsidP="00DD0AA8">
      <w:pPr>
        <w:numPr>
          <w:ilvl w:val="0"/>
          <w:numId w:val="5"/>
        </w:numPr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Рахимов, Э.Х. Чебаркульский край </w:t>
      </w:r>
      <w:r w:rsidRPr="00884287">
        <w:rPr>
          <w:spacing w:val="-10"/>
          <w:sz w:val="30"/>
          <w:szCs w:val="30"/>
        </w:rPr>
        <w:t>[Текст] / Э.Х. Рахимов. –</w:t>
      </w:r>
      <w:r w:rsidR="00DD0AA8" w:rsidRPr="00884287">
        <w:rPr>
          <w:spacing w:val="-10"/>
          <w:sz w:val="30"/>
          <w:szCs w:val="30"/>
        </w:rPr>
        <w:t xml:space="preserve"> Чебаркуль, </w:t>
      </w:r>
      <w:r w:rsidRPr="00884287">
        <w:rPr>
          <w:spacing w:val="-10"/>
          <w:sz w:val="30"/>
          <w:szCs w:val="30"/>
        </w:rPr>
        <w:t>2004. – 200</w:t>
      </w:r>
      <w:r w:rsidR="00DD0AA8" w:rsidRPr="00884287">
        <w:rPr>
          <w:spacing w:val="-10"/>
          <w:sz w:val="30"/>
          <w:szCs w:val="30"/>
        </w:rPr>
        <w:t xml:space="preserve"> </w:t>
      </w:r>
      <w:proofErr w:type="gramStart"/>
      <w:r w:rsidRPr="00884287">
        <w:rPr>
          <w:spacing w:val="-10"/>
          <w:sz w:val="30"/>
          <w:szCs w:val="30"/>
        </w:rPr>
        <w:t>с</w:t>
      </w:r>
      <w:proofErr w:type="gramEnd"/>
      <w:r w:rsidRPr="00884287">
        <w:rPr>
          <w:spacing w:val="-10"/>
          <w:sz w:val="30"/>
          <w:szCs w:val="30"/>
        </w:rPr>
        <w:t>.</w:t>
      </w:r>
    </w:p>
    <w:p w:rsidR="00A96F9D" w:rsidRPr="00884287" w:rsidRDefault="00DD0AA8" w:rsidP="00DD0AA8">
      <w:pPr>
        <w:numPr>
          <w:ilvl w:val="0"/>
          <w:numId w:val="5"/>
        </w:numPr>
        <w:jc w:val="both"/>
        <w:rPr>
          <w:spacing w:val="-10"/>
          <w:sz w:val="30"/>
          <w:szCs w:val="30"/>
        </w:rPr>
      </w:pPr>
      <w:r w:rsidRPr="00884287">
        <w:rPr>
          <w:spacing w:val="-10"/>
          <w:sz w:val="30"/>
          <w:szCs w:val="30"/>
        </w:rPr>
        <w:lastRenderedPageBreak/>
        <w:t>Филиппова</w:t>
      </w:r>
      <w:proofErr w:type="gramStart"/>
      <w:r w:rsidRPr="00884287">
        <w:rPr>
          <w:spacing w:val="-10"/>
          <w:sz w:val="30"/>
          <w:szCs w:val="30"/>
        </w:rPr>
        <w:t>,А</w:t>
      </w:r>
      <w:proofErr w:type="gramEnd"/>
      <w:r w:rsidRPr="00884287">
        <w:rPr>
          <w:spacing w:val="-10"/>
          <w:sz w:val="30"/>
          <w:szCs w:val="30"/>
        </w:rPr>
        <w:t>. Чебаркулье – уральская Швейцария (топонимика Чебаркульского района) [Текст] / А. Филиппова. – Челябинск, 2007</w:t>
      </w:r>
    </w:p>
    <w:p w:rsidR="00B6779E" w:rsidRPr="00884287" w:rsidRDefault="0054712A" w:rsidP="00DD0AA8">
      <w:pPr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Село моё –</w:t>
      </w:r>
      <w:r w:rsidR="00A6609E">
        <w:rPr>
          <w:sz w:val="30"/>
          <w:szCs w:val="30"/>
        </w:rPr>
        <w:t xml:space="preserve"> Травники </w:t>
      </w:r>
      <w:r w:rsidRPr="0054712A">
        <w:rPr>
          <w:sz w:val="30"/>
          <w:szCs w:val="30"/>
        </w:rPr>
        <w:t>[</w:t>
      </w:r>
      <w:r>
        <w:rPr>
          <w:sz w:val="30"/>
          <w:szCs w:val="30"/>
        </w:rPr>
        <w:t>Электронный ресурс</w:t>
      </w:r>
      <w:r w:rsidRPr="0054712A">
        <w:rPr>
          <w:sz w:val="30"/>
          <w:szCs w:val="30"/>
        </w:rPr>
        <w:t>]</w:t>
      </w:r>
      <w:r w:rsidR="00A6609E">
        <w:rPr>
          <w:sz w:val="30"/>
          <w:szCs w:val="30"/>
        </w:rPr>
        <w:t>. – Режим доступа:</w:t>
      </w:r>
      <w:r>
        <w:rPr>
          <w:sz w:val="30"/>
          <w:szCs w:val="30"/>
        </w:rPr>
        <w:t xml:space="preserve"> </w:t>
      </w:r>
      <w:hyperlink r:id="rId6" w:history="1">
        <w:r w:rsidRPr="00336CC3">
          <w:rPr>
            <w:rStyle w:val="a6"/>
            <w:sz w:val="30"/>
            <w:szCs w:val="30"/>
          </w:rPr>
          <w:t>http://www.youtub</w:t>
        </w:r>
        <w:r w:rsidRPr="00336CC3">
          <w:rPr>
            <w:rStyle w:val="a6"/>
            <w:sz w:val="30"/>
            <w:szCs w:val="30"/>
          </w:rPr>
          <w:t>e</w:t>
        </w:r>
        <w:r w:rsidRPr="00336CC3">
          <w:rPr>
            <w:rStyle w:val="a6"/>
            <w:sz w:val="30"/>
            <w:szCs w:val="30"/>
          </w:rPr>
          <w:t>.com/watch?v=FtPGSWREp1U#t=17</w:t>
        </w:r>
      </w:hyperlink>
      <w:r w:rsidR="00DD0AA8" w:rsidRPr="00884287">
        <w:rPr>
          <w:sz w:val="30"/>
          <w:szCs w:val="30"/>
        </w:rPr>
        <w:t xml:space="preserve"> </w:t>
      </w:r>
    </w:p>
    <w:p w:rsidR="00DD0AA8" w:rsidRPr="00884287" w:rsidRDefault="00DD0AA8" w:rsidP="000C314F">
      <w:pPr>
        <w:ind w:left="644"/>
        <w:jc w:val="both"/>
        <w:rPr>
          <w:sz w:val="30"/>
          <w:szCs w:val="30"/>
        </w:rPr>
      </w:pPr>
    </w:p>
    <w:p w:rsidR="006C277B" w:rsidRPr="00884287" w:rsidRDefault="006C277B" w:rsidP="00B6779E">
      <w:pPr>
        <w:jc w:val="both"/>
        <w:rPr>
          <w:sz w:val="30"/>
          <w:szCs w:val="30"/>
        </w:rPr>
      </w:pPr>
    </w:p>
    <w:p w:rsidR="00685E7F" w:rsidRPr="00884287" w:rsidRDefault="00685E7F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91248D" w:rsidRPr="00884287" w:rsidRDefault="0091248D" w:rsidP="00B6779E">
      <w:pPr>
        <w:jc w:val="both"/>
        <w:rPr>
          <w:sz w:val="30"/>
          <w:szCs w:val="30"/>
        </w:rPr>
      </w:pPr>
    </w:p>
    <w:p w:rsidR="00685E7F" w:rsidRPr="00884287" w:rsidRDefault="00685E7F" w:rsidP="00B6779E">
      <w:pPr>
        <w:jc w:val="both"/>
        <w:rPr>
          <w:sz w:val="30"/>
          <w:szCs w:val="30"/>
        </w:rPr>
      </w:pPr>
    </w:p>
    <w:p w:rsidR="00685E7F" w:rsidRPr="00884287" w:rsidRDefault="00685E7F" w:rsidP="00B6779E">
      <w:pPr>
        <w:jc w:val="both"/>
        <w:rPr>
          <w:sz w:val="30"/>
          <w:szCs w:val="30"/>
        </w:rPr>
      </w:pPr>
    </w:p>
    <w:p w:rsidR="00195B70" w:rsidRPr="00884287" w:rsidRDefault="00195B70" w:rsidP="00B6779E">
      <w:pPr>
        <w:jc w:val="both"/>
        <w:rPr>
          <w:sz w:val="30"/>
          <w:szCs w:val="30"/>
        </w:rPr>
      </w:pPr>
    </w:p>
    <w:p w:rsidR="00195B70" w:rsidRPr="00884287" w:rsidRDefault="00195B70" w:rsidP="00B6779E">
      <w:pPr>
        <w:jc w:val="both"/>
        <w:rPr>
          <w:sz w:val="30"/>
          <w:szCs w:val="30"/>
        </w:rPr>
      </w:pPr>
    </w:p>
    <w:p w:rsidR="00195B70" w:rsidRPr="00884287" w:rsidRDefault="00195B70" w:rsidP="00B6779E">
      <w:pPr>
        <w:jc w:val="both"/>
        <w:rPr>
          <w:sz w:val="30"/>
          <w:szCs w:val="30"/>
        </w:rPr>
      </w:pPr>
    </w:p>
    <w:p w:rsidR="00195B70" w:rsidRPr="00884287" w:rsidRDefault="00195B70" w:rsidP="00B6779E">
      <w:pPr>
        <w:jc w:val="both"/>
        <w:rPr>
          <w:sz w:val="30"/>
          <w:szCs w:val="30"/>
        </w:rPr>
      </w:pPr>
    </w:p>
    <w:p w:rsidR="00195B70" w:rsidRDefault="00195B70" w:rsidP="00B6779E">
      <w:pPr>
        <w:jc w:val="both"/>
        <w:rPr>
          <w:sz w:val="30"/>
          <w:szCs w:val="30"/>
        </w:rPr>
      </w:pPr>
    </w:p>
    <w:p w:rsidR="00943485" w:rsidRDefault="00943485" w:rsidP="00B6779E">
      <w:pPr>
        <w:jc w:val="both"/>
        <w:rPr>
          <w:sz w:val="30"/>
          <w:szCs w:val="30"/>
        </w:rPr>
      </w:pPr>
    </w:p>
    <w:p w:rsidR="00943485" w:rsidRDefault="00943485" w:rsidP="00B6779E">
      <w:pPr>
        <w:jc w:val="both"/>
        <w:rPr>
          <w:sz w:val="30"/>
          <w:szCs w:val="30"/>
        </w:rPr>
      </w:pPr>
    </w:p>
    <w:p w:rsidR="00943485" w:rsidRDefault="00943485" w:rsidP="00B6779E">
      <w:pPr>
        <w:jc w:val="both"/>
        <w:rPr>
          <w:sz w:val="30"/>
          <w:szCs w:val="30"/>
        </w:rPr>
      </w:pPr>
    </w:p>
    <w:p w:rsidR="00943485" w:rsidRDefault="00943485" w:rsidP="00B6779E">
      <w:pPr>
        <w:jc w:val="both"/>
        <w:rPr>
          <w:sz w:val="30"/>
          <w:szCs w:val="30"/>
        </w:rPr>
      </w:pPr>
    </w:p>
    <w:p w:rsidR="00CC0427" w:rsidRPr="00884287" w:rsidRDefault="00CC0427" w:rsidP="00B6779E">
      <w:pPr>
        <w:jc w:val="both"/>
        <w:rPr>
          <w:sz w:val="30"/>
          <w:szCs w:val="30"/>
        </w:rPr>
      </w:pPr>
    </w:p>
    <w:p w:rsidR="00195B70" w:rsidRPr="00884287" w:rsidRDefault="00195B70" w:rsidP="00B6779E">
      <w:pPr>
        <w:jc w:val="both"/>
        <w:rPr>
          <w:sz w:val="30"/>
          <w:szCs w:val="30"/>
        </w:rPr>
      </w:pPr>
    </w:p>
    <w:p w:rsidR="006C277B" w:rsidRPr="00884287" w:rsidRDefault="004B4F5E" w:rsidP="0091248D">
      <w:pPr>
        <w:jc w:val="right"/>
        <w:rPr>
          <w:b/>
          <w:sz w:val="30"/>
          <w:szCs w:val="30"/>
          <w:u w:val="single"/>
        </w:rPr>
      </w:pPr>
      <w:r w:rsidRPr="00884287">
        <w:rPr>
          <w:b/>
          <w:sz w:val="30"/>
          <w:szCs w:val="30"/>
          <w:u w:val="single"/>
        </w:rPr>
        <w:lastRenderedPageBreak/>
        <w:t>Приложение 1</w:t>
      </w:r>
    </w:p>
    <w:p w:rsidR="004B4F5E" w:rsidRPr="00884287" w:rsidRDefault="004B4F5E" w:rsidP="004B4F5E">
      <w:pPr>
        <w:shd w:val="clear" w:color="auto" w:fill="FFFFFF"/>
        <w:spacing w:after="120" w:line="269" w:lineRule="atLeast"/>
        <w:jc w:val="both"/>
        <w:rPr>
          <w:color w:val="000000"/>
          <w:sz w:val="30"/>
          <w:szCs w:val="30"/>
        </w:rPr>
      </w:pPr>
      <w:hyperlink r:id="rId7" w:tgtFrame="_blank" w:history="1"/>
      <w:r w:rsidRPr="00884287">
        <w:rPr>
          <w:b/>
          <w:bCs/>
          <w:color w:val="000000"/>
          <w:sz w:val="30"/>
          <w:szCs w:val="30"/>
        </w:rPr>
        <w:t>Символика района утверждена 25 марта 2003 года решением районного Совета депутатов.</w:t>
      </w:r>
    </w:p>
    <w:p w:rsidR="004B4F5E" w:rsidRPr="00884287" w:rsidRDefault="004B4F5E" w:rsidP="00943485">
      <w:pPr>
        <w:shd w:val="clear" w:color="auto" w:fill="FFFFFF"/>
        <w:ind w:firstLine="426"/>
        <w:jc w:val="both"/>
        <w:rPr>
          <w:color w:val="000000"/>
          <w:sz w:val="30"/>
          <w:szCs w:val="30"/>
        </w:rPr>
      </w:pPr>
      <w:r w:rsidRPr="00884287">
        <w:rPr>
          <w:color w:val="000000"/>
          <w:sz w:val="30"/>
          <w:szCs w:val="30"/>
        </w:rPr>
        <w:t>Все фигуры герба аллегорически показывают, что Чебаркульский район в основе своей является сельскохозяйственным.</w:t>
      </w:r>
    </w:p>
    <w:p w:rsidR="004B4F5E" w:rsidRPr="00884287" w:rsidRDefault="004B4F5E" w:rsidP="00943485">
      <w:pPr>
        <w:shd w:val="clear" w:color="auto" w:fill="FFFFFF"/>
        <w:jc w:val="both"/>
        <w:rPr>
          <w:color w:val="000000"/>
          <w:sz w:val="30"/>
          <w:szCs w:val="30"/>
        </w:rPr>
      </w:pPr>
      <w:r w:rsidRPr="00884287">
        <w:rPr>
          <w:color w:val="000000"/>
          <w:sz w:val="30"/>
          <w:szCs w:val="30"/>
        </w:rPr>
        <w:t xml:space="preserve">Главной фигурой герба является токующий глухарь — птица, символизирующая </w:t>
      </w:r>
      <w:r w:rsidRPr="00884287">
        <w:rPr>
          <w:noProof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href="http://ch-adm.ru/sites/default/files/gerb.gif" target="&quot;_blank&quot;" style="position:absolute;left:0;text-align:left;margin-left:12.75pt;margin-top:.6pt;width:130.5pt;height:162.75pt;z-index:1;mso-wrap-distance-left:11.25pt;mso-wrap-distance-top:3.75pt;mso-wrap-distance-right:11.25pt;mso-wrap-distance-bottom:3.75pt;mso-position-horizontal-relative:text;mso-position-vertical-relative:line" o:allowoverlap="f" o:button="t">
            <v:imagedata r:id="rId8" o:title="chebarkul_rayon_coa_4055"/>
            <w10:wrap type="square"/>
          </v:shape>
        </w:pict>
      </w:r>
      <w:r w:rsidRPr="00884287">
        <w:rPr>
          <w:color w:val="000000"/>
          <w:sz w:val="30"/>
          <w:szCs w:val="30"/>
        </w:rPr>
        <w:t>свободу и дыхание жизни. Глухарь всегда токует на рассвете, тем самым, предвосхищая наступление нового дня.</w:t>
      </w:r>
    </w:p>
    <w:p w:rsidR="004B4F5E" w:rsidRPr="00884287" w:rsidRDefault="004B4F5E" w:rsidP="00943485">
      <w:pPr>
        <w:shd w:val="clear" w:color="auto" w:fill="FFFFFF"/>
        <w:jc w:val="both"/>
        <w:rPr>
          <w:color w:val="000000"/>
          <w:sz w:val="30"/>
          <w:szCs w:val="30"/>
        </w:rPr>
      </w:pPr>
      <w:r w:rsidRPr="00884287">
        <w:rPr>
          <w:color w:val="000000"/>
          <w:sz w:val="30"/>
          <w:szCs w:val="30"/>
        </w:rPr>
        <w:t>Золото — это цвет солнца, богатства, плодородия, эликсира жизни.</w:t>
      </w:r>
    </w:p>
    <w:p w:rsidR="004B4F5E" w:rsidRPr="00884287" w:rsidRDefault="004B4F5E" w:rsidP="00943485">
      <w:pPr>
        <w:shd w:val="clear" w:color="auto" w:fill="FFFFFF"/>
        <w:jc w:val="both"/>
        <w:rPr>
          <w:color w:val="000000"/>
          <w:sz w:val="30"/>
          <w:szCs w:val="30"/>
        </w:rPr>
      </w:pPr>
      <w:r w:rsidRPr="00884287">
        <w:rPr>
          <w:color w:val="000000"/>
          <w:sz w:val="30"/>
          <w:szCs w:val="30"/>
        </w:rPr>
        <w:t>Красный цвет символизирует труд, жизнеутверждающую силу, мужество, красоту, праздник, красоту.</w:t>
      </w:r>
    </w:p>
    <w:p w:rsidR="004B4F5E" w:rsidRPr="00884287" w:rsidRDefault="004B4F5E" w:rsidP="00943485">
      <w:pPr>
        <w:shd w:val="clear" w:color="auto" w:fill="FFFFFF"/>
        <w:jc w:val="both"/>
        <w:rPr>
          <w:color w:val="000000"/>
          <w:sz w:val="30"/>
          <w:szCs w:val="30"/>
        </w:rPr>
      </w:pPr>
      <w:r w:rsidRPr="00884287">
        <w:rPr>
          <w:color w:val="000000"/>
          <w:sz w:val="30"/>
          <w:szCs w:val="30"/>
        </w:rPr>
        <w:t>Северная часть Чебаркульского района — край голубых озер, что показано в гербе лазоревой частью. Памятниками природы являются озера Большой Кисегач и </w:t>
      </w:r>
      <w:proofErr w:type="gramStart"/>
      <w:r w:rsidRPr="00884287">
        <w:rPr>
          <w:color w:val="000000"/>
          <w:sz w:val="30"/>
          <w:szCs w:val="30"/>
        </w:rPr>
        <w:t>Еловое</w:t>
      </w:r>
      <w:proofErr w:type="gramEnd"/>
      <w:r w:rsidRPr="00884287">
        <w:rPr>
          <w:color w:val="000000"/>
          <w:sz w:val="30"/>
          <w:szCs w:val="30"/>
        </w:rPr>
        <w:t>, на берегах которых расположились известные здравницы, и «зеленые острова» — Чебаркульский и Варламовский боры.</w:t>
      </w:r>
    </w:p>
    <w:p w:rsidR="004B4F5E" w:rsidRPr="00884287" w:rsidRDefault="004B4F5E" w:rsidP="00943485">
      <w:pPr>
        <w:shd w:val="clear" w:color="auto" w:fill="FFFFFF"/>
        <w:jc w:val="both"/>
        <w:rPr>
          <w:color w:val="000000"/>
          <w:sz w:val="30"/>
          <w:szCs w:val="30"/>
        </w:rPr>
      </w:pPr>
      <w:r w:rsidRPr="00884287">
        <w:rPr>
          <w:color w:val="000000"/>
          <w:sz w:val="30"/>
          <w:szCs w:val="30"/>
        </w:rPr>
        <w:t>Лазурь — символ возвышенных устремлений, мышления, искренности и доброты.</w:t>
      </w:r>
    </w:p>
    <w:p w:rsidR="004B4F5E" w:rsidRPr="00884287" w:rsidRDefault="004B4F5E" w:rsidP="00943485">
      <w:pPr>
        <w:shd w:val="clear" w:color="auto" w:fill="FFFFFF"/>
        <w:jc w:val="both"/>
        <w:rPr>
          <w:color w:val="000000"/>
          <w:sz w:val="30"/>
          <w:szCs w:val="30"/>
        </w:rPr>
      </w:pPr>
      <w:r w:rsidRPr="00884287">
        <w:rPr>
          <w:color w:val="000000"/>
          <w:sz w:val="30"/>
          <w:szCs w:val="30"/>
        </w:rPr>
        <w:t>Зеленая часть герба показывает богатый и разнообразный животный мир Чебаркульского района. Он также символизирует радость, весну, надежду и здоровье.</w:t>
      </w:r>
    </w:p>
    <w:p w:rsidR="00B6779E" w:rsidRPr="00884287" w:rsidRDefault="00B6779E" w:rsidP="00943485">
      <w:pPr>
        <w:jc w:val="both"/>
        <w:rPr>
          <w:sz w:val="30"/>
          <w:szCs w:val="30"/>
        </w:rPr>
      </w:pPr>
    </w:p>
    <w:p w:rsidR="004B4F5E" w:rsidRPr="00884287" w:rsidRDefault="004B4F5E" w:rsidP="00943485">
      <w:pPr>
        <w:jc w:val="both"/>
        <w:rPr>
          <w:sz w:val="30"/>
          <w:szCs w:val="30"/>
        </w:rPr>
      </w:pPr>
    </w:p>
    <w:p w:rsidR="004B4F5E" w:rsidRPr="00884287" w:rsidRDefault="004B4F5E" w:rsidP="0091248D">
      <w:pPr>
        <w:jc w:val="right"/>
        <w:rPr>
          <w:b/>
          <w:sz w:val="30"/>
          <w:szCs w:val="30"/>
          <w:u w:val="single"/>
        </w:rPr>
      </w:pPr>
      <w:r w:rsidRPr="00884287">
        <w:rPr>
          <w:b/>
          <w:sz w:val="30"/>
          <w:szCs w:val="30"/>
          <w:u w:val="single"/>
        </w:rPr>
        <w:t>Приложение 2</w:t>
      </w:r>
    </w:p>
    <w:p w:rsidR="004B4F5E" w:rsidRPr="00884287" w:rsidRDefault="004B4F5E" w:rsidP="004B4F5E">
      <w:pPr>
        <w:jc w:val="both"/>
        <w:rPr>
          <w:sz w:val="30"/>
          <w:szCs w:val="30"/>
        </w:rPr>
      </w:pPr>
    </w:p>
    <w:p w:rsidR="004B4F5E" w:rsidRPr="00884287" w:rsidRDefault="004B4F5E" w:rsidP="001535EF">
      <w:pPr>
        <w:ind w:firstLine="426"/>
        <w:jc w:val="both"/>
        <w:rPr>
          <w:sz w:val="30"/>
          <w:szCs w:val="30"/>
        </w:rPr>
      </w:pPr>
      <w:r w:rsidRPr="00884287">
        <w:rPr>
          <w:sz w:val="30"/>
          <w:szCs w:val="30"/>
        </w:rPr>
        <w:t>   </w:t>
      </w:r>
      <w:proofErr w:type="gramStart"/>
      <w:r w:rsidRPr="00884287">
        <w:rPr>
          <w:sz w:val="30"/>
          <w:szCs w:val="30"/>
        </w:rPr>
        <w:t>Село</w:t>
      </w:r>
      <w:proofErr w:type="gramEnd"/>
      <w:r w:rsidRPr="00884287">
        <w:rPr>
          <w:sz w:val="30"/>
          <w:szCs w:val="30"/>
        </w:rPr>
        <w:t xml:space="preserve"> Травники основано в 1768 году. Оно называется по фамилии первопоселенца - казака Травникова.  Место для села (или, правильнее, станицы) было выбрано не случайно — на реке Коелга,  на старинной дороге из Чебаркульской в Еткульскую крепость. Позднее через Травники прошел знаменитый Сибирский или Уфимский тракт, по которому в Сибирь двигались поселенцы, гнали колодников.</w:t>
      </w:r>
    </w:p>
    <w:p w:rsidR="004B4F5E" w:rsidRPr="00884287" w:rsidRDefault="004B4F5E" w:rsidP="001535EF">
      <w:pPr>
        <w:ind w:firstLine="426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   Мимо села проехал со своей экспедицией в 1770 году Петр Симон Паддас. Ученый указал в своем отчете, что здесь на ту пору располагалось 17 жилых дворов и две мельницы. </w:t>
      </w:r>
    </w:p>
    <w:p w:rsidR="004B4F5E" w:rsidRPr="00884287" w:rsidRDefault="004B4F5E" w:rsidP="001535EF">
      <w:pPr>
        <w:ind w:firstLine="426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Через три года в эти края пришла беда. Краевед Э.Х. Рахимов пишет: «Крестьянская война 1773-1775 годов не обошла стороной Травники. Здесь произошел бой между повстанцами и правительственными войсками. Возглавлял восставших вновь избранный атаман </w:t>
      </w:r>
      <w:r w:rsidRPr="00884287">
        <w:rPr>
          <w:sz w:val="30"/>
          <w:szCs w:val="30"/>
        </w:rPr>
        <w:lastRenderedPageBreak/>
        <w:t>Чебаркульской крепости Василий Михайловский. Сражение у Травников было ожесточенным и кровопролитным, бунтовщики отступили.</w:t>
      </w:r>
    </w:p>
    <w:p w:rsidR="004B4F5E" w:rsidRPr="00884287" w:rsidRDefault="004B4F5E" w:rsidP="001535EF">
      <w:pPr>
        <w:ind w:firstLine="426"/>
        <w:jc w:val="both"/>
        <w:rPr>
          <w:sz w:val="30"/>
          <w:szCs w:val="30"/>
        </w:rPr>
      </w:pPr>
      <w:r w:rsidRPr="00884287">
        <w:rPr>
          <w:sz w:val="30"/>
          <w:szCs w:val="30"/>
        </w:rPr>
        <w:t>   В 1840 году казачьи земли в Оренбургской губернии были выделены в самостоятельную административно-территориальную единицу с зачислением всего проживающего в ней населения в казачье сословие. Население в Травниках росло очень медленно. Тем не менее, в 1886 году станичное управление из Чебаркуля было переведено в Травники, а Чебаркуль стал всего лишь селом Травниковской станицы. Жили казаки небедно</w:t>
      </w:r>
      <w:proofErr w:type="gramStart"/>
      <w:r w:rsidRPr="00884287">
        <w:rPr>
          <w:sz w:val="30"/>
          <w:szCs w:val="30"/>
        </w:rPr>
        <w:t>.</w:t>
      </w:r>
      <w:proofErr w:type="gramEnd"/>
      <w:r w:rsidRPr="00884287">
        <w:rPr>
          <w:sz w:val="30"/>
          <w:szCs w:val="30"/>
        </w:rPr>
        <w:t xml:space="preserve"> </w:t>
      </w:r>
      <w:proofErr w:type="gramStart"/>
      <w:r w:rsidRPr="00884287">
        <w:rPr>
          <w:sz w:val="30"/>
          <w:szCs w:val="30"/>
        </w:rPr>
        <w:t>п</w:t>
      </w:r>
      <w:proofErr w:type="gramEnd"/>
      <w:r w:rsidRPr="00884287">
        <w:rPr>
          <w:sz w:val="30"/>
          <w:szCs w:val="30"/>
        </w:rPr>
        <w:t>оскольку каждая казачья семья владела 25-30 десятинами.</w:t>
      </w:r>
    </w:p>
    <w:p w:rsidR="004B4F5E" w:rsidRPr="00884287" w:rsidRDefault="004B4F5E" w:rsidP="001535EF">
      <w:pPr>
        <w:ind w:firstLine="426"/>
        <w:jc w:val="both"/>
        <w:rPr>
          <w:sz w:val="30"/>
          <w:szCs w:val="30"/>
        </w:rPr>
      </w:pPr>
      <w:r w:rsidRPr="00884287">
        <w:rPr>
          <w:sz w:val="30"/>
          <w:szCs w:val="30"/>
        </w:rPr>
        <w:t>   В 1857 году в Травниках была возведена церковь Покрова Пресвятой Богородицы. Церковь размещалась недалеко от площади, где проходили построения казаков и отработка боевых умений и навыков. С этой же площади уходили казаки на русско-японскую войну,</w:t>
      </w:r>
    </w:p>
    <w:p w:rsidR="004B4F5E" w:rsidRPr="00884287" w:rsidRDefault="004B4F5E" w:rsidP="001535EF">
      <w:pPr>
        <w:ind w:firstLine="426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   К революции сложился неповторимый облик Травников. Село росло, Казаки блюли в станице строгий порядок – наказывали </w:t>
      </w:r>
      <w:proofErr w:type="gramStart"/>
      <w:r w:rsidRPr="00884287">
        <w:rPr>
          <w:sz w:val="30"/>
          <w:szCs w:val="30"/>
        </w:rPr>
        <w:t>грубиянов</w:t>
      </w:r>
      <w:proofErr w:type="gramEnd"/>
      <w:r w:rsidRPr="00884287">
        <w:rPr>
          <w:sz w:val="30"/>
          <w:szCs w:val="30"/>
        </w:rPr>
        <w:t xml:space="preserve"> и сквернословов, боролись с пьянством. Село славилось своим маслом, которое производил купец Вампилов. И понемногу жители все богатели еще и потому, что на землях Травниковской станицы до 1917 года было добыто 3800 кг</w:t>
      </w:r>
      <w:proofErr w:type="gramStart"/>
      <w:r w:rsidRPr="00884287">
        <w:rPr>
          <w:sz w:val="30"/>
          <w:szCs w:val="30"/>
        </w:rPr>
        <w:t>.</w:t>
      </w:r>
      <w:proofErr w:type="gramEnd"/>
      <w:r w:rsidRPr="00884287">
        <w:rPr>
          <w:sz w:val="30"/>
          <w:szCs w:val="30"/>
        </w:rPr>
        <w:t xml:space="preserve"> </w:t>
      </w:r>
      <w:proofErr w:type="gramStart"/>
      <w:r w:rsidRPr="00884287">
        <w:rPr>
          <w:sz w:val="30"/>
          <w:szCs w:val="30"/>
        </w:rPr>
        <w:t>р</w:t>
      </w:r>
      <w:proofErr w:type="gramEnd"/>
      <w:r w:rsidRPr="00884287">
        <w:rPr>
          <w:sz w:val="30"/>
          <w:szCs w:val="30"/>
        </w:rPr>
        <w:t>оссыпного и 1600 кг. рудного золота. Вокруг села располагалось множество месторождений</w:t>
      </w:r>
      <w:proofErr w:type="gramStart"/>
      <w:r w:rsidRPr="00884287">
        <w:rPr>
          <w:sz w:val="30"/>
          <w:szCs w:val="30"/>
        </w:rPr>
        <w:t>:.</w:t>
      </w:r>
      <w:proofErr w:type="gramEnd"/>
    </w:p>
    <w:p w:rsidR="004B4F5E" w:rsidRPr="00884287" w:rsidRDefault="004B4F5E" w:rsidP="001535EF">
      <w:pPr>
        <w:ind w:firstLine="426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   После Октябрьской революции судьба казаков сложилась трагично: многие примкнули к отрядам атамана Дутова и сложили головы на полях Гражданской войны либо бежали  в Манчжурию, многие в связи с указом Свердлова «О расказачивании» были попросту уничтожены и даже память о них вытравлена. В 1929 году большевики разрушили сельскую церковь.</w:t>
      </w:r>
    </w:p>
    <w:p w:rsidR="004B4F5E" w:rsidRPr="00884287" w:rsidRDefault="004B4F5E" w:rsidP="001535EF">
      <w:pPr>
        <w:ind w:firstLine="426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    Великая Отечественная война принесла много горя в Травники. На фронт ушли 126 сельчан, а вернулись только 67.  </w:t>
      </w:r>
    </w:p>
    <w:p w:rsidR="004B4F5E" w:rsidRPr="00884287" w:rsidRDefault="004B4F5E" w:rsidP="001535EF">
      <w:pPr>
        <w:ind w:firstLine="426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   В 1960 году в Травниках образован Чебаркульский совхоз, который постепенно был преобразован  </w:t>
      </w:r>
      <w:proofErr w:type="gramStart"/>
      <w:r w:rsidRPr="00884287">
        <w:rPr>
          <w:sz w:val="30"/>
          <w:szCs w:val="30"/>
        </w:rPr>
        <w:t>преобразован</w:t>
      </w:r>
      <w:proofErr w:type="gramEnd"/>
      <w:r w:rsidRPr="00884287">
        <w:rPr>
          <w:sz w:val="30"/>
          <w:szCs w:val="30"/>
        </w:rPr>
        <w:t xml:space="preserve"> в СПК "Чебаркуль". Хозяйство было многопрофильным, занималось в основном молочно-мясным животноводством и выращиванием зерновых  картофеля. В годы реформ предприятие переживало тяжелые времена, от которых фактически не оправилось.</w:t>
      </w:r>
    </w:p>
    <w:p w:rsidR="004B4F5E" w:rsidRPr="00884287" w:rsidRDefault="004B4F5E" w:rsidP="001535EF">
      <w:pPr>
        <w:jc w:val="both"/>
        <w:rPr>
          <w:sz w:val="30"/>
          <w:szCs w:val="30"/>
        </w:rPr>
      </w:pPr>
    </w:p>
    <w:p w:rsidR="004B4F5E" w:rsidRPr="00884287" w:rsidRDefault="002D706A" w:rsidP="0091248D">
      <w:pPr>
        <w:jc w:val="right"/>
        <w:rPr>
          <w:b/>
          <w:sz w:val="30"/>
          <w:szCs w:val="30"/>
          <w:u w:val="single"/>
        </w:rPr>
      </w:pPr>
      <w:r w:rsidRPr="00884287">
        <w:rPr>
          <w:b/>
          <w:sz w:val="30"/>
          <w:szCs w:val="30"/>
          <w:u w:val="single"/>
        </w:rPr>
        <w:t>Приложение 3</w:t>
      </w:r>
    </w:p>
    <w:p w:rsidR="0091248D" w:rsidRPr="00884287" w:rsidRDefault="0091248D" w:rsidP="001535EF">
      <w:pPr>
        <w:ind w:firstLine="709"/>
        <w:jc w:val="both"/>
        <w:rPr>
          <w:spacing w:val="-1"/>
          <w:sz w:val="30"/>
          <w:szCs w:val="30"/>
        </w:rPr>
      </w:pPr>
      <w:r w:rsidRPr="00884287">
        <w:rPr>
          <w:spacing w:val="-4"/>
          <w:sz w:val="30"/>
          <w:szCs w:val="30"/>
        </w:rPr>
        <w:t xml:space="preserve">Центр нашего села украшает памятник казакам, погибшим в годы </w:t>
      </w:r>
      <w:proofErr w:type="gramStart"/>
      <w:r w:rsidRPr="00884287">
        <w:rPr>
          <w:spacing w:val="-4"/>
          <w:sz w:val="30"/>
          <w:szCs w:val="30"/>
        </w:rPr>
        <w:t>русско – японской</w:t>
      </w:r>
      <w:proofErr w:type="gramEnd"/>
      <w:r w:rsidRPr="00884287">
        <w:rPr>
          <w:spacing w:val="-4"/>
          <w:sz w:val="30"/>
          <w:szCs w:val="30"/>
        </w:rPr>
        <w:t xml:space="preserve"> </w:t>
      </w:r>
      <w:r w:rsidRPr="00884287">
        <w:rPr>
          <w:spacing w:val="-1"/>
          <w:sz w:val="30"/>
          <w:szCs w:val="30"/>
        </w:rPr>
        <w:t>войне 1904 – 1905 годов. Т</w:t>
      </w:r>
      <w:r w:rsidRPr="00884287">
        <w:rPr>
          <w:sz w:val="30"/>
          <w:szCs w:val="30"/>
        </w:rPr>
        <w:t>равниковские казаки входили в состав Оренбургского Казачьего войска, образованного еще в 1748 году.</w:t>
      </w:r>
      <w:r w:rsidRPr="00884287">
        <w:rPr>
          <w:sz w:val="30"/>
          <w:szCs w:val="30"/>
        </w:rPr>
        <w:br/>
        <w:t xml:space="preserve">В 1840 году казачьи земли в Оренбургской губернии были выделены в самостоятельную административно-территориальную единицу с зачислением всего проживающего в ней населения в казачье сословие. Казаки славились живостью, деловитостью и гостеприимством. В боях </w:t>
      </w:r>
      <w:r w:rsidRPr="00884287">
        <w:rPr>
          <w:sz w:val="30"/>
          <w:szCs w:val="30"/>
        </w:rPr>
        <w:lastRenderedPageBreak/>
        <w:t>были храбры. Участвовали в русско-японской войне. Из них был сформирован 11 Оренбургский казачий полк, который воевал на полях Манчжурии.</w:t>
      </w:r>
    </w:p>
    <w:p w:rsidR="0091248D" w:rsidRPr="00884287" w:rsidRDefault="0091248D" w:rsidP="001535EF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В 1910 году </w:t>
      </w:r>
      <w:r w:rsidRPr="00884287">
        <w:rPr>
          <w:rFonts w:eastAsia="Calibri"/>
          <w:sz w:val="30"/>
          <w:szCs w:val="30"/>
        </w:rPr>
        <w:t xml:space="preserve">по заказу Травниковского станичного правления неизвестным автором </w:t>
      </w:r>
      <w:r w:rsidRPr="00884287">
        <w:rPr>
          <w:sz w:val="30"/>
          <w:szCs w:val="30"/>
        </w:rPr>
        <w:t xml:space="preserve">на пожертвования селян в центре села был воздвигнут мраморный памятник. На гранях верхнего блока, имеющего вид креста, с четырех сторон были высечены все 186 имен казаков станицы, участников войны. Венчало монумент чугунное изображение Георгия Победоносца с копьем в руке. </w:t>
      </w:r>
      <w:r w:rsidRPr="00884287">
        <w:rPr>
          <w:rFonts w:eastAsia="Calibri"/>
          <w:sz w:val="30"/>
          <w:szCs w:val="30"/>
        </w:rPr>
        <w:t xml:space="preserve">Надпись гласит: «Сия колонна построена в 1910 году в память павших чинов Травниковской станицы в войну с Японией в 1904-1905 годов и в честь выхода станичников с 11 полком на театр войны. Сия колонна открыта 4 июля 1910 года в царствование императора Николая II». </w:t>
      </w:r>
      <w:r w:rsidRPr="00884287">
        <w:rPr>
          <w:sz w:val="30"/>
          <w:szCs w:val="30"/>
        </w:rPr>
        <w:t xml:space="preserve">Глядя на список, можно обнаружить в нем много распространенных и сегодня на Южном Урале фамилий: Рыжковы, Красноперовы, Пустозёровы, Щапины, Малковы. </w:t>
      </w:r>
    </w:p>
    <w:p w:rsidR="0091248D" w:rsidRPr="00884287" w:rsidRDefault="0091248D" w:rsidP="001535EF">
      <w:pPr>
        <w:ind w:firstLine="709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После октябрьской революции судьба казаков сложилась трагично: почти все были уничтожены и даже память о них вытравлена, только этим можно объяснить неоднократные попытки снести памятник в честь участников </w:t>
      </w:r>
      <w:proofErr w:type="gramStart"/>
      <w:r w:rsidRPr="00884287">
        <w:rPr>
          <w:sz w:val="30"/>
          <w:szCs w:val="30"/>
        </w:rPr>
        <w:t>русско – японской</w:t>
      </w:r>
      <w:proofErr w:type="gramEnd"/>
      <w:r w:rsidRPr="00884287">
        <w:rPr>
          <w:sz w:val="30"/>
          <w:szCs w:val="30"/>
        </w:rPr>
        <w:t xml:space="preserve"> войны. Первоначально снесли конную фигуру Георгия Победоносца. В 1927 г. высоким чиновником из Челябинска была разобрана и увезена чугунная ограда. Были попытки столкнуть мраморную колонну, но, к счастью, это не удалось. </w:t>
      </w:r>
    </w:p>
    <w:p w:rsidR="0091248D" w:rsidRPr="00884287" w:rsidRDefault="0091248D" w:rsidP="001535EF">
      <w:pPr>
        <w:pStyle w:val="a8"/>
        <w:ind w:firstLine="851"/>
        <w:jc w:val="both"/>
        <w:rPr>
          <w:spacing w:val="-15"/>
          <w:sz w:val="30"/>
          <w:szCs w:val="30"/>
        </w:rPr>
      </w:pPr>
      <w:r w:rsidRPr="00884287">
        <w:rPr>
          <w:sz w:val="30"/>
          <w:szCs w:val="30"/>
        </w:rPr>
        <w:t>В 1954 году памятник обновили, восстановили ограду, так как</w:t>
      </w:r>
      <w:r w:rsidRPr="00884287">
        <w:rPr>
          <w:spacing w:val="-2"/>
          <w:w w:val="102"/>
          <w:sz w:val="30"/>
          <w:szCs w:val="30"/>
        </w:rPr>
        <w:t xml:space="preserve"> у казаков и их потомков, несмотря </w:t>
      </w:r>
      <w:r w:rsidRPr="00884287">
        <w:rPr>
          <w:spacing w:val="-3"/>
          <w:w w:val="102"/>
          <w:sz w:val="30"/>
          <w:szCs w:val="30"/>
        </w:rPr>
        <w:t xml:space="preserve">на пережитые ими трагедии </w:t>
      </w:r>
      <w:r w:rsidRPr="00884287">
        <w:rPr>
          <w:spacing w:val="-3"/>
          <w:w w:val="102"/>
          <w:sz w:val="30"/>
          <w:szCs w:val="30"/>
          <w:lang w:val="en-US"/>
        </w:rPr>
        <w:t>XX</w:t>
      </w:r>
      <w:r w:rsidRPr="00884287">
        <w:rPr>
          <w:spacing w:val="-3"/>
          <w:w w:val="102"/>
          <w:sz w:val="30"/>
          <w:szCs w:val="30"/>
        </w:rPr>
        <w:t xml:space="preserve"> века, сохранилась </w:t>
      </w:r>
      <w:r w:rsidRPr="00884287">
        <w:rPr>
          <w:spacing w:val="-4"/>
          <w:w w:val="102"/>
          <w:sz w:val="30"/>
          <w:szCs w:val="30"/>
        </w:rPr>
        <w:t xml:space="preserve">историческая и этническая (народная) память. Они </w:t>
      </w:r>
      <w:r w:rsidRPr="00884287">
        <w:rPr>
          <w:w w:val="102"/>
          <w:sz w:val="30"/>
          <w:szCs w:val="30"/>
        </w:rPr>
        <w:t xml:space="preserve">знали, помнили и гордились тем, что они казаки. </w:t>
      </w:r>
      <w:r w:rsidRPr="00884287">
        <w:rPr>
          <w:spacing w:val="-7"/>
          <w:sz w:val="30"/>
          <w:szCs w:val="30"/>
        </w:rPr>
        <w:t>По</w:t>
      </w:r>
      <w:r w:rsidRPr="00884287">
        <w:rPr>
          <w:spacing w:val="-7"/>
          <w:sz w:val="30"/>
          <w:szCs w:val="30"/>
        </w:rPr>
        <w:softHyphen/>
      </w:r>
      <w:r w:rsidRPr="00884287">
        <w:rPr>
          <w:spacing w:val="-3"/>
          <w:sz w:val="30"/>
          <w:szCs w:val="30"/>
        </w:rPr>
        <w:t xml:space="preserve">этому, когда в конце восьмидесятых годов начался </w:t>
      </w:r>
      <w:r w:rsidRPr="00884287">
        <w:rPr>
          <w:spacing w:val="-12"/>
          <w:sz w:val="30"/>
          <w:szCs w:val="30"/>
        </w:rPr>
        <w:t>процесс возрождения казачества, как части нового рос</w:t>
      </w:r>
      <w:r w:rsidRPr="00884287">
        <w:rPr>
          <w:spacing w:val="-12"/>
          <w:sz w:val="30"/>
          <w:szCs w:val="30"/>
        </w:rPr>
        <w:softHyphen/>
      </w:r>
      <w:r w:rsidRPr="00884287">
        <w:rPr>
          <w:spacing w:val="-3"/>
          <w:sz w:val="30"/>
          <w:szCs w:val="30"/>
        </w:rPr>
        <w:t>сийского общества, казачья община была создана и на территории Травниковского сельского поселения</w:t>
      </w:r>
      <w:r w:rsidRPr="00884287">
        <w:rPr>
          <w:spacing w:val="-15"/>
          <w:sz w:val="30"/>
          <w:szCs w:val="30"/>
        </w:rPr>
        <w:t>. Благодаря энтузиазму и активности  самих казаков началась работа по возрождению казачьих традиций и реставрации памятника, который частично разрушился, так как за ним не было должного присмотра.</w:t>
      </w:r>
    </w:p>
    <w:p w:rsidR="0091248D" w:rsidRPr="00884287" w:rsidRDefault="0091248D" w:rsidP="001535EF">
      <w:pPr>
        <w:ind w:firstLine="709"/>
        <w:jc w:val="both"/>
        <w:rPr>
          <w:sz w:val="30"/>
          <w:szCs w:val="30"/>
        </w:rPr>
      </w:pPr>
      <w:r w:rsidRPr="00884287">
        <w:rPr>
          <w:spacing w:val="-15"/>
          <w:sz w:val="30"/>
          <w:szCs w:val="30"/>
        </w:rPr>
        <w:t xml:space="preserve">Шестого мая 2000 года, в День Георгия Победоносца, состоялось торжественное открытие отреставрированного памятника. </w:t>
      </w:r>
      <w:r w:rsidRPr="00884287">
        <w:rPr>
          <w:sz w:val="30"/>
          <w:szCs w:val="30"/>
        </w:rPr>
        <w:t xml:space="preserve">Памятник казакам станицы Травники, погибшим в русско-японской войне, представляет собой квадратную пирамиду, состоящую из двух гранитных блоков. В ребрах верхнего блока имеются выемки, придающие граням очертание креста. На гранях углубленным рельефом нанесены фамилии, имена и воинские звания 186 погибших, умерших и участвовавших в войне казаков станицы Травниковской Оренбургского казачьего войска, но имена трех урядников прочесть невозможно, т. к. один из углов памятника отколот. Пирамида установлена на кирпичном оштукатуренном </w:t>
      </w:r>
      <w:r w:rsidRPr="00884287">
        <w:rPr>
          <w:sz w:val="30"/>
          <w:szCs w:val="30"/>
        </w:rPr>
        <w:lastRenderedPageBreak/>
        <w:t>постаменте. Колонну венчала восстановленная деревянная фигура конного Георгия Победоносца с копьем в руке. Автором фигуры стал житель села Травники - Юрий Петрович Мальшаков.</w:t>
      </w:r>
    </w:p>
    <w:p w:rsidR="0091248D" w:rsidRPr="00884287" w:rsidRDefault="0091248D" w:rsidP="001535EF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Юрий Петрович Мальшаков закончил Кунгурскую художественную школу и в течение 16 лет занимался резьбой по дереву. До пенсии Мальшаков работал плотником в совхозе «Чебаркульский», затем в течение пяти лет в Травниковском центре народного творчества. Его работа долгое время венчала монумент казакам – односельчанам, павшим в </w:t>
      </w:r>
      <w:proofErr w:type="gramStart"/>
      <w:r w:rsidRPr="00884287">
        <w:rPr>
          <w:sz w:val="30"/>
          <w:szCs w:val="30"/>
        </w:rPr>
        <w:t>русско – японской</w:t>
      </w:r>
      <w:proofErr w:type="gramEnd"/>
      <w:r w:rsidRPr="00884287">
        <w:rPr>
          <w:sz w:val="30"/>
          <w:szCs w:val="30"/>
        </w:rPr>
        <w:t xml:space="preserve"> войне 1904-1905. Потом её украли. Теперь этот монумент украшает такая же фигура, но меньших размеров, отлитая из бронзы. </w:t>
      </w:r>
    </w:p>
    <w:p w:rsidR="0091248D" w:rsidRPr="00884287" w:rsidRDefault="0091248D" w:rsidP="001535EF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Памятник занесён в список объектов, охраняемых государством, так как </w:t>
      </w:r>
      <w:r w:rsidRPr="00884287">
        <w:rPr>
          <w:rFonts w:eastAsia="Calibri"/>
          <w:sz w:val="30"/>
          <w:szCs w:val="30"/>
        </w:rPr>
        <w:t>представляет значительную историческую и культурную ценность, как единственный в России памятник начала ХХ века, посвященный казакам, участвовавшим в русско-японской войне 1904-1905 гг. Местонахождение памятника – улица Победы, 45 (напротив Дома культуры).</w:t>
      </w:r>
    </w:p>
    <w:p w:rsidR="00195B70" w:rsidRPr="00884287" w:rsidRDefault="00195B70" w:rsidP="00195B70">
      <w:pPr>
        <w:jc w:val="right"/>
        <w:rPr>
          <w:b/>
          <w:sz w:val="30"/>
          <w:szCs w:val="30"/>
          <w:u w:val="single"/>
        </w:rPr>
      </w:pPr>
    </w:p>
    <w:p w:rsidR="00195B70" w:rsidRPr="00884287" w:rsidRDefault="00195B70" w:rsidP="00195B70">
      <w:pPr>
        <w:jc w:val="right"/>
        <w:rPr>
          <w:b/>
          <w:sz w:val="30"/>
          <w:szCs w:val="30"/>
          <w:u w:val="single"/>
        </w:rPr>
      </w:pPr>
      <w:r w:rsidRPr="00884287">
        <w:rPr>
          <w:b/>
          <w:sz w:val="30"/>
          <w:szCs w:val="30"/>
          <w:u w:val="single"/>
        </w:rPr>
        <w:t>Приложение 4</w:t>
      </w:r>
    </w:p>
    <w:p w:rsidR="00581529" w:rsidRPr="00884287" w:rsidRDefault="00581529" w:rsidP="001535EF">
      <w:pPr>
        <w:jc w:val="center"/>
        <w:rPr>
          <w:sz w:val="30"/>
          <w:szCs w:val="30"/>
        </w:rPr>
      </w:pPr>
      <w:r w:rsidRPr="00884287">
        <w:rPr>
          <w:sz w:val="30"/>
          <w:szCs w:val="30"/>
        </w:rPr>
        <w:t>Почётный гражданин Чебаркульского муниципального района, Заслуженный зоотехник Российской Федерации – Красников Иван Петрович</w:t>
      </w:r>
    </w:p>
    <w:p w:rsidR="00581529" w:rsidRPr="00884287" w:rsidRDefault="00581529" w:rsidP="001535EF">
      <w:pPr>
        <w:pStyle w:val="a9"/>
        <w:ind w:left="28" w:right="282" w:firstLine="398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Родился Иван Петрович пятнадцатого октября 1944 года в селе </w:t>
      </w:r>
      <w:proofErr w:type="gramStart"/>
      <w:r w:rsidRPr="00884287">
        <w:rPr>
          <w:sz w:val="30"/>
          <w:szCs w:val="30"/>
        </w:rPr>
        <w:t>Чистое</w:t>
      </w:r>
      <w:proofErr w:type="gramEnd"/>
      <w:r w:rsidRPr="00884287">
        <w:rPr>
          <w:sz w:val="30"/>
          <w:szCs w:val="30"/>
        </w:rPr>
        <w:t xml:space="preserve"> Октябрьского района. Семья состояла из шести человек. Отец - Пётр Степанович - был потомственный крестьянин, хлебороб. Мать - Ольга Васильевна - тоже потомственная крестьянка, которая познала тяжёлый крестьянский труд в поле, и мало кто мог сравниться с ней по количеству нажатых </w:t>
      </w:r>
      <w:r w:rsidRPr="00884287">
        <w:rPr>
          <w:w w:val="108"/>
          <w:sz w:val="30"/>
          <w:szCs w:val="30"/>
        </w:rPr>
        <w:t xml:space="preserve">снопов </w:t>
      </w:r>
      <w:r w:rsidRPr="00884287">
        <w:rPr>
          <w:sz w:val="30"/>
          <w:szCs w:val="30"/>
        </w:rPr>
        <w:t xml:space="preserve">за трудодень. В семье было четверо детей. Уклад жизни семьи был очень правильным, основой воспитания был труд и учёба. Вспоминая своё детство, Иван Петрович отмечал, что они рано начали трудиться, помогая родителям по домашним хозяйственным делам (пасли скот, чистили хлев, пасли гусей и др.) Семья Красниковых всегда держала большое хозяйство, потому что, работая в колхозе, за трудодни порой ничего не получали в конце года, хотя и трудились ударно. В таких условиях вся надежда была только на собственное подворье. </w:t>
      </w:r>
    </w:p>
    <w:p w:rsidR="00581529" w:rsidRPr="00884287" w:rsidRDefault="00581529" w:rsidP="001535EF">
      <w:pPr>
        <w:pStyle w:val="a9"/>
        <w:tabs>
          <w:tab w:val="left" w:pos="9923"/>
        </w:tabs>
        <w:ind w:left="19" w:right="282" w:firstLine="407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Очень рано Иван Петрович начал трудиться и в колхозе на полевых работах. Возил копны для скирдования стога. На работу шли всегда с большой охотой, подчёркивая то, что они уже стали взрослыми. Очень нравилось обедать в поле, пить молоко из бутылки. В 10-12 лет во время школьных каникул за лето зарабатывал до 120 трудодней. </w:t>
      </w:r>
    </w:p>
    <w:p w:rsidR="00581529" w:rsidRPr="00884287" w:rsidRDefault="00581529" w:rsidP="001535EF">
      <w:pPr>
        <w:pStyle w:val="a9"/>
        <w:ind w:left="19" w:right="244" w:firstLine="407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В школу пошёл в 7 лет, в 1951 г, в своём родном селе </w:t>
      </w:r>
      <w:proofErr w:type="gramStart"/>
      <w:r w:rsidRPr="00884287">
        <w:rPr>
          <w:sz w:val="30"/>
          <w:szCs w:val="30"/>
        </w:rPr>
        <w:t>Чистое</w:t>
      </w:r>
      <w:proofErr w:type="gramEnd"/>
      <w:r w:rsidRPr="00884287">
        <w:rPr>
          <w:sz w:val="30"/>
          <w:szCs w:val="30"/>
        </w:rPr>
        <w:t xml:space="preserve">. </w:t>
      </w:r>
      <w:r w:rsidRPr="00884287">
        <w:rPr>
          <w:sz w:val="30"/>
          <w:szCs w:val="30"/>
        </w:rPr>
        <w:lastRenderedPageBreak/>
        <w:t xml:space="preserve">Поскольку деревня была очень маленькая и насчитывала около 30 домов, то школа бы начальная, малокомплектная, десять учеников в классе разного возраста. </w:t>
      </w:r>
    </w:p>
    <w:p w:rsidR="00581529" w:rsidRPr="00884287" w:rsidRDefault="00581529" w:rsidP="001535EF">
      <w:pPr>
        <w:pStyle w:val="a9"/>
        <w:ind w:left="14" w:right="-1" w:firstLine="412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С пятого класса и по десятый учиться пришлось вдали от дома за пять километров, поэтому столкнулся со многими проблемами и трудностями. Одна из них - отсутствие организованного питания. Кушать приходилось только то, что привозили родители на две недели. Но как вспоминает Иван Петрович, у него никогда не возникало желания бросить учёбу не получив десятилетнего образования, ведь всем четверым своим детям родители дали образование не смотря на трудности. </w:t>
      </w:r>
    </w:p>
    <w:p w:rsidR="00581529" w:rsidRPr="00884287" w:rsidRDefault="00581529" w:rsidP="001535EF">
      <w:pPr>
        <w:pStyle w:val="a9"/>
        <w:ind w:firstLine="426"/>
        <w:jc w:val="both"/>
        <w:rPr>
          <w:sz w:val="30"/>
          <w:szCs w:val="30"/>
        </w:rPr>
      </w:pPr>
      <w:r w:rsidRPr="00884287">
        <w:rPr>
          <w:sz w:val="30"/>
          <w:szCs w:val="30"/>
        </w:rPr>
        <w:t xml:space="preserve">Самыми яркими воспоминаниями детства являются игры со сверстниками на берегу озера Чистое и великолепие нашей уральской природы. Ловили рыбу, ходили  в лес за грибами и ягодами, делая большие запасы на зиму. Не составляло большого труда нарвать ведро клубники за 2-3 </w:t>
      </w:r>
      <w:proofErr w:type="gramStart"/>
      <w:r w:rsidRPr="00884287">
        <w:rPr>
          <w:sz w:val="30"/>
          <w:szCs w:val="30"/>
        </w:rPr>
        <w:t>часа</w:t>
      </w:r>
      <w:proofErr w:type="gramEnd"/>
      <w:r w:rsidRPr="00884287">
        <w:rPr>
          <w:sz w:val="30"/>
          <w:szCs w:val="30"/>
        </w:rPr>
        <w:t xml:space="preserve"> и это качество сохранилось в нём и по сей день. Особенно он любит собирать грибы. С детства Иван был охотником, но повзрослев, осознал, что это большая ошибка - уничтожать живую природу и дичь. Вот уже более сорока лет он не берёт в руки ружьё. С детских лет и на всю жизнь сохранил он в душе любовь к своей малой Родине, её трудолюбивым и душевным людям. </w:t>
      </w:r>
    </w:p>
    <w:p w:rsidR="00581529" w:rsidRPr="00884287" w:rsidRDefault="00581529" w:rsidP="001535EF">
      <w:pPr>
        <w:pStyle w:val="a9"/>
        <w:ind w:firstLine="426"/>
        <w:jc w:val="both"/>
        <w:rPr>
          <w:sz w:val="30"/>
          <w:szCs w:val="30"/>
          <w:lang w:bidi="he-IL"/>
        </w:rPr>
      </w:pPr>
      <w:r w:rsidRPr="00884287">
        <w:rPr>
          <w:sz w:val="30"/>
          <w:szCs w:val="30"/>
        </w:rPr>
        <w:t xml:space="preserve">В 1962 году Иван закончил школу. Год работал на ЧТЗ слесарем мотористом. В 1963 году поступил в Троицкий ветеринарный институт и понял, что попал в свою стихию. В Троицке встретил свою вторую половинку, Любовь    Григорьевну, которая проходила учёбу в сельскохозяйственном техникуме по специальности «Агрономия». </w:t>
      </w:r>
      <w:r w:rsidRPr="00884287">
        <w:rPr>
          <w:sz w:val="30"/>
          <w:szCs w:val="30"/>
          <w:lang w:bidi="he-IL"/>
        </w:rPr>
        <w:t xml:space="preserve">В 1967 году - поженились. Через год родился сын - Александр. </w:t>
      </w:r>
    </w:p>
    <w:p w:rsidR="00581529" w:rsidRPr="00884287" w:rsidRDefault="00581529" w:rsidP="001535EF">
      <w:pPr>
        <w:pStyle w:val="a9"/>
        <w:ind w:left="4" w:firstLine="422"/>
        <w:jc w:val="both"/>
        <w:rPr>
          <w:sz w:val="30"/>
          <w:szCs w:val="30"/>
          <w:lang w:bidi="he-IL"/>
        </w:rPr>
      </w:pPr>
      <w:r w:rsidRPr="00884287">
        <w:rPr>
          <w:sz w:val="30"/>
          <w:szCs w:val="30"/>
          <w:lang w:bidi="he-IL"/>
        </w:rPr>
        <w:t xml:space="preserve">После окончания Троицкого ветеринарного института пришёл он работать зоотехником - селекционером в совхоз «Чебаркульский», где трудился более 40 лет. Двадцать два из них возглавлял животноводческую отрасль хозяйства. </w:t>
      </w:r>
    </w:p>
    <w:p w:rsidR="00581529" w:rsidRPr="00884287" w:rsidRDefault="00581529" w:rsidP="001535EF">
      <w:pPr>
        <w:pStyle w:val="a9"/>
        <w:tabs>
          <w:tab w:val="left" w:pos="9923"/>
        </w:tabs>
        <w:ind w:left="24" w:firstLine="402"/>
        <w:jc w:val="both"/>
        <w:rPr>
          <w:sz w:val="30"/>
          <w:szCs w:val="30"/>
          <w:lang w:bidi="he-IL"/>
        </w:rPr>
      </w:pPr>
      <w:r w:rsidRPr="00884287">
        <w:rPr>
          <w:sz w:val="30"/>
          <w:szCs w:val="30"/>
          <w:lang w:bidi="he-IL"/>
        </w:rPr>
        <w:t>Вспоминая первые годы работы, Иван Петрович говорит, что масштабы то</w:t>
      </w:r>
      <w:r w:rsidRPr="00884287">
        <w:rPr>
          <w:w w:val="113"/>
          <w:sz w:val="30"/>
          <w:szCs w:val="30"/>
          <w:lang w:bidi="he-IL"/>
        </w:rPr>
        <w:t xml:space="preserve">го </w:t>
      </w:r>
      <w:r w:rsidRPr="00884287">
        <w:rPr>
          <w:sz w:val="30"/>
          <w:szCs w:val="30"/>
          <w:lang w:bidi="he-IL"/>
        </w:rPr>
        <w:t xml:space="preserve">времени впечатляют. Более 10 тысяч голов крупнорогатого скота, 4200 голов - дойное стадо, 10 тысяч голов свиней. Но рядом всегда были замечательные учителя - коллектив техников, доярок, скотников. «Именно: этот коллектив вывел меня на правильную дорогу,- с благодарностью произносит Иван Петрович и продолжает,- Как не поучиться у </w:t>
      </w:r>
      <w:r w:rsidRPr="00884287">
        <w:rPr>
          <w:w w:val="92"/>
          <w:sz w:val="30"/>
          <w:szCs w:val="30"/>
          <w:lang w:bidi="he-IL"/>
        </w:rPr>
        <w:t xml:space="preserve">телятницы, </w:t>
      </w:r>
      <w:r w:rsidRPr="00884287">
        <w:rPr>
          <w:sz w:val="30"/>
          <w:szCs w:val="30"/>
          <w:lang w:bidi="he-IL"/>
        </w:rPr>
        <w:t xml:space="preserve">увидеть в её работе рациональное зерно и передать его другим. Многое перенял и от первых руководителей хозяйства - Николая Петровича Абрамова, Ивана Кузьмича Ануфриева, Виктора Васильевича Дереглазова: умение видеть в любом деле главное, не руководить по мелочам, примеры образцовой работы, деликатного обращении с людьми. Без них меня бы не увидели» - заключил Иван </w:t>
      </w:r>
      <w:r w:rsidRPr="00884287">
        <w:rPr>
          <w:sz w:val="30"/>
          <w:szCs w:val="30"/>
          <w:lang w:bidi="he-IL"/>
        </w:rPr>
        <w:lastRenderedPageBreak/>
        <w:t xml:space="preserve">Петрович. </w:t>
      </w:r>
    </w:p>
    <w:p w:rsidR="00581529" w:rsidRPr="00884287" w:rsidRDefault="00581529" w:rsidP="001535EF">
      <w:pPr>
        <w:pStyle w:val="a9"/>
        <w:ind w:left="24" w:firstLine="402"/>
        <w:jc w:val="both"/>
        <w:rPr>
          <w:sz w:val="30"/>
          <w:szCs w:val="30"/>
          <w:lang w:bidi="he-IL"/>
        </w:rPr>
      </w:pPr>
      <w:r w:rsidRPr="00884287">
        <w:rPr>
          <w:sz w:val="30"/>
          <w:szCs w:val="30"/>
          <w:lang w:bidi="he-IL"/>
        </w:rPr>
        <w:t xml:space="preserve">Признанием заслуг Ивана Петровича стало присвоение ему в январе 2003 года почётного звания «Заслуженный зоотехник РФ». В апреле 2007 года,   решением Собрания депутатов Чебаркульского муниципального района  было присвоено звание «Почётный гражданин Чебаркульского муниципального района»,  с вручением Почётной Грамоты Международного Благотворительного фонда «Меценаты столетия», которой он удостоен «За трудовые подвиги на благо Родины и служение идеалам добра и милосердия». </w:t>
      </w:r>
    </w:p>
    <w:p w:rsidR="00581529" w:rsidRPr="00884287" w:rsidRDefault="00581529" w:rsidP="001535EF">
      <w:pPr>
        <w:pStyle w:val="a9"/>
        <w:ind w:firstLine="426"/>
        <w:jc w:val="both"/>
        <w:rPr>
          <w:sz w:val="30"/>
          <w:szCs w:val="30"/>
          <w:lang w:bidi="he-IL"/>
        </w:rPr>
      </w:pPr>
      <w:r w:rsidRPr="00884287">
        <w:rPr>
          <w:sz w:val="30"/>
          <w:szCs w:val="30"/>
          <w:lang w:bidi="he-IL"/>
        </w:rPr>
        <w:t>С большим теплом отзываются об Иване Петровиче и его коллеги.  «Знаю Ивана Петровича с 1994 года и не одного плохого слова о нём не слышал. Это наверно потому, что он и человек замечательный, и специалист отменный. Найти профессионала такого уровня даже в области не просто: всегда удивляла стабильность удоев и привесов молодняка. Очень важно и то, что он коммуникабельный, ответственный, имеет подход к людям и</w:t>
      </w:r>
      <w:r w:rsidRPr="00884287">
        <w:rPr>
          <w:w w:val="114"/>
          <w:sz w:val="30"/>
          <w:szCs w:val="30"/>
          <w:lang w:bidi="he-IL"/>
        </w:rPr>
        <w:t xml:space="preserve">, </w:t>
      </w:r>
      <w:r w:rsidRPr="00884287">
        <w:rPr>
          <w:sz w:val="30"/>
          <w:szCs w:val="30"/>
          <w:lang w:bidi="he-IL"/>
        </w:rPr>
        <w:t>главное, не боится людей, идёт к ним. Да и чего бояться когда дело знает?! Правильно, что районное Собрание депутатов поддержало его кандидатуру и назвало Почётным гражданином Чебаркульского района. Это заслуженно», - говорит глава Чебаркульского муниципального района – А.М. Король.</w:t>
      </w:r>
    </w:p>
    <w:p w:rsidR="00581529" w:rsidRPr="00884287" w:rsidRDefault="00581529" w:rsidP="001535EF">
      <w:pPr>
        <w:pStyle w:val="a9"/>
        <w:ind w:left="19" w:firstLine="407"/>
        <w:jc w:val="both"/>
        <w:rPr>
          <w:sz w:val="30"/>
          <w:szCs w:val="30"/>
        </w:rPr>
      </w:pPr>
      <w:r w:rsidRPr="00884287">
        <w:rPr>
          <w:w w:val="112"/>
          <w:sz w:val="30"/>
          <w:szCs w:val="30"/>
        </w:rPr>
        <w:t xml:space="preserve">В </w:t>
      </w:r>
      <w:r w:rsidRPr="00884287">
        <w:rPr>
          <w:sz w:val="30"/>
          <w:szCs w:val="30"/>
        </w:rPr>
        <w:t xml:space="preserve">2004 году Иван Петрович вышел на пенсию, но продолжал трудиться в замечательном коллективе СПК «Чебаркуль». </w:t>
      </w:r>
      <w:r w:rsidRPr="00884287">
        <w:rPr>
          <w:w w:val="149"/>
          <w:sz w:val="30"/>
          <w:szCs w:val="30"/>
        </w:rPr>
        <w:t xml:space="preserve"> У </w:t>
      </w:r>
      <w:r w:rsidRPr="00884287">
        <w:rPr>
          <w:sz w:val="30"/>
          <w:szCs w:val="30"/>
        </w:rPr>
        <w:t xml:space="preserve">Ивана Петровича есть пожелания молодым. Жить, по мнению Ивана Петровича, нужно в деревне, потому, что то, что окружает в ней человека, близко каждому: природа озёра, реки, поля и леса. И не нужно бояться ферм и полей: нет благороднее труда, чем труд сельского труженика. «Да и весь деревенский уклад гораздо чище городского, - уверен Иван Петрович - «Дом и семья» звучат теплее и добрее только в деревне. Именно дому полям и фермам я посвятил всю свою жизнь». </w:t>
      </w:r>
    </w:p>
    <w:p w:rsidR="00581529" w:rsidRPr="00884287" w:rsidRDefault="00581529" w:rsidP="001535EF">
      <w:pPr>
        <w:pStyle w:val="a9"/>
        <w:ind w:left="19" w:firstLine="407"/>
        <w:jc w:val="both"/>
        <w:rPr>
          <w:sz w:val="30"/>
          <w:szCs w:val="30"/>
        </w:rPr>
      </w:pPr>
      <w:r w:rsidRPr="00884287">
        <w:rPr>
          <w:w w:val="135"/>
          <w:sz w:val="30"/>
          <w:szCs w:val="30"/>
        </w:rPr>
        <w:t>У Ивана Петровича</w:t>
      </w:r>
      <w:r w:rsidRPr="00884287">
        <w:rPr>
          <w:sz w:val="30"/>
          <w:szCs w:val="30"/>
        </w:rPr>
        <w:t xml:space="preserve"> есть замечательное увлечение. Гармонист он неплохой и  у него прекрасный голос. С большой радостью он играет и на семейных праздниках, и на праздниках животноводов.  </w:t>
      </w:r>
      <w:r w:rsidRPr="00884287">
        <w:rPr>
          <w:w w:val="129"/>
          <w:sz w:val="30"/>
          <w:szCs w:val="30"/>
        </w:rPr>
        <w:t>У него</w:t>
      </w:r>
      <w:r w:rsidRPr="00884287">
        <w:rPr>
          <w:sz w:val="30"/>
          <w:szCs w:val="30"/>
        </w:rPr>
        <w:t xml:space="preserve"> дружная семья: сын</w:t>
      </w:r>
      <w:r w:rsidRPr="00884287">
        <w:rPr>
          <w:w w:val="87"/>
          <w:sz w:val="30"/>
          <w:szCs w:val="30"/>
        </w:rPr>
        <w:t xml:space="preserve"> </w:t>
      </w:r>
      <w:r w:rsidRPr="00884287">
        <w:rPr>
          <w:sz w:val="30"/>
          <w:szCs w:val="30"/>
        </w:rPr>
        <w:t xml:space="preserve">Александр – учитель, трое внуков - Екатерина, Михаил, Мария. Он их всех очень любит, как и они его. </w:t>
      </w:r>
    </w:p>
    <w:p w:rsidR="00581529" w:rsidRPr="00884287" w:rsidRDefault="00581529" w:rsidP="001535EF">
      <w:pPr>
        <w:pStyle w:val="a9"/>
        <w:ind w:left="19" w:firstLine="407"/>
        <w:jc w:val="both"/>
        <w:rPr>
          <w:sz w:val="30"/>
          <w:szCs w:val="30"/>
        </w:rPr>
      </w:pPr>
      <w:r w:rsidRPr="00884287">
        <w:rPr>
          <w:sz w:val="30"/>
          <w:szCs w:val="30"/>
        </w:rPr>
        <w:t>Я горжусь своим земляком, потому, что благодаря таким труженикам, как Иван Петрович, наша малая Родина живёт и процветает!</w:t>
      </w:r>
    </w:p>
    <w:p w:rsidR="00581529" w:rsidRPr="00884287" w:rsidRDefault="00581529" w:rsidP="001535EF">
      <w:pPr>
        <w:pStyle w:val="a9"/>
        <w:ind w:left="57" w:firstLine="652"/>
        <w:jc w:val="both"/>
        <w:rPr>
          <w:sz w:val="30"/>
          <w:szCs w:val="30"/>
          <w:lang w:bidi="he-IL"/>
        </w:rPr>
      </w:pPr>
    </w:p>
    <w:p w:rsidR="00581529" w:rsidRPr="00884287" w:rsidRDefault="00581529" w:rsidP="001535EF">
      <w:pPr>
        <w:pStyle w:val="a9"/>
        <w:ind w:left="62" w:firstLine="647"/>
        <w:rPr>
          <w:sz w:val="30"/>
          <w:szCs w:val="30"/>
          <w:lang w:bidi="he-IL"/>
        </w:rPr>
      </w:pPr>
    </w:p>
    <w:p w:rsidR="00581529" w:rsidRPr="00884287" w:rsidRDefault="00581529" w:rsidP="001535EF">
      <w:pPr>
        <w:pStyle w:val="a9"/>
        <w:ind w:left="24" w:firstLine="685"/>
        <w:jc w:val="both"/>
        <w:rPr>
          <w:sz w:val="30"/>
          <w:szCs w:val="30"/>
          <w:lang w:bidi="he-IL"/>
        </w:rPr>
      </w:pPr>
    </w:p>
    <w:p w:rsidR="004B4F5E" w:rsidRPr="00884287" w:rsidRDefault="004B4F5E" w:rsidP="001535EF">
      <w:pPr>
        <w:rPr>
          <w:sz w:val="30"/>
          <w:szCs w:val="30"/>
        </w:rPr>
      </w:pPr>
    </w:p>
    <w:sectPr w:rsidR="004B4F5E" w:rsidRPr="00884287" w:rsidSect="00943485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C01"/>
    <w:multiLevelType w:val="multilevel"/>
    <w:tmpl w:val="CA8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A5356"/>
    <w:multiLevelType w:val="multilevel"/>
    <w:tmpl w:val="6840F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64842"/>
    <w:multiLevelType w:val="multilevel"/>
    <w:tmpl w:val="9E1E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649C9"/>
    <w:multiLevelType w:val="hybridMultilevel"/>
    <w:tmpl w:val="D6762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A512B"/>
    <w:multiLevelType w:val="hybridMultilevel"/>
    <w:tmpl w:val="55842334"/>
    <w:lvl w:ilvl="0" w:tplc="9D1E014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12"/>
    <w:rsid w:val="000053A1"/>
    <w:rsid w:val="000225A6"/>
    <w:rsid w:val="000C314F"/>
    <w:rsid w:val="00150CC4"/>
    <w:rsid w:val="001535EF"/>
    <w:rsid w:val="00177853"/>
    <w:rsid w:val="00191EE7"/>
    <w:rsid w:val="00195B70"/>
    <w:rsid w:val="00293851"/>
    <w:rsid w:val="00293DA2"/>
    <w:rsid w:val="002A5496"/>
    <w:rsid w:val="002B40A1"/>
    <w:rsid w:val="002D706A"/>
    <w:rsid w:val="00330331"/>
    <w:rsid w:val="0045518C"/>
    <w:rsid w:val="004B4F5E"/>
    <w:rsid w:val="004D6B2E"/>
    <w:rsid w:val="005029A0"/>
    <w:rsid w:val="00505A76"/>
    <w:rsid w:val="0054712A"/>
    <w:rsid w:val="005526CB"/>
    <w:rsid w:val="00562452"/>
    <w:rsid w:val="0056299F"/>
    <w:rsid w:val="00581529"/>
    <w:rsid w:val="00584474"/>
    <w:rsid w:val="005B4FA7"/>
    <w:rsid w:val="005D082C"/>
    <w:rsid w:val="00685E7F"/>
    <w:rsid w:val="006B0D40"/>
    <w:rsid w:val="006C277B"/>
    <w:rsid w:val="006F21B9"/>
    <w:rsid w:val="00702086"/>
    <w:rsid w:val="007705ED"/>
    <w:rsid w:val="00884287"/>
    <w:rsid w:val="00891D0B"/>
    <w:rsid w:val="0091248D"/>
    <w:rsid w:val="00936B0F"/>
    <w:rsid w:val="00943485"/>
    <w:rsid w:val="009F45DB"/>
    <w:rsid w:val="00A1043A"/>
    <w:rsid w:val="00A248A5"/>
    <w:rsid w:val="00A27F2B"/>
    <w:rsid w:val="00A37596"/>
    <w:rsid w:val="00A53EFD"/>
    <w:rsid w:val="00A6609E"/>
    <w:rsid w:val="00A96F9D"/>
    <w:rsid w:val="00AD3BA1"/>
    <w:rsid w:val="00AF19E2"/>
    <w:rsid w:val="00B6779E"/>
    <w:rsid w:val="00B763B3"/>
    <w:rsid w:val="00B848CC"/>
    <w:rsid w:val="00B84BFD"/>
    <w:rsid w:val="00B97219"/>
    <w:rsid w:val="00BA6036"/>
    <w:rsid w:val="00BB4A3E"/>
    <w:rsid w:val="00C0746F"/>
    <w:rsid w:val="00C27CB8"/>
    <w:rsid w:val="00C65E15"/>
    <w:rsid w:val="00C8526C"/>
    <w:rsid w:val="00CC0427"/>
    <w:rsid w:val="00CC1F0B"/>
    <w:rsid w:val="00D23F95"/>
    <w:rsid w:val="00D401F1"/>
    <w:rsid w:val="00D47D61"/>
    <w:rsid w:val="00DD0AA8"/>
    <w:rsid w:val="00E1736F"/>
    <w:rsid w:val="00E313E8"/>
    <w:rsid w:val="00E4490F"/>
    <w:rsid w:val="00EB3F12"/>
    <w:rsid w:val="00EB51A8"/>
    <w:rsid w:val="00F14941"/>
    <w:rsid w:val="00F177DE"/>
    <w:rsid w:val="00F336CC"/>
    <w:rsid w:val="00F42141"/>
    <w:rsid w:val="00F4400A"/>
    <w:rsid w:val="00F90936"/>
    <w:rsid w:val="00FB3C9C"/>
    <w:rsid w:val="00FC3789"/>
    <w:rsid w:val="00FD128F"/>
    <w:rsid w:val="00F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1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EB3F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c4c18">
    <w:name w:val="c17 c4 c18"/>
    <w:basedOn w:val="a"/>
    <w:rsid w:val="00EB3F12"/>
    <w:pPr>
      <w:spacing w:before="100" w:beforeAutospacing="1" w:after="100" w:afterAutospacing="1"/>
    </w:pPr>
  </w:style>
  <w:style w:type="character" w:customStyle="1" w:styleId="c5c9c12">
    <w:name w:val="c5 c9 c12"/>
    <w:basedOn w:val="a0"/>
    <w:rsid w:val="00EB3F12"/>
  </w:style>
  <w:style w:type="paragraph" w:customStyle="1" w:styleId="c1">
    <w:name w:val="c1"/>
    <w:basedOn w:val="a"/>
    <w:rsid w:val="00EB3F12"/>
    <w:pPr>
      <w:spacing w:before="100" w:beforeAutospacing="1" w:after="100" w:afterAutospacing="1"/>
    </w:pPr>
  </w:style>
  <w:style w:type="character" w:customStyle="1" w:styleId="c5c6">
    <w:name w:val="c5 c6"/>
    <w:basedOn w:val="a0"/>
    <w:rsid w:val="00EB3F12"/>
  </w:style>
  <w:style w:type="paragraph" w:customStyle="1" w:styleId="c4c17">
    <w:name w:val="c4 c17"/>
    <w:basedOn w:val="a"/>
    <w:rsid w:val="00EB3F12"/>
    <w:pPr>
      <w:spacing w:before="100" w:beforeAutospacing="1" w:after="100" w:afterAutospacing="1"/>
    </w:pPr>
  </w:style>
  <w:style w:type="character" w:customStyle="1" w:styleId="c2">
    <w:name w:val="c2"/>
    <w:basedOn w:val="a0"/>
    <w:rsid w:val="00EB3F12"/>
  </w:style>
  <w:style w:type="character" w:customStyle="1" w:styleId="apple-converted-space">
    <w:name w:val="apple-converted-space"/>
    <w:basedOn w:val="a0"/>
    <w:rsid w:val="00EB3F12"/>
  </w:style>
  <w:style w:type="character" w:customStyle="1" w:styleId="c2c15">
    <w:name w:val="c2 c15"/>
    <w:basedOn w:val="a0"/>
    <w:rsid w:val="00EB3F12"/>
  </w:style>
  <w:style w:type="character" w:customStyle="1" w:styleId="c5c12">
    <w:name w:val="c5 c12"/>
    <w:basedOn w:val="a0"/>
    <w:rsid w:val="00EB3F12"/>
  </w:style>
  <w:style w:type="paragraph" w:customStyle="1" w:styleId="c4">
    <w:name w:val="c4"/>
    <w:basedOn w:val="a"/>
    <w:rsid w:val="00EB3F12"/>
    <w:pPr>
      <w:spacing w:before="100" w:beforeAutospacing="1" w:after="100" w:afterAutospacing="1"/>
    </w:pPr>
  </w:style>
  <w:style w:type="character" w:customStyle="1" w:styleId="c2c12">
    <w:name w:val="c2 c12"/>
    <w:basedOn w:val="a0"/>
    <w:rsid w:val="00EB3F12"/>
  </w:style>
  <w:style w:type="paragraph" w:styleId="a3">
    <w:name w:val="Normal (Web)"/>
    <w:basedOn w:val="a"/>
    <w:uiPriority w:val="99"/>
    <w:rsid w:val="00EB3F12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B3F12"/>
    <w:rPr>
      <w:i/>
      <w:iCs/>
    </w:rPr>
  </w:style>
  <w:style w:type="character" w:customStyle="1" w:styleId="30">
    <w:name w:val="Заголовок 3 Знак"/>
    <w:basedOn w:val="a0"/>
    <w:link w:val="3"/>
    <w:rsid w:val="00EB3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B3F12"/>
    <w:rPr>
      <w:b/>
      <w:bCs/>
    </w:rPr>
  </w:style>
  <w:style w:type="paragraph" w:customStyle="1" w:styleId="c22c4">
    <w:name w:val="c22 c4"/>
    <w:basedOn w:val="a"/>
    <w:rsid w:val="009F45DB"/>
    <w:pPr>
      <w:spacing w:before="100" w:beforeAutospacing="1" w:after="100" w:afterAutospacing="1"/>
    </w:pPr>
  </w:style>
  <w:style w:type="character" w:customStyle="1" w:styleId="c5">
    <w:name w:val="c5"/>
    <w:basedOn w:val="a0"/>
    <w:rsid w:val="009F45DB"/>
  </w:style>
  <w:style w:type="character" w:customStyle="1" w:styleId="c5c9c15">
    <w:name w:val="c5 c9 c15"/>
    <w:basedOn w:val="a0"/>
    <w:rsid w:val="009F45DB"/>
  </w:style>
  <w:style w:type="character" w:customStyle="1" w:styleId="c5c9">
    <w:name w:val="c5 c9"/>
    <w:basedOn w:val="a0"/>
    <w:rsid w:val="009F45DB"/>
  </w:style>
  <w:style w:type="paragraph" w:customStyle="1" w:styleId="c13c4">
    <w:name w:val="c13 c4"/>
    <w:basedOn w:val="a"/>
    <w:rsid w:val="0045518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677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C277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1B9"/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9124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9">
    <w:name w:val="Стиль"/>
    <w:rsid w:val="00581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ch-adm.ru/sites/default/files/ge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FtPGSWREp1U#t=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C9593-6E33-4E12-BE7C-2BE323B1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21187</CharactersWithSpaces>
  <SharedDoc>false</SharedDoc>
  <HLinks>
    <vt:vector size="18" baseType="variant">
      <vt:variant>
        <vt:i4>393239</vt:i4>
      </vt:variant>
      <vt:variant>
        <vt:i4>3</vt:i4>
      </vt:variant>
      <vt:variant>
        <vt:i4>0</vt:i4>
      </vt:variant>
      <vt:variant>
        <vt:i4>5</vt:i4>
      </vt:variant>
      <vt:variant>
        <vt:lpwstr>http://ch-adm.ru/sites/default/files/gerb.gif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http://www.youtube.com/watch?v=FtPGSWREp1U</vt:lpwstr>
      </vt:variant>
      <vt:variant>
        <vt:lpwstr>t=17</vt:lpwstr>
      </vt:variant>
      <vt:variant>
        <vt:i4>393239</vt:i4>
      </vt:variant>
      <vt:variant>
        <vt:i4>-1</vt:i4>
      </vt:variant>
      <vt:variant>
        <vt:i4>1027</vt:i4>
      </vt:variant>
      <vt:variant>
        <vt:i4>4</vt:i4>
      </vt:variant>
      <vt:variant>
        <vt:lpwstr>http://ch-adm.ru/sites/default/files/gerb.gif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Слава_и_Лена</cp:lastModifiedBy>
  <cp:revision>2</cp:revision>
  <dcterms:created xsi:type="dcterms:W3CDTF">2016-07-24T18:43:00Z</dcterms:created>
  <dcterms:modified xsi:type="dcterms:W3CDTF">2016-07-24T18:43:00Z</dcterms:modified>
</cp:coreProperties>
</file>