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СПОРТА РОССИЙСКОЙ ФЕДЕРАЦИИ</w:t>
      </w: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декабря 2013 г. N 1125</w:t>
      </w: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ОСОБЕННОСТЕЙ</w:t>
      </w: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ОБРАЗОВАТЕЛЬНОЙ, ТРЕНИРОВОЧНОЙ</w:t>
      </w: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МЕТОДИЧЕСКОЙ ДЕЯТЕЛЬНОСТИ В ОБЛАСТИ ФИЗИЧЕСКОЙ</w:t>
      </w: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КУЛЬТУРЫ И СПОРТА</w:t>
      </w:r>
    </w:p>
    <w:p w:rsidR="003935F7" w:rsidRDefault="003935F7" w:rsidP="003935F7">
      <w:pPr>
        <w:pStyle w:val="ConsPlusNormal"/>
        <w:jc w:val="center"/>
      </w:pPr>
    </w:p>
    <w:p w:rsidR="003935F7" w:rsidRDefault="003935F7" w:rsidP="003935F7">
      <w:pPr>
        <w:pStyle w:val="ConsPlusNormal"/>
        <w:ind w:firstLine="540"/>
        <w:jc w:val="both"/>
      </w:pPr>
      <w:r>
        <w:t>В соответствии с частью 9 статьи 84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0" w:tooltip="Ссылка на текущий документ" w:history="1">
        <w:r>
          <w:rPr>
            <w:color w:val="0000FF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заместителя Министра спорта Российской Федерации Ю.Д. </w:t>
      </w:r>
      <w:proofErr w:type="gramStart"/>
      <w:r>
        <w:t>Нагорных</w:t>
      </w:r>
      <w:proofErr w:type="gramEnd"/>
      <w:r>
        <w:t>.</w:t>
      </w:r>
    </w:p>
    <w:p w:rsidR="003935F7" w:rsidRDefault="003935F7" w:rsidP="003935F7">
      <w:pPr>
        <w:pStyle w:val="ConsPlusNormal"/>
        <w:ind w:firstLine="540"/>
        <w:jc w:val="both"/>
      </w:pPr>
    </w:p>
    <w:p w:rsidR="003935F7" w:rsidRDefault="003935F7" w:rsidP="003935F7">
      <w:pPr>
        <w:pStyle w:val="ConsPlusNormal"/>
        <w:jc w:val="right"/>
      </w:pPr>
      <w:r>
        <w:t>Министр</w:t>
      </w:r>
    </w:p>
    <w:p w:rsidR="003935F7" w:rsidRDefault="003935F7" w:rsidP="003935F7">
      <w:pPr>
        <w:pStyle w:val="ConsPlusNormal"/>
        <w:jc w:val="right"/>
      </w:pPr>
      <w:r>
        <w:t>В.Л.МУТКО</w:t>
      </w: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right"/>
        <w:outlineLvl w:val="0"/>
      </w:pPr>
      <w:bookmarkStart w:id="0" w:name="Par25"/>
      <w:bookmarkEnd w:id="0"/>
      <w:r>
        <w:t>Утверждены</w:t>
      </w:r>
    </w:p>
    <w:p w:rsidR="003935F7" w:rsidRDefault="003935F7" w:rsidP="003935F7">
      <w:pPr>
        <w:pStyle w:val="ConsPlusNormal"/>
        <w:jc w:val="right"/>
      </w:pPr>
      <w:r>
        <w:t>приказом Министерства спорта</w:t>
      </w:r>
    </w:p>
    <w:p w:rsidR="003935F7" w:rsidRDefault="003935F7" w:rsidP="003935F7">
      <w:pPr>
        <w:pStyle w:val="ConsPlusNormal"/>
        <w:jc w:val="right"/>
      </w:pPr>
      <w:r>
        <w:t>Российской Федерации</w:t>
      </w:r>
    </w:p>
    <w:p w:rsidR="003935F7" w:rsidRDefault="003935F7" w:rsidP="003935F7">
      <w:pPr>
        <w:pStyle w:val="ConsPlusNormal"/>
        <w:jc w:val="right"/>
      </w:pPr>
      <w:r>
        <w:t>от 27 декабря 2013 г. N 1125</w:t>
      </w:r>
    </w:p>
    <w:p w:rsidR="003935F7" w:rsidRDefault="003935F7" w:rsidP="003935F7">
      <w:pPr>
        <w:pStyle w:val="ConsPlusNormal"/>
        <w:jc w:val="center"/>
      </w:pP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bookmarkStart w:id="1" w:name="Par30"/>
      <w:bookmarkEnd w:id="1"/>
      <w:r>
        <w:rPr>
          <w:b/>
          <w:bCs/>
          <w:sz w:val="16"/>
          <w:szCs w:val="16"/>
        </w:rPr>
        <w:t>ОСОБЕННОСТИ</w:t>
      </w: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ОБРАЗОВАТЕЛЬНОЙ, ТРЕНИРОВОЧНОЙ</w:t>
      </w: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МЕТОДИЧЕСКОЙ ДЕЯТЕЛЬНОСТИ В ОБЛАСТИ ФИЗИЧЕСКОЙ</w:t>
      </w:r>
    </w:p>
    <w:p w:rsidR="003935F7" w:rsidRDefault="003935F7" w:rsidP="003935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КУЛЬТУРЫ И СПОРТА</w:t>
      </w:r>
    </w:p>
    <w:p w:rsidR="003935F7" w:rsidRDefault="003935F7" w:rsidP="003935F7">
      <w:pPr>
        <w:pStyle w:val="ConsPlusNormal"/>
        <w:jc w:val="center"/>
      </w:pPr>
    </w:p>
    <w:p w:rsidR="003935F7" w:rsidRDefault="003935F7" w:rsidP="003935F7">
      <w:pPr>
        <w:pStyle w:val="ConsPlusNormal"/>
        <w:jc w:val="center"/>
        <w:outlineLvl w:val="1"/>
      </w:pPr>
      <w:bookmarkStart w:id="2" w:name="Par35"/>
      <w:bookmarkEnd w:id="2"/>
      <w:r>
        <w:t>I. Общие положения</w:t>
      </w:r>
    </w:p>
    <w:p w:rsidR="003935F7" w:rsidRDefault="003935F7" w:rsidP="003935F7">
      <w:pPr>
        <w:pStyle w:val="ConsPlusNormal"/>
        <w:jc w:val="center"/>
      </w:pPr>
    </w:p>
    <w:p w:rsidR="003935F7" w:rsidRDefault="003935F7" w:rsidP="003935F7">
      <w:pPr>
        <w:pStyle w:val="ConsPlusNormal"/>
        <w:ind w:firstLine="540"/>
        <w:jc w:val="both"/>
      </w:pPr>
      <w:r>
        <w:t xml:space="preserve">1. Особенности организации и осуществления образовательной, тренировочной и методической деятельности в области физической культуры и спорта разработаны в соответствии с частью 9 статьи 84 Федерального закона от 29 декабря 2012 г. N 273-ФЗ "Об образовании в Российской Федерации" (Собрание законодательства Российской Федерации, 2012, N 53, ст. 7598) и направлены </w:t>
      </w:r>
      <w:proofErr w:type="gramStart"/>
      <w:r>
        <w:t>на</w:t>
      </w:r>
      <w:proofErr w:type="gramEnd"/>
      <w:r>
        <w:t>:</w:t>
      </w:r>
    </w:p>
    <w:p w:rsidR="003935F7" w:rsidRDefault="003935F7" w:rsidP="003935F7">
      <w:pPr>
        <w:pStyle w:val="ConsPlusNormal"/>
        <w:ind w:firstLine="540"/>
        <w:jc w:val="both"/>
      </w:pPr>
      <w:r>
        <w:t>обеспечение единства основных требований к организации спортивной подготовки на всей территории Российской Федерации;</w:t>
      </w:r>
    </w:p>
    <w:p w:rsidR="003935F7" w:rsidRDefault="003935F7" w:rsidP="003935F7">
      <w:pPr>
        <w:pStyle w:val="ConsPlusNormal"/>
        <w:ind w:firstLine="540"/>
        <w:jc w:val="both"/>
      </w:pPr>
      <w:r>
        <w:t>непрерывность и преемственность физического воспитания граждан, относящихся к различным возрастным группам;</w:t>
      </w:r>
    </w:p>
    <w:p w:rsidR="003935F7" w:rsidRDefault="003935F7" w:rsidP="003935F7">
      <w:pPr>
        <w:pStyle w:val="ConsPlusNormal"/>
        <w:ind w:firstLine="540"/>
        <w:jc w:val="both"/>
      </w:pPr>
      <w:r>
        <w:t>повышение качества подготовки спортивного резерва;</w:t>
      </w:r>
    </w:p>
    <w:p w:rsidR="003935F7" w:rsidRDefault="003935F7" w:rsidP="003935F7">
      <w:pPr>
        <w:pStyle w:val="ConsPlusNormal"/>
        <w:ind w:firstLine="540"/>
        <w:jc w:val="both"/>
      </w:pPr>
      <w:r>
        <w:t>увеличение охвата детей и молодежи, регулярно занимающихся физической культурой и спортом.</w:t>
      </w:r>
    </w:p>
    <w:p w:rsidR="003935F7" w:rsidRDefault="003935F7" w:rsidP="003935F7">
      <w:pPr>
        <w:pStyle w:val="ConsPlusNormal"/>
        <w:ind w:firstLine="540"/>
        <w:jc w:val="both"/>
      </w:pPr>
      <w:r>
        <w:t>2. Настоящие Особенности организации и осуществления образовательной, тренировочной и методической деятельности в области физической культуры и спорта (далее - Особенности) устанавливают специфику в отношении:</w:t>
      </w:r>
    </w:p>
    <w:p w:rsidR="003935F7" w:rsidRDefault="003935F7" w:rsidP="003935F7">
      <w:pPr>
        <w:pStyle w:val="ConsPlusNormal"/>
        <w:ind w:firstLine="540"/>
        <w:jc w:val="both"/>
      </w:pPr>
      <w:r>
        <w:t>2.1. Образовательных программ, реализуемых в области физической культуры и спорта:</w:t>
      </w:r>
    </w:p>
    <w:p w:rsidR="003935F7" w:rsidRDefault="003935F7" w:rsidP="003935F7">
      <w:pPr>
        <w:pStyle w:val="ConsPlusNormal"/>
        <w:ind w:firstLine="540"/>
        <w:jc w:val="both"/>
      </w:pPr>
      <w:r>
        <w:t>а) образовательных программ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3935F7" w:rsidRDefault="003935F7" w:rsidP="003935F7">
      <w:pPr>
        <w:pStyle w:val="ConsPlusNormal"/>
        <w:ind w:firstLine="540"/>
        <w:jc w:val="both"/>
      </w:pPr>
      <w:r>
        <w:t>б) профессиональных образовательных программ в области физической культуры и спорта;</w:t>
      </w:r>
    </w:p>
    <w:p w:rsidR="003935F7" w:rsidRDefault="003935F7" w:rsidP="003935F7">
      <w:pPr>
        <w:pStyle w:val="ConsPlusNormal"/>
        <w:ind w:firstLine="540"/>
        <w:jc w:val="both"/>
      </w:pPr>
      <w:r>
        <w:t>в) дополнительных общеобразовательных программ в области физической культуры и спорта (общеразвивающих и предпрофессиональных).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2.2. Образовательных организаций, осуществляющих деятельность в области физической культуры и спорта и указанных в </w:t>
      </w:r>
      <w:hyperlink w:anchor="Par146" w:tooltip="Ссылка на текущий документ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60" w:tooltip="Ссылка на текущий документ" w:history="1">
        <w:r>
          <w:rPr>
            <w:color w:val="0000FF"/>
          </w:rPr>
          <w:t>16</w:t>
        </w:r>
      </w:hyperlink>
      <w:r>
        <w:t xml:space="preserve">, </w:t>
      </w:r>
      <w:hyperlink w:anchor="Par195" w:tooltip="Ссылка на текущий документ" w:history="1">
        <w:r>
          <w:rPr>
            <w:color w:val="0000FF"/>
          </w:rPr>
          <w:t>20</w:t>
        </w:r>
      </w:hyperlink>
      <w:r>
        <w:t xml:space="preserve"> настоящих Особенностей.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2.3. </w:t>
      </w:r>
      <w:proofErr w:type="gramStart"/>
      <w:r>
        <w:t>Контингента образовательной организации (далее - занимающиеся):</w:t>
      </w:r>
      <w:proofErr w:type="gramEnd"/>
    </w:p>
    <w:p w:rsidR="003935F7" w:rsidRDefault="003935F7" w:rsidP="003935F7">
      <w:pPr>
        <w:pStyle w:val="ConsPlusNormal"/>
        <w:ind w:firstLine="540"/>
        <w:jc w:val="both"/>
      </w:pPr>
      <w:r>
        <w:t>а) лиц, зачисленных в образовательную организацию и осваивающих образовательные программы в области физической культуры и спорта (далее - обучающиеся);</w:t>
      </w:r>
    </w:p>
    <w:p w:rsidR="003935F7" w:rsidRDefault="003935F7" w:rsidP="003935F7">
      <w:pPr>
        <w:pStyle w:val="ConsPlusNormal"/>
        <w:ind w:firstLine="540"/>
        <w:jc w:val="both"/>
      </w:pPr>
      <w:r>
        <w:lastRenderedPageBreak/>
        <w:t>б) лиц, проходящих спортивную подготовку, зачисленных в образовательную организацию (далее - спортсмены);</w:t>
      </w:r>
    </w:p>
    <w:p w:rsidR="003935F7" w:rsidRDefault="003935F7" w:rsidP="003935F7">
      <w:pPr>
        <w:pStyle w:val="ConsPlusNormal"/>
        <w:ind w:firstLine="540"/>
        <w:jc w:val="both"/>
      </w:pPr>
      <w:r>
        <w:t>в) лиц, которые в перспективе могли бы быть зачислены в профессиональные образовательные организации, осуществляющие деятельность в области физической культуры и спорта и реализующие программы спортивной подготовки (далее - претенденты).</w:t>
      </w:r>
    </w:p>
    <w:p w:rsidR="003935F7" w:rsidRDefault="003935F7" w:rsidP="003935F7">
      <w:pPr>
        <w:pStyle w:val="ConsPlusNormal"/>
        <w:ind w:firstLine="540"/>
        <w:jc w:val="both"/>
      </w:pPr>
      <w:r>
        <w:t>3. Образовательные программы, реализуемые в области физической культуры и спорта, разрабатываются с учетом следующих особенностей организации тренировочной и методической деятельности:</w:t>
      </w:r>
    </w:p>
    <w:p w:rsidR="003935F7" w:rsidRDefault="003935F7" w:rsidP="003935F7">
      <w:pPr>
        <w:pStyle w:val="ConsPlusNormal"/>
        <w:ind w:left="540"/>
        <w:jc w:val="both"/>
      </w:pPr>
      <w:r>
        <w:t>3.1. По группам видов спорта:</w:t>
      </w:r>
    </w:p>
    <w:p w:rsidR="003935F7" w:rsidRDefault="003935F7" w:rsidP="003935F7">
      <w:pPr>
        <w:pStyle w:val="ConsPlusNormal"/>
        <w:ind w:left="540"/>
        <w:jc w:val="both"/>
      </w:pPr>
      <w:r>
        <w:t>игровые виды спорта;</w:t>
      </w:r>
    </w:p>
    <w:p w:rsidR="003935F7" w:rsidRDefault="003935F7" w:rsidP="003935F7">
      <w:pPr>
        <w:pStyle w:val="ConsPlusNormal"/>
        <w:ind w:left="540"/>
        <w:jc w:val="both"/>
      </w:pPr>
      <w:r>
        <w:t>командные игровые виды спорта;</w:t>
      </w:r>
    </w:p>
    <w:p w:rsidR="003935F7" w:rsidRDefault="003935F7" w:rsidP="003935F7">
      <w:pPr>
        <w:pStyle w:val="ConsPlusNormal"/>
        <w:ind w:left="540"/>
        <w:jc w:val="both"/>
      </w:pPr>
      <w:r>
        <w:t>спортивные единоборства;</w:t>
      </w:r>
    </w:p>
    <w:p w:rsidR="003935F7" w:rsidRDefault="003935F7" w:rsidP="003935F7">
      <w:pPr>
        <w:pStyle w:val="ConsPlusNormal"/>
        <w:ind w:left="540"/>
        <w:jc w:val="both"/>
      </w:pPr>
      <w:r>
        <w:t>сложно-координационные виды спорта;</w:t>
      </w:r>
    </w:p>
    <w:p w:rsidR="003935F7" w:rsidRDefault="003935F7" w:rsidP="003935F7">
      <w:pPr>
        <w:pStyle w:val="ConsPlusNormal"/>
        <w:ind w:left="540"/>
        <w:jc w:val="both"/>
      </w:pPr>
      <w:r>
        <w:t>циклические виды спорта;</w:t>
      </w:r>
    </w:p>
    <w:p w:rsidR="003935F7" w:rsidRDefault="003935F7" w:rsidP="003935F7">
      <w:pPr>
        <w:pStyle w:val="ConsPlusNormal"/>
        <w:ind w:left="540"/>
        <w:jc w:val="both"/>
      </w:pPr>
      <w:r>
        <w:t>скоростно-силовые виды спорта;</w:t>
      </w:r>
    </w:p>
    <w:p w:rsidR="003935F7" w:rsidRDefault="003935F7" w:rsidP="003935F7">
      <w:pPr>
        <w:pStyle w:val="ConsPlusNormal"/>
        <w:ind w:left="540"/>
        <w:jc w:val="both"/>
      </w:pPr>
      <w:r>
        <w:t>многоборья;</w:t>
      </w:r>
    </w:p>
    <w:p w:rsidR="003935F7" w:rsidRDefault="003935F7" w:rsidP="003935F7">
      <w:pPr>
        <w:pStyle w:val="ConsPlusNormal"/>
        <w:ind w:firstLine="540"/>
        <w:jc w:val="both"/>
      </w:pPr>
      <w:r>
        <w:t>виды спорта с использованием животных, участвующих в спортивных соревнованиях;</w:t>
      </w:r>
    </w:p>
    <w:p w:rsidR="003935F7" w:rsidRDefault="003935F7" w:rsidP="003935F7">
      <w:pPr>
        <w:pStyle w:val="ConsPlusNormal"/>
        <w:ind w:left="540"/>
        <w:jc w:val="both"/>
      </w:pPr>
      <w:r>
        <w:t>адаптивные виды спорта;</w:t>
      </w:r>
    </w:p>
    <w:p w:rsidR="003935F7" w:rsidRDefault="003935F7" w:rsidP="003935F7">
      <w:pPr>
        <w:pStyle w:val="ConsPlusNormal"/>
        <w:ind w:left="540"/>
        <w:jc w:val="both"/>
      </w:pPr>
      <w:r>
        <w:t>национальные виды спорта;</w:t>
      </w:r>
    </w:p>
    <w:p w:rsidR="003935F7" w:rsidRDefault="003935F7" w:rsidP="003935F7">
      <w:pPr>
        <w:pStyle w:val="ConsPlusNormal"/>
        <w:ind w:left="540"/>
        <w:jc w:val="both"/>
      </w:pPr>
      <w:r>
        <w:t>спортивно-технические виды спорта;</w:t>
      </w:r>
    </w:p>
    <w:p w:rsidR="003935F7" w:rsidRDefault="003935F7" w:rsidP="003935F7">
      <w:pPr>
        <w:pStyle w:val="ConsPlusNormal"/>
        <w:ind w:left="540"/>
        <w:jc w:val="both"/>
      </w:pPr>
      <w:r>
        <w:t>стрелковые виды спорта;</w:t>
      </w:r>
    </w:p>
    <w:p w:rsidR="003935F7" w:rsidRDefault="003935F7" w:rsidP="003935F7">
      <w:pPr>
        <w:pStyle w:val="ConsPlusNormal"/>
        <w:ind w:left="540"/>
        <w:jc w:val="both"/>
      </w:pPr>
      <w:r>
        <w:t>виды спорта, осуществляемые в природной среде;</w:t>
      </w:r>
    </w:p>
    <w:p w:rsidR="003935F7" w:rsidRDefault="003935F7" w:rsidP="003935F7">
      <w:pPr>
        <w:pStyle w:val="ConsPlusNormal"/>
        <w:ind w:left="540"/>
        <w:jc w:val="both"/>
      </w:pPr>
      <w:r>
        <w:t>служебно-прикладные и военно-прикладные виды спорта.</w:t>
      </w:r>
    </w:p>
    <w:p w:rsidR="003935F7" w:rsidRDefault="003935F7" w:rsidP="003935F7">
      <w:pPr>
        <w:pStyle w:val="ConsPlusNormal"/>
        <w:ind w:firstLine="540"/>
        <w:jc w:val="both"/>
      </w:pPr>
      <w:r>
        <w:t>3.2. По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спорта).</w:t>
      </w:r>
    </w:p>
    <w:p w:rsidR="003935F7" w:rsidRDefault="003935F7" w:rsidP="003935F7">
      <w:pPr>
        <w:pStyle w:val="ConsPlusNormal"/>
        <w:ind w:firstLine="540"/>
        <w:jc w:val="both"/>
      </w:pPr>
      <w:r>
        <w:t>3.3. По этапам и периодам подготовки:</w:t>
      </w:r>
    </w:p>
    <w:p w:rsidR="003935F7" w:rsidRDefault="003935F7" w:rsidP="003935F7">
      <w:pPr>
        <w:pStyle w:val="ConsPlusNormal"/>
        <w:ind w:firstLine="540"/>
        <w:jc w:val="both"/>
      </w:pPr>
      <w:r>
        <w:t>1) спортивно-оздоровительный этап (весь период) - только для дополнительных общеразвивающих программ в области физической культуры и спорта;</w:t>
      </w:r>
    </w:p>
    <w:p w:rsidR="003935F7" w:rsidRDefault="003935F7" w:rsidP="003935F7">
      <w:pPr>
        <w:pStyle w:val="ConsPlusNormal"/>
        <w:ind w:firstLine="540"/>
        <w:jc w:val="both"/>
      </w:pPr>
      <w:r>
        <w:t>2) этап начальной подготовки (периоды: до одного года; свыше одного года);</w:t>
      </w:r>
    </w:p>
    <w:p w:rsidR="003935F7" w:rsidRDefault="003935F7" w:rsidP="003935F7">
      <w:pPr>
        <w:pStyle w:val="ConsPlusNormal"/>
        <w:ind w:firstLine="540"/>
        <w:jc w:val="both"/>
      </w:pPr>
      <w:r>
        <w:t>3) тренировочный этап (этап спортивной специализации) (периоды: начальной специализации; углубленной специализации);</w:t>
      </w:r>
    </w:p>
    <w:p w:rsidR="003935F7" w:rsidRDefault="003935F7" w:rsidP="003935F7">
      <w:pPr>
        <w:pStyle w:val="ConsPlusNormal"/>
        <w:ind w:firstLine="540"/>
        <w:jc w:val="both"/>
      </w:pPr>
      <w:r>
        <w:t>4) этап совершенствования спортивного мастерства (весь период);</w:t>
      </w:r>
    </w:p>
    <w:p w:rsidR="003935F7" w:rsidRDefault="003935F7" w:rsidP="003935F7">
      <w:pPr>
        <w:pStyle w:val="ConsPlusNormal"/>
        <w:ind w:firstLine="540"/>
        <w:jc w:val="both"/>
      </w:pPr>
      <w:r>
        <w:t>5) этап высшего спортивного мастерства (весь период) - только для программ спортивной подготовки.</w:t>
      </w:r>
    </w:p>
    <w:p w:rsidR="003935F7" w:rsidRDefault="003935F7" w:rsidP="003935F7">
      <w:pPr>
        <w:pStyle w:val="ConsPlusNormal"/>
        <w:ind w:firstLine="540"/>
        <w:jc w:val="both"/>
      </w:pPr>
      <w:r>
        <w:t>4. Особенностями осуществления образовательной деятельности в области физической культуры и спорта являются следующие формы организации тренировочного процесса:</w:t>
      </w:r>
    </w:p>
    <w:p w:rsidR="003935F7" w:rsidRDefault="003935F7" w:rsidP="003935F7">
      <w:pPr>
        <w:pStyle w:val="ConsPlusNormal"/>
        <w:ind w:firstLine="540"/>
        <w:jc w:val="both"/>
      </w:pPr>
      <w: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3935F7" w:rsidRDefault="003935F7" w:rsidP="003935F7">
      <w:pPr>
        <w:pStyle w:val="ConsPlusNormal"/>
        <w:ind w:firstLine="540"/>
        <w:jc w:val="both"/>
      </w:pPr>
      <w: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самостоятельная работа </w:t>
      </w:r>
      <w:proofErr w:type="gramStart"/>
      <w:r>
        <w:t>занимающихся</w:t>
      </w:r>
      <w:proofErr w:type="gramEnd"/>
      <w:r>
        <w:t xml:space="preserve"> по индивидуальным планам;</w:t>
      </w:r>
    </w:p>
    <w:p w:rsidR="003935F7" w:rsidRDefault="003935F7" w:rsidP="003935F7">
      <w:pPr>
        <w:pStyle w:val="ConsPlusNormal"/>
        <w:ind w:firstLine="540"/>
        <w:jc w:val="both"/>
      </w:pPr>
      <w:r>
        <w:t>тренировочные сборы;</w:t>
      </w:r>
    </w:p>
    <w:p w:rsidR="003935F7" w:rsidRDefault="003935F7" w:rsidP="003935F7">
      <w:pPr>
        <w:pStyle w:val="ConsPlusNormal"/>
        <w:ind w:left="540"/>
        <w:jc w:val="both"/>
      </w:pPr>
      <w:r>
        <w:t>участие в спортивных соревнованиях и иных мероприятиях;</w:t>
      </w:r>
    </w:p>
    <w:p w:rsidR="003935F7" w:rsidRDefault="003935F7" w:rsidP="003935F7">
      <w:pPr>
        <w:pStyle w:val="ConsPlusNormal"/>
        <w:ind w:left="540"/>
        <w:jc w:val="both"/>
      </w:pPr>
      <w:r>
        <w:t>инструкторская и судейская практика;</w:t>
      </w:r>
    </w:p>
    <w:p w:rsidR="003935F7" w:rsidRDefault="003935F7" w:rsidP="003935F7">
      <w:pPr>
        <w:pStyle w:val="ConsPlusNormal"/>
        <w:ind w:left="540"/>
        <w:jc w:val="both"/>
      </w:pPr>
      <w:r>
        <w:t>медико-восстановительные мероприятия;</w:t>
      </w:r>
    </w:p>
    <w:p w:rsidR="003935F7" w:rsidRDefault="003935F7" w:rsidP="003935F7">
      <w:pPr>
        <w:pStyle w:val="ConsPlusNormal"/>
        <w:ind w:left="540"/>
        <w:jc w:val="both"/>
      </w:pPr>
      <w:r>
        <w:t xml:space="preserve">промежуточная и итоговая аттестация </w:t>
      </w:r>
      <w:proofErr w:type="gramStart"/>
      <w:r>
        <w:t>обучающихся</w:t>
      </w:r>
      <w:proofErr w:type="gramEnd"/>
      <w:r>
        <w:t>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 приведены в </w:t>
      </w:r>
      <w:hyperlink w:anchor="Par222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настоящим Особенностям.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Особенности организации и проведения тренировочных сборов приведены в </w:t>
      </w:r>
      <w:hyperlink w:anchor="Par285" w:tooltip="Ссылка на текущий документ" w:history="1">
        <w:r>
          <w:rPr>
            <w:color w:val="0000FF"/>
          </w:rPr>
          <w:t>Приложении N 2</w:t>
        </w:r>
      </w:hyperlink>
      <w:r>
        <w:t xml:space="preserve"> к настоящим Особенностям.</w:t>
      </w:r>
    </w:p>
    <w:p w:rsidR="003935F7" w:rsidRDefault="003935F7" w:rsidP="003935F7">
      <w:pPr>
        <w:pStyle w:val="ConsPlusNormal"/>
        <w:ind w:firstLine="540"/>
        <w:jc w:val="both"/>
      </w:pPr>
      <w:r>
        <w:t>5. Продолжительность одного тренировочного занятия при реализации образовательных программ в области физической культуры и спорта, а также программ спортивной подготовки,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3935F7" w:rsidRDefault="003935F7" w:rsidP="003935F7">
      <w:pPr>
        <w:pStyle w:val="ConsPlusNormal"/>
        <w:ind w:left="540"/>
        <w:jc w:val="both"/>
      </w:pPr>
      <w:r>
        <w:t>на спортивно-оздоровительном этапе - 2 часов;</w:t>
      </w:r>
    </w:p>
    <w:p w:rsidR="003935F7" w:rsidRDefault="003935F7" w:rsidP="003935F7">
      <w:pPr>
        <w:pStyle w:val="ConsPlusNormal"/>
        <w:ind w:left="540"/>
        <w:jc w:val="both"/>
      </w:pPr>
      <w:r>
        <w:t>на этапе начальной подготовки - 2 часов;</w:t>
      </w:r>
    </w:p>
    <w:p w:rsidR="003935F7" w:rsidRDefault="003935F7" w:rsidP="003935F7">
      <w:pPr>
        <w:pStyle w:val="ConsPlusNormal"/>
        <w:ind w:left="540"/>
        <w:jc w:val="both"/>
      </w:pPr>
      <w:r>
        <w:t>на тренировочном этапе (этапе спортивной специализации) - 3 часов;</w:t>
      </w:r>
    </w:p>
    <w:p w:rsidR="003935F7" w:rsidRDefault="003935F7" w:rsidP="003935F7">
      <w:pPr>
        <w:pStyle w:val="ConsPlusNormal"/>
        <w:ind w:left="540"/>
        <w:jc w:val="both"/>
      </w:pPr>
      <w:r>
        <w:t>на этапе совершенствования спортивного мастерства - 4 часов;</w:t>
      </w:r>
    </w:p>
    <w:p w:rsidR="003935F7" w:rsidRDefault="003935F7" w:rsidP="003935F7">
      <w:pPr>
        <w:pStyle w:val="ConsPlusNormal"/>
        <w:ind w:left="540"/>
        <w:jc w:val="both"/>
      </w:pPr>
      <w:r>
        <w:t>на этапе высшего спортивного мастерства - 4 часов.</w:t>
      </w:r>
    </w:p>
    <w:p w:rsidR="003935F7" w:rsidRDefault="003935F7" w:rsidP="003935F7">
      <w:pPr>
        <w:pStyle w:val="ConsPlusNormal"/>
        <w:ind w:firstLine="540"/>
        <w:jc w:val="both"/>
      </w:pPr>
      <w:r>
        <w:lastRenderedPageBreak/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6. Допускается проведение тренировочных занятий одновременно с </w:t>
      </w:r>
      <w:proofErr w:type="gramStart"/>
      <w:r>
        <w:t>занимающимися</w:t>
      </w:r>
      <w:proofErr w:type="gramEnd"/>
      <w:r>
        <w:t xml:space="preserve"> из разных групп:</w:t>
      </w:r>
    </w:p>
    <w:p w:rsidR="003935F7" w:rsidRDefault="003935F7" w:rsidP="003935F7">
      <w:pPr>
        <w:pStyle w:val="ConsPlusNormal"/>
        <w:ind w:firstLine="540"/>
        <w:jc w:val="both"/>
      </w:pPr>
      <w:r>
        <w:t>а) по образовательным программам, реализуемым в области физической культуры и спорта;</w:t>
      </w:r>
    </w:p>
    <w:p w:rsidR="003935F7" w:rsidRDefault="003935F7" w:rsidP="003935F7">
      <w:pPr>
        <w:pStyle w:val="ConsPlusNormal"/>
        <w:ind w:firstLine="540"/>
        <w:jc w:val="both"/>
      </w:pPr>
      <w:r>
        <w:t>б) по программам спортивной подготовки;</w:t>
      </w:r>
    </w:p>
    <w:p w:rsidR="003935F7" w:rsidRDefault="003935F7" w:rsidP="003935F7">
      <w:pPr>
        <w:pStyle w:val="ConsPlusNormal"/>
        <w:ind w:firstLine="540"/>
        <w:jc w:val="both"/>
      </w:pPr>
      <w:r>
        <w:t>в) по дополнительным предпрофессиональным программам в области физической культуры и спорта и программам спортивной подготовки.</w:t>
      </w:r>
    </w:p>
    <w:p w:rsidR="003935F7" w:rsidRDefault="003935F7" w:rsidP="003935F7">
      <w:pPr>
        <w:pStyle w:val="ConsPlusNormal"/>
        <w:ind w:firstLine="540"/>
        <w:jc w:val="both"/>
      </w:pPr>
      <w:r>
        <w:t>При этом необходимо соблюдать все перечисленные ниже условия:</w:t>
      </w:r>
    </w:p>
    <w:p w:rsidR="003935F7" w:rsidRDefault="003935F7" w:rsidP="003935F7">
      <w:pPr>
        <w:pStyle w:val="ConsPlusNormal"/>
        <w:ind w:firstLine="540"/>
        <w:jc w:val="both"/>
      </w:pPr>
      <w:r>
        <w:t>разница в уровне подготовки занимающихся не превышает двух спортивных разрядов и (или) спортивных званий;</w:t>
      </w:r>
    </w:p>
    <w:p w:rsidR="003935F7" w:rsidRDefault="003935F7" w:rsidP="003935F7">
      <w:pPr>
        <w:pStyle w:val="ConsPlusNormal"/>
        <w:ind w:firstLine="540"/>
        <w:jc w:val="both"/>
      </w:pPr>
      <w:r>
        <w:t>не превышена единовременная пропускная способность спортивного сооружения;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не превышен максимальный количественный состав объединенной группы, рассчитываемый в соответствии с </w:t>
      </w:r>
      <w:hyperlink w:anchor="Par275" w:tooltip="Ссылка на текущий документ" w:history="1">
        <w:r>
          <w:rPr>
            <w:color w:val="0000FF"/>
          </w:rPr>
          <w:t>примечанием &lt;2&gt;</w:t>
        </w:r>
      </w:hyperlink>
      <w:r>
        <w:t xml:space="preserve"> Приложения N 1 к настоящим Особенностям.</w:t>
      </w:r>
    </w:p>
    <w:p w:rsidR="003935F7" w:rsidRDefault="003935F7" w:rsidP="003935F7">
      <w:pPr>
        <w:pStyle w:val="ConsPlusNormal"/>
        <w:ind w:firstLine="540"/>
        <w:jc w:val="both"/>
      </w:pPr>
      <w:r>
        <w:t>7. Образовательные организации формируют свою структуру самостоятельно, с учетом следующих особенностей:</w:t>
      </w:r>
    </w:p>
    <w:p w:rsidR="003935F7" w:rsidRDefault="003935F7" w:rsidP="003935F7">
      <w:pPr>
        <w:pStyle w:val="ConsPlusNormal"/>
        <w:ind w:firstLine="540"/>
        <w:jc w:val="both"/>
      </w:pPr>
      <w:r>
        <w:t>7.1. Отделения (иные структурные подразделения), обеспечивающие тренировочную деятельность, которые открываются:</w:t>
      </w:r>
    </w:p>
    <w:p w:rsidR="003935F7" w:rsidRDefault="003935F7" w:rsidP="003935F7">
      <w:pPr>
        <w:pStyle w:val="ConsPlusNormal"/>
        <w:ind w:firstLine="540"/>
        <w:jc w:val="both"/>
      </w:pPr>
      <w:r>
        <w:t>а) по группам видов спорта;</w:t>
      </w:r>
    </w:p>
    <w:p w:rsidR="003935F7" w:rsidRDefault="003935F7" w:rsidP="003935F7">
      <w:pPr>
        <w:pStyle w:val="ConsPlusNormal"/>
        <w:ind w:firstLine="540"/>
        <w:jc w:val="both"/>
      </w:pPr>
      <w:r>
        <w:t>б) по избранным видам спорта.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7.2. </w:t>
      </w:r>
      <w:proofErr w:type="gramStart"/>
      <w:r>
        <w:t>Группы занимающихся для прохождения тренировочного процесса комплектуются по избранным видам спорта и этапам (периодам) подготовки, а в командных игровых видах спорта и с учетом планирования участия занимающихся (формирования команды игроков) в физкультурных мероприятиях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положением (регламентом) об их проведении.</w:t>
      </w:r>
      <w:proofErr w:type="gramEnd"/>
    </w:p>
    <w:p w:rsidR="003935F7" w:rsidRDefault="003935F7" w:rsidP="003935F7">
      <w:pPr>
        <w:pStyle w:val="ConsPlusNormal"/>
        <w:ind w:firstLine="540"/>
        <w:jc w:val="both"/>
      </w:pPr>
      <w:r>
        <w:t>8. Образовательная организация, реализующая программы спортивной подготовки, в своей структуре создает специализированное подразделение, в которое зачисляются лица из числа занимающихся, выпускников образовательной организации, проходящих спортивную подготовку на условиях государственного (муниципального) задания, и (или) иные лица, проходящие спортивную подготовку на условиях договора на оказание услуг по спортивной подготовке.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9. Особенностями проведения индивидуального отбора </w:t>
      </w:r>
      <w:proofErr w:type="gramStart"/>
      <w:r>
        <w:t>занимающихся</w:t>
      </w:r>
      <w:proofErr w:type="gramEnd"/>
      <w:r>
        <w:t>, а также промежуточной и итоговой аттестации обучающихся, являются:</w:t>
      </w:r>
    </w:p>
    <w:p w:rsidR="003935F7" w:rsidRDefault="003935F7" w:rsidP="003935F7">
      <w:pPr>
        <w:pStyle w:val="ConsPlusNormal"/>
        <w:ind w:firstLine="540"/>
        <w:jc w:val="both"/>
      </w:pPr>
      <w:r>
        <w:t>перевод обучающихся на этап (период)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спорта;</w:t>
      </w:r>
    </w:p>
    <w:p w:rsidR="003935F7" w:rsidRDefault="003935F7" w:rsidP="003935F7">
      <w:pPr>
        <w:pStyle w:val="ConsPlusNormal"/>
        <w:ind w:firstLine="540"/>
        <w:jc w:val="both"/>
      </w:pPr>
      <w:r>
        <w:t>по окончании обучения по дополнительным предпрофессиональным программам в области физической культуры и спорта обучающемуся (выпускнику) выдается документ, образец которого устанавливается образовательной организацией в соответствии с частью 15 статьи 60 Федерального закона от 29.12.2012 N 273-ФЗ "Об образовании в Российской Федерации".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10. Образовательная организация обеспечивает непрерывный тренировочный процесс с </w:t>
      </w:r>
      <w:proofErr w:type="gramStart"/>
      <w:r>
        <w:t>занимающимися</w:t>
      </w:r>
      <w:proofErr w:type="gramEnd"/>
      <w:r>
        <w:t xml:space="preserve"> с учетом следующих особенностей:</w:t>
      </w:r>
    </w:p>
    <w:p w:rsidR="003935F7" w:rsidRDefault="003935F7" w:rsidP="003935F7">
      <w:pPr>
        <w:pStyle w:val="ConsPlusNormal"/>
        <w:ind w:firstLine="540"/>
        <w:jc w:val="both"/>
      </w:pPr>
      <w:r>
        <w:t>10.1. Сроки начала и окончания тренировочного процесса (далее - спортивный сезон) определяются с учетом сроков проведения физкультурных мероприятий и спортивных мероприятий, в которых планируется участие занимающихся;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10.2. Набор (индивидуальный отбор) </w:t>
      </w:r>
      <w:proofErr w:type="gramStart"/>
      <w:r>
        <w:t>занимающихся</w:t>
      </w:r>
      <w:proofErr w:type="gramEnd"/>
      <w:r>
        <w:t xml:space="preserve"> осуществляется ежегодно:</w:t>
      </w:r>
    </w:p>
    <w:p w:rsidR="003935F7" w:rsidRDefault="003935F7" w:rsidP="003935F7">
      <w:pPr>
        <w:pStyle w:val="ConsPlusNormal"/>
        <w:ind w:firstLine="540"/>
        <w:jc w:val="both"/>
      </w:pPr>
      <w:r>
        <w:t>а) в группы подготовки образовательных организаций, начинающих спортивный сезон с осени, - не позднее 15 октября текущего года;</w:t>
      </w:r>
    </w:p>
    <w:p w:rsidR="003935F7" w:rsidRDefault="003935F7" w:rsidP="003935F7">
      <w:pPr>
        <w:pStyle w:val="ConsPlusNormal"/>
        <w:ind w:firstLine="540"/>
        <w:jc w:val="both"/>
      </w:pPr>
      <w:r>
        <w:t>б) в группы подготовки образовательных организаций, начинающих спортивный сезон с начала календарного года, - не позднее 15 февраля текущего года;</w:t>
      </w:r>
    </w:p>
    <w:p w:rsidR="003935F7" w:rsidRDefault="003935F7" w:rsidP="003935F7">
      <w:pPr>
        <w:pStyle w:val="ConsPlusNormal"/>
        <w:ind w:firstLine="540"/>
        <w:jc w:val="both"/>
      </w:pPr>
      <w:r>
        <w:t>в) в иных случаях - в порядке, устанавливаемом образовательной организацией.</w:t>
      </w:r>
    </w:p>
    <w:p w:rsidR="003935F7" w:rsidRDefault="003935F7" w:rsidP="003935F7">
      <w:pPr>
        <w:pStyle w:val="ConsPlusNormal"/>
        <w:ind w:firstLine="540"/>
        <w:jc w:val="both"/>
      </w:pPr>
      <w:r>
        <w:t>10.3. Тренировочный процесс в образовательной организации ведется в соответствии с годовым учебным (тренировочным) планом (далее - учебный план), рассчитанным:</w:t>
      </w:r>
    </w:p>
    <w:p w:rsidR="003935F7" w:rsidRDefault="003935F7" w:rsidP="003935F7">
      <w:pPr>
        <w:pStyle w:val="ConsPlusNormal"/>
        <w:ind w:firstLine="540"/>
        <w:jc w:val="both"/>
      </w:pPr>
      <w:r>
        <w:t>по общеразвивающим программам - на срок, установленный локальными нормативными актами образовательной организации;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по дополнительным предпрофессиональным программам -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t>обучения по</w:t>
      </w:r>
      <w:proofErr w:type="gramEnd"/>
      <w:r>
        <w:t xml:space="preserve"> данным программам (далее - федеральные государственные требования);</w:t>
      </w:r>
    </w:p>
    <w:p w:rsidR="003935F7" w:rsidRDefault="003935F7" w:rsidP="003935F7">
      <w:pPr>
        <w:pStyle w:val="ConsPlusNormal"/>
        <w:ind w:firstLine="540"/>
        <w:jc w:val="both"/>
      </w:pPr>
      <w:r>
        <w:t>по программам спортивной подготовки - в соответствии с федеральными стандартами спортивной подготовки;</w:t>
      </w:r>
    </w:p>
    <w:p w:rsidR="003935F7" w:rsidRDefault="003935F7" w:rsidP="003935F7">
      <w:pPr>
        <w:pStyle w:val="ConsPlusNormal"/>
        <w:ind w:firstLine="540"/>
        <w:jc w:val="both"/>
      </w:pPr>
      <w:r>
        <w:lastRenderedPageBreak/>
        <w:t>10.4. Тренировочный процесс подлежит ежегодному планированию в соответствии со следующими сроками:</w:t>
      </w:r>
    </w:p>
    <w:p w:rsidR="003935F7" w:rsidRDefault="003935F7" w:rsidP="003935F7">
      <w:pPr>
        <w:pStyle w:val="ConsPlusNormal"/>
        <w:ind w:firstLine="540"/>
        <w:jc w:val="both"/>
      </w:pPr>
      <w:r>
        <w:t>перспективное планирование (на олимпийский цикл - 4 года), позволяющее определить этапы реализации образовательной программы или программы спортивной подготовки;</w:t>
      </w:r>
    </w:p>
    <w:p w:rsidR="003935F7" w:rsidRDefault="003935F7" w:rsidP="003935F7">
      <w:pPr>
        <w:pStyle w:val="ConsPlusNormal"/>
        <w:ind w:firstLine="540"/>
        <w:jc w:val="both"/>
      </w:pPr>
      <w:r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обучающихся;</w:t>
      </w:r>
    </w:p>
    <w:p w:rsidR="003935F7" w:rsidRDefault="003935F7" w:rsidP="003935F7">
      <w:pPr>
        <w:pStyle w:val="ConsPlusNormal"/>
        <w:ind w:firstLine="540"/>
        <w:jc w:val="both"/>
      </w:pPr>
      <w:r>
        <w:t>ежеквартальное 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участие в спортивных соревнованиях и иных мероприятиях;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ежемесячное планирование (не </w:t>
      </w:r>
      <w:proofErr w:type="gramStart"/>
      <w:r>
        <w:t>позднее</w:t>
      </w:r>
      <w:proofErr w:type="gramEnd"/>
      <w:r>
        <w:t xml:space="preserve"> чем за месяц до планируемого срока проведения), инструкторская и судейская практика, а также медико-восстановительные и другие мероприятия.</w:t>
      </w:r>
    </w:p>
    <w:p w:rsidR="003935F7" w:rsidRDefault="003935F7" w:rsidP="003935F7">
      <w:pPr>
        <w:pStyle w:val="ConsPlusNormal"/>
        <w:ind w:firstLine="540"/>
        <w:jc w:val="both"/>
      </w:pPr>
      <w:r>
        <w:t>10.5. Планирование участия педагогических работников и (или) других специалистов, участвующих в реализации образовательных программ и программ спортивной подготовки, производится с учетом следующих особенностей: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а) работа по учебному плану одного педагогического работника или специалиста с группой </w:t>
      </w:r>
      <w:proofErr w:type="gramStart"/>
      <w:r>
        <w:t>занимающихся</w:t>
      </w:r>
      <w:proofErr w:type="gramEnd"/>
      <w:r>
        <w:t xml:space="preserve"> в течение всего спортивного сезона;</w:t>
      </w:r>
    </w:p>
    <w:p w:rsidR="003935F7" w:rsidRDefault="003935F7" w:rsidP="003935F7">
      <w:pPr>
        <w:pStyle w:val="ConsPlusNormal"/>
        <w:ind w:firstLine="540"/>
        <w:jc w:val="both"/>
      </w:pPr>
      <w:r>
        <w:t>б) одновременная работа двух и более педагогических работников и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 (группы видов спорта), либо в соответствии с федеральными стандартами спортивной подготовки или федеральными государственными требованиями;</w:t>
      </w:r>
    </w:p>
    <w:p w:rsidR="003935F7" w:rsidRDefault="003935F7" w:rsidP="003935F7">
      <w:pPr>
        <w:pStyle w:val="ConsPlusNormal"/>
        <w:ind w:firstLine="540"/>
        <w:jc w:val="both"/>
      </w:pPr>
      <w:proofErr w:type="gramStart"/>
      <w:r>
        <w:t>в) бригадный метод работы (работа по реализации образовательной и (или) программы спортивной подготовки более чем одного педагогического работника и (или) другого специалиста, непосредственно, осуществляющих тренировочный процесс по этапам (периодам), с контингентом обучающихся, закрепленным персонально за каждым специалистом) с учетом конкретного объема, сложности и специфики работы.</w:t>
      </w:r>
      <w:proofErr w:type="gramEnd"/>
    </w:p>
    <w:p w:rsidR="003935F7" w:rsidRDefault="003935F7" w:rsidP="003935F7">
      <w:pPr>
        <w:pStyle w:val="ConsPlusNormal"/>
        <w:ind w:firstLine="540"/>
        <w:jc w:val="both"/>
      </w:pPr>
      <w:r>
        <w:t>11. Особенностями сетевого взаимодействия в реализации образовательных программ и (или) программ спортивной подготовки образовательными организациями и (или) организациями науки, здравоохранения, и иными организациями, обладающими необходимыми ресурсами, является кластерное взаимодействие:</w:t>
      </w:r>
    </w:p>
    <w:p w:rsidR="003935F7" w:rsidRDefault="003935F7" w:rsidP="003935F7">
      <w:pPr>
        <w:pStyle w:val="ConsPlusNormal"/>
        <w:ind w:firstLine="540"/>
        <w:jc w:val="both"/>
      </w:pPr>
      <w:r>
        <w:t>а) в качестве организации, непосредственно реализующей образовательную программу (полностью или в части какого-либо компонента (модуля) программы);</w:t>
      </w:r>
    </w:p>
    <w:p w:rsidR="003935F7" w:rsidRDefault="003935F7" w:rsidP="003935F7">
      <w:pPr>
        <w:pStyle w:val="ConsPlusNormal"/>
        <w:ind w:firstLine="540"/>
        <w:jc w:val="both"/>
      </w:pPr>
      <w:r>
        <w:t>б) в качестве непосредственно реализующей программу спортивной подготовки (полностью или в части какого-либо компонента (модуля) программы);</w:t>
      </w:r>
    </w:p>
    <w:p w:rsidR="003935F7" w:rsidRDefault="003935F7" w:rsidP="003935F7">
      <w:pPr>
        <w:pStyle w:val="ConsPlusNormal"/>
        <w:ind w:firstLine="540"/>
        <w:jc w:val="both"/>
      </w:pPr>
      <w:r>
        <w:t>в) в качестве образовательной организации, которая осуществляет педагогическое сопровождение спортсмена, ранее проходившего обучение или спортивную подготовку в данной образовательной организации, но перешедшего в другую организацию, осуществляющую спортивную подготовку.</w:t>
      </w:r>
    </w:p>
    <w:p w:rsidR="003935F7" w:rsidRDefault="003935F7" w:rsidP="003935F7">
      <w:pPr>
        <w:pStyle w:val="ConsPlusNormal"/>
        <w:ind w:firstLine="540"/>
        <w:jc w:val="both"/>
      </w:pPr>
      <w:r>
        <w:t>12. Особенности методической (научно-методической) деятельности в образовательных организациях учитывают:</w:t>
      </w:r>
    </w:p>
    <w:p w:rsidR="003935F7" w:rsidRDefault="003935F7" w:rsidP="003935F7">
      <w:pPr>
        <w:pStyle w:val="ConsPlusNormal"/>
        <w:ind w:firstLine="540"/>
        <w:jc w:val="both"/>
      </w:pPr>
      <w:r>
        <w:t>12.1. Организацию и ведение деятельности непосредственно самой образовательной организацией либо на основе кластерного взаимодействия с организацией, для которой методическая (научно-методическая) деятельность в области физической культуры и спорта является одним из основных видов деятельности.</w:t>
      </w:r>
    </w:p>
    <w:p w:rsidR="003935F7" w:rsidRDefault="003935F7" w:rsidP="003935F7">
      <w:pPr>
        <w:pStyle w:val="ConsPlusNormal"/>
        <w:ind w:firstLine="540"/>
        <w:jc w:val="both"/>
      </w:pPr>
      <w:r w:rsidRPr="001A64A2">
        <w:rPr>
          <w:highlight w:val="yellow"/>
        </w:rPr>
        <w:t>Для организации и осуществления методической (научно-методической) работы в образовательной организации в штатное расписание вводятся ставки инструкторов-методистов (методистов) из расчета одна ставка инструктора-методиста (методиста) на шесть ставок тренеров-преподавателей, при этом возможно создание соответствующего структурного подразделения (методический отдел, кабинет, служба).</w:t>
      </w:r>
    </w:p>
    <w:p w:rsidR="003935F7" w:rsidRDefault="003935F7" w:rsidP="003935F7">
      <w:pPr>
        <w:pStyle w:val="ConsPlusNormal"/>
        <w:ind w:firstLine="540"/>
        <w:jc w:val="both"/>
      </w:pPr>
      <w:r>
        <w:t>12.2. Направления методической (научно-методической) деятельности образовательных организаций определяются с учетом следующих особенностей: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а) обеспечения повышения эффективности тренировочного процесса, подготовки спортивного резерва и роста спортивного потенциала </w:t>
      </w:r>
      <w:proofErr w:type="gramStart"/>
      <w:r>
        <w:t>обучающихся</w:t>
      </w:r>
      <w:proofErr w:type="gramEnd"/>
      <w:r>
        <w:t>;</w:t>
      </w:r>
    </w:p>
    <w:p w:rsidR="003935F7" w:rsidRDefault="003935F7" w:rsidP="003935F7">
      <w:pPr>
        <w:pStyle w:val="ConsPlusNormal"/>
        <w:ind w:firstLine="540"/>
        <w:jc w:val="both"/>
      </w:pPr>
      <w:r>
        <w:t>б) организации мониторинга образовательной и тренировочной деятельности;</w:t>
      </w:r>
    </w:p>
    <w:p w:rsidR="003935F7" w:rsidRDefault="003935F7" w:rsidP="003935F7">
      <w:pPr>
        <w:pStyle w:val="ConsPlusNormal"/>
        <w:ind w:firstLine="540"/>
        <w:jc w:val="both"/>
      </w:pPr>
      <w:r>
        <w:t>в) повышения профессиональной компетенции педагогических работников и других специалистов, осуществляющих тренировочный процесс;</w:t>
      </w:r>
    </w:p>
    <w:p w:rsidR="003935F7" w:rsidRDefault="003935F7" w:rsidP="003935F7">
      <w:pPr>
        <w:pStyle w:val="ConsPlusNormal"/>
        <w:ind w:firstLine="540"/>
        <w:jc w:val="both"/>
      </w:pPr>
      <w:r>
        <w:t>г) разработки, внедрения, анализа исполнения и, при необходимости, корректировки образовательных программ и программ спортивной подготовки, реализуемых (планируемых к реализации) образовательной организацией;</w:t>
      </w:r>
    </w:p>
    <w:p w:rsidR="003935F7" w:rsidRDefault="003935F7" w:rsidP="003935F7">
      <w:pPr>
        <w:pStyle w:val="ConsPlusNormal"/>
        <w:ind w:firstLine="540"/>
        <w:jc w:val="both"/>
      </w:pPr>
      <w:r>
        <w:t>д) сопровождения экспериментальной и инновационной деятельности в области физической культуры и спорта, в том числе в рамках деятельности федеральных (региональных) экспериментальных (инновационных) площадок.</w:t>
      </w:r>
    </w:p>
    <w:p w:rsidR="003935F7" w:rsidRDefault="003935F7" w:rsidP="003935F7">
      <w:pPr>
        <w:pStyle w:val="ConsPlusNormal"/>
        <w:jc w:val="center"/>
      </w:pPr>
    </w:p>
    <w:p w:rsidR="003935F7" w:rsidRDefault="003935F7" w:rsidP="003935F7">
      <w:pPr>
        <w:pStyle w:val="ConsPlusNormal"/>
        <w:jc w:val="center"/>
        <w:outlineLvl w:val="1"/>
      </w:pPr>
      <w:bookmarkStart w:id="3" w:name="Par143"/>
      <w:bookmarkEnd w:id="3"/>
      <w:r>
        <w:lastRenderedPageBreak/>
        <w:t xml:space="preserve">II. Особенности реализации </w:t>
      </w:r>
      <w:proofErr w:type="gramStart"/>
      <w:r>
        <w:t>интегрированных</w:t>
      </w:r>
      <w:proofErr w:type="gramEnd"/>
      <w:r>
        <w:t xml:space="preserve"> образовательных</w:t>
      </w:r>
    </w:p>
    <w:p w:rsidR="003935F7" w:rsidRDefault="003935F7" w:rsidP="003935F7">
      <w:pPr>
        <w:pStyle w:val="ConsPlusNormal"/>
        <w:jc w:val="center"/>
      </w:pPr>
      <w:r>
        <w:t>программ в области физической культуры и спорта</w:t>
      </w:r>
    </w:p>
    <w:p w:rsidR="003935F7" w:rsidRDefault="003935F7" w:rsidP="003935F7">
      <w:pPr>
        <w:pStyle w:val="ConsPlusNormal"/>
        <w:jc w:val="center"/>
      </w:pPr>
    </w:p>
    <w:p w:rsidR="003935F7" w:rsidRDefault="003935F7" w:rsidP="003935F7">
      <w:pPr>
        <w:pStyle w:val="ConsPlusNormal"/>
        <w:ind w:firstLine="540"/>
        <w:jc w:val="both"/>
      </w:pPr>
      <w:bookmarkStart w:id="4" w:name="Par146"/>
      <w:bookmarkEnd w:id="4"/>
      <w:r>
        <w:t>13. Реализация интегрированных образовательных программ в области физической культуры и спорта осуществляется:</w:t>
      </w:r>
    </w:p>
    <w:p w:rsidR="003935F7" w:rsidRDefault="003935F7" w:rsidP="003935F7">
      <w:pPr>
        <w:pStyle w:val="ConsPlusNormal"/>
        <w:ind w:firstLine="540"/>
        <w:jc w:val="both"/>
      </w:pPr>
      <w:r>
        <w:t>в общеобразовательных организациях, имеющих интернат, в которых обучаются лица, проявившие выдающиеся способности к занятиям физической культурой и спортом (далее - школы-интернаты спортивного профиля);</w:t>
      </w:r>
    </w:p>
    <w:p w:rsidR="003935F7" w:rsidRDefault="003935F7" w:rsidP="003935F7">
      <w:pPr>
        <w:pStyle w:val="ConsPlusNormal"/>
        <w:ind w:firstLine="540"/>
        <w:jc w:val="both"/>
      </w:pPr>
      <w:r>
        <w:t>в профессиональных образовательных организациях и образовательных организациях высшего образования при наличии специализированных структурных подразделений;</w:t>
      </w:r>
    </w:p>
    <w:p w:rsidR="003935F7" w:rsidRDefault="003935F7" w:rsidP="003935F7">
      <w:pPr>
        <w:pStyle w:val="ConsPlusNormal"/>
        <w:ind w:firstLine="540"/>
        <w:jc w:val="both"/>
      </w:pPr>
      <w:r>
        <w:t>в общеобразовательных организациях, имеющих специализированные спортивные классы.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14. Разработка интегрированных образовательных программ в области физической культуры и спорта осуществляется образовательными организациями, указанными в </w:t>
      </w:r>
      <w:hyperlink w:anchor="Par146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настоящих Особенностей, самостоятельно на основе примерных основных образовательных программ соответствующего уровня и направленности, разработанных в соответствии с частью 11 статьи 12 Федерального закона от 29.12.2012 N 273-ФЗ "Об образовании в Российской Федерации".</w:t>
      </w:r>
    </w:p>
    <w:p w:rsidR="003935F7" w:rsidRDefault="003935F7" w:rsidP="003935F7">
      <w:pPr>
        <w:pStyle w:val="ConsPlusNormal"/>
        <w:ind w:firstLine="540"/>
        <w:jc w:val="both"/>
      </w:pPr>
      <w:r>
        <w:t>15. 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углубленным тренировочным процессом с учетом следующих особенностей:</w:t>
      </w:r>
    </w:p>
    <w:p w:rsidR="003935F7" w:rsidRDefault="003935F7" w:rsidP="003935F7">
      <w:pPr>
        <w:pStyle w:val="ConsPlusNormal"/>
        <w:ind w:firstLine="540"/>
        <w:jc w:val="both"/>
      </w:pPr>
      <w:r>
        <w:t>возможность проведения двух и более тренировочных занятий в день, совмещая образовательную и тренировочную деятельность;</w:t>
      </w:r>
    </w:p>
    <w:p w:rsidR="003935F7" w:rsidRDefault="003935F7" w:rsidP="003935F7">
      <w:pPr>
        <w:pStyle w:val="ConsPlusNormal"/>
        <w:ind w:firstLine="540"/>
        <w:jc w:val="both"/>
      </w:pPr>
      <w:r>
        <w:t>организации питания обучающихся;</w:t>
      </w:r>
    </w:p>
    <w:p w:rsidR="003935F7" w:rsidRDefault="003935F7" w:rsidP="003935F7">
      <w:pPr>
        <w:pStyle w:val="ConsPlusNormal"/>
        <w:ind w:firstLine="540"/>
        <w:jc w:val="both"/>
      </w:pPr>
      <w:r>
        <w:t>возможность переноса сроков проведения государственной итоговой аттестации обучающимся, участвующим в подготовке или находящимся на официальных спортивных соревнованиях.</w:t>
      </w:r>
    </w:p>
    <w:p w:rsidR="003935F7" w:rsidRDefault="003935F7" w:rsidP="003935F7">
      <w:pPr>
        <w:pStyle w:val="ConsPlusNormal"/>
        <w:jc w:val="center"/>
      </w:pPr>
    </w:p>
    <w:p w:rsidR="003935F7" w:rsidRDefault="003935F7" w:rsidP="003935F7">
      <w:pPr>
        <w:pStyle w:val="ConsPlusNormal"/>
        <w:jc w:val="center"/>
        <w:outlineLvl w:val="1"/>
      </w:pPr>
      <w:bookmarkStart w:id="5" w:name="Par156"/>
      <w:bookmarkEnd w:id="5"/>
      <w:r>
        <w:t xml:space="preserve">III. Особенности реализации </w:t>
      </w:r>
      <w:proofErr w:type="gramStart"/>
      <w:r>
        <w:t>профессиональных</w:t>
      </w:r>
      <w:proofErr w:type="gramEnd"/>
    </w:p>
    <w:p w:rsidR="003935F7" w:rsidRDefault="003935F7" w:rsidP="003935F7">
      <w:pPr>
        <w:pStyle w:val="ConsPlusNormal"/>
        <w:jc w:val="center"/>
      </w:pPr>
      <w:r>
        <w:t>образовательных программ в области физической культуры</w:t>
      </w:r>
    </w:p>
    <w:p w:rsidR="003935F7" w:rsidRDefault="003935F7" w:rsidP="003935F7">
      <w:pPr>
        <w:pStyle w:val="ConsPlusNormal"/>
        <w:jc w:val="center"/>
      </w:pPr>
      <w:r>
        <w:t>и спорта</w:t>
      </w:r>
    </w:p>
    <w:p w:rsidR="003935F7" w:rsidRDefault="003935F7" w:rsidP="003935F7">
      <w:pPr>
        <w:pStyle w:val="ConsPlusNormal"/>
        <w:jc w:val="center"/>
      </w:pPr>
    </w:p>
    <w:p w:rsidR="003935F7" w:rsidRDefault="003935F7" w:rsidP="003935F7">
      <w:pPr>
        <w:pStyle w:val="ConsPlusNormal"/>
        <w:ind w:firstLine="540"/>
        <w:jc w:val="both"/>
      </w:pPr>
      <w:bookmarkStart w:id="6" w:name="Par160"/>
      <w:bookmarkEnd w:id="6"/>
      <w:r>
        <w:t>16. Реализация профессиональных образовательных программ в области физической культуры и спорта осуществляется: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в образовательных организациях высшего образования, осуществляющих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специальностям и (или) направлениям подготовки в области физической культуры и спорта;</w:t>
      </w:r>
    </w:p>
    <w:p w:rsidR="003935F7" w:rsidRDefault="003935F7" w:rsidP="003935F7">
      <w:pPr>
        <w:pStyle w:val="ConsPlusNormal"/>
        <w:ind w:firstLine="540"/>
        <w:jc w:val="both"/>
      </w:pPr>
      <w:proofErr w:type="gramStart"/>
      <w:r>
        <w:t>в профессиональных образовательных организациях, осуществляющих деятельность в области физической культуры и спорта, имеющих интернат и реализующих программы спортивной подготовки, в которых обучаются лица, проявившие выдающиеся способности к занятиям физической культурой и спортом (колледжи олимпийского резерва, колледжи-интернаты олимпийского резерва, училища олимпийского резерва, далее - профессиональные образовательные организации), и (или) осуществляющих обучение по образовательным программам среднего профессионального образования по специальностям и (или) направлениям</w:t>
      </w:r>
      <w:proofErr w:type="gramEnd"/>
      <w:r>
        <w:t xml:space="preserve"> подготовки в области физической культуры и спорта.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17. Образовательные организации, указанные в </w:t>
      </w:r>
      <w:hyperlink w:anchor="Par160" w:tooltip="Ссылка на текущий документ" w:history="1">
        <w:r>
          <w:rPr>
            <w:color w:val="0000FF"/>
          </w:rPr>
          <w:t>пункте 16</w:t>
        </w:r>
      </w:hyperlink>
      <w:r>
        <w:t xml:space="preserve"> настоящих Особенностей, организуют и осуществляют образовательную, тренировочную и методическую деятельность с учетом следующих особенностей:</w:t>
      </w:r>
    </w:p>
    <w:p w:rsidR="003935F7" w:rsidRDefault="003935F7" w:rsidP="003935F7">
      <w:pPr>
        <w:pStyle w:val="ConsPlusNormal"/>
        <w:ind w:firstLine="540"/>
        <w:jc w:val="both"/>
      </w:pPr>
      <w:proofErr w:type="gramStart"/>
      <w:r>
        <w:t>17.1. подготовка кадров в области физической культуры и спорта осуществляется с использованием инфраструктуры спорта;</w:t>
      </w:r>
      <w:proofErr w:type="gramEnd"/>
    </w:p>
    <w:p w:rsidR="003935F7" w:rsidRDefault="003935F7" w:rsidP="003935F7">
      <w:pPr>
        <w:pStyle w:val="ConsPlusNormal"/>
        <w:ind w:firstLine="540"/>
        <w:jc w:val="both"/>
      </w:pPr>
      <w:r>
        <w:t>17.2. в целях выявления и поддержки лиц, проявивших выдающиеся способности, в образовательных организациях создаются специализированные структурные подразделения, порядок комплектования и финансирования которых устанавливается учредителями соответствующих образовательных организаций с учетом создания возможности для совмещения тренировочной деятельности и образовательного процесса.</w:t>
      </w:r>
    </w:p>
    <w:p w:rsidR="003935F7" w:rsidRDefault="003935F7" w:rsidP="003935F7">
      <w:pPr>
        <w:pStyle w:val="ConsPlusNormal"/>
        <w:ind w:firstLine="540"/>
        <w:jc w:val="both"/>
      </w:pPr>
      <w:r>
        <w:t>18. Профессиональные образовательные организации и образовательные организации высшего образования в отношении специализированных структурных подразделений, созданных в целях выявления и поддержки лиц, проявивших выдающиеся способности, а также добившихся успехов в физкультурно-спортивной деятельности, планируют, организуют и осуществляют свою деятельность с учетом следующего:</w:t>
      </w:r>
    </w:p>
    <w:p w:rsidR="003935F7" w:rsidRDefault="003935F7" w:rsidP="003935F7">
      <w:pPr>
        <w:pStyle w:val="ConsPlusNormal"/>
        <w:ind w:firstLine="540"/>
        <w:jc w:val="both"/>
      </w:pPr>
      <w:proofErr w:type="gramStart"/>
      <w:r>
        <w:t>осуществляют комплектование контингента обучающихся на конкурсной основе из числа лиц, проявивших выдающиеся способности в спорте и ранее проходивших обучение по предпрофессиональным программам в области физической культуры и спорта или подготовку по программам спортивной подготовки;</w:t>
      </w:r>
      <w:proofErr w:type="gramEnd"/>
    </w:p>
    <w:p w:rsidR="003935F7" w:rsidRDefault="003935F7" w:rsidP="003935F7">
      <w:pPr>
        <w:pStyle w:val="ConsPlusNormal"/>
        <w:ind w:firstLine="540"/>
        <w:jc w:val="both"/>
      </w:pPr>
      <w:r>
        <w:lastRenderedPageBreak/>
        <w:t>обеспечивают использование индивидуального учебного плана для обучающихся, являющихся членами спортивных сборных команд субъекта Российской Федерации, кандидатами в спортивные сборные команды Российской Федерации;</w:t>
      </w:r>
    </w:p>
    <w:p w:rsidR="003935F7" w:rsidRDefault="003935F7" w:rsidP="003935F7">
      <w:pPr>
        <w:pStyle w:val="ConsPlusNormal"/>
        <w:ind w:firstLine="540"/>
        <w:jc w:val="both"/>
      </w:pPr>
      <w:r>
        <w:t>участвуют на основе сетевой формы реализации образовательных программ в подготовке спортивного резерва и спортсменов высокого класса для спортивных сборных команд Российской Федерации, субъектов Российской Федерации.</w:t>
      </w:r>
    </w:p>
    <w:p w:rsidR="003935F7" w:rsidRDefault="003935F7" w:rsidP="003935F7">
      <w:pPr>
        <w:pStyle w:val="ConsPlusNormal"/>
        <w:ind w:firstLine="540"/>
        <w:jc w:val="both"/>
      </w:pPr>
      <w:r>
        <w:t>19. Профессиональные образовательные организации организуют и осуществляют образовательную деятельность с учетом следующих особенностей:</w:t>
      </w:r>
    </w:p>
    <w:p w:rsidR="003935F7" w:rsidRDefault="003935F7" w:rsidP="003935F7">
      <w:pPr>
        <w:pStyle w:val="ConsPlusNormal"/>
        <w:ind w:firstLine="540"/>
        <w:jc w:val="both"/>
      </w:pPr>
      <w:r>
        <w:t>19.1. Интегрируя спортивную подготовку с отдельной частью или всем объемом учебного предмета, курса, дисциплины (модуля), реализации образовательной программы или осуществляя спортивную подготовку за рамками образовательных программ среднего профессионального образования.</w:t>
      </w:r>
    </w:p>
    <w:p w:rsidR="003935F7" w:rsidRDefault="003935F7" w:rsidP="003935F7">
      <w:pPr>
        <w:pStyle w:val="ConsPlusNormal"/>
        <w:ind w:firstLine="540"/>
        <w:jc w:val="both"/>
      </w:pPr>
      <w:r>
        <w:t>19.2. При выезде обучающегося или группы обучающихся на тренировочные сборы на срок более 10 дней реализация образовательной программы среднего профессионального образования с данными обучающимися организуется в месте прохождения тренировочных сборов:</w:t>
      </w:r>
    </w:p>
    <w:p w:rsidR="003935F7" w:rsidRDefault="003935F7" w:rsidP="003935F7">
      <w:pPr>
        <w:pStyle w:val="ConsPlusNormal"/>
        <w:ind w:firstLine="540"/>
        <w:jc w:val="both"/>
      </w:pPr>
      <w:r>
        <w:t>а) с применением электронного обучения и дистанционных образовательных технологий;</w:t>
      </w:r>
    </w:p>
    <w:p w:rsidR="003935F7" w:rsidRDefault="003935F7" w:rsidP="003935F7">
      <w:pPr>
        <w:pStyle w:val="ConsPlusNormal"/>
        <w:ind w:firstLine="540"/>
        <w:jc w:val="both"/>
      </w:pPr>
      <w:r>
        <w:t>б) посредством сетевой формы реализации образовательных программ.</w:t>
      </w:r>
    </w:p>
    <w:p w:rsidR="003935F7" w:rsidRDefault="003935F7" w:rsidP="003935F7">
      <w:pPr>
        <w:pStyle w:val="ConsPlusNormal"/>
        <w:ind w:firstLine="540"/>
        <w:jc w:val="both"/>
      </w:pPr>
      <w:r>
        <w:t>19.3. Производственная практика обучающихся проводится в организациях, осуществляющих спортивную подготовку, физкультурно-спортивных организациях или непосредственно в самой профессиональной образовательной организации.</w:t>
      </w:r>
    </w:p>
    <w:p w:rsidR="003935F7" w:rsidRDefault="003935F7" w:rsidP="003935F7">
      <w:pPr>
        <w:pStyle w:val="ConsPlusNormal"/>
        <w:ind w:firstLine="540"/>
        <w:jc w:val="both"/>
      </w:pPr>
      <w:r>
        <w:t>19.4. Тренировочный проце</w:t>
      </w:r>
      <w:proofErr w:type="gramStart"/>
      <w:r>
        <w:t>сс в пр</w:t>
      </w:r>
      <w:proofErr w:type="gramEnd"/>
      <w:r>
        <w:t>офессиональной образовательной организации осуществляется на следующих этапах спортивной подготовки:</w:t>
      </w:r>
    </w:p>
    <w:p w:rsidR="003935F7" w:rsidRDefault="003935F7" w:rsidP="003935F7">
      <w:pPr>
        <w:pStyle w:val="ConsPlusNormal"/>
        <w:ind w:firstLine="540"/>
        <w:jc w:val="both"/>
      </w:pPr>
      <w:r>
        <w:t>а) тренировочный этап (этап спортивной специализации);</w:t>
      </w:r>
    </w:p>
    <w:p w:rsidR="003935F7" w:rsidRDefault="003935F7" w:rsidP="003935F7">
      <w:pPr>
        <w:pStyle w:val="ConsPlusNormal"/>
        <w:ind w:firstLine="540"/>
        <w:jc w:val="both"/>
      </w:pPr>
      <w:r>
        <w:t>б) этап совершенствования спортивного мастерства;</w:t>
      </w:r>
    </w:p>
    <w:p w:rsidR="003935F7" w:rsidRDefault="003935F7" w:rsidP="003935F7">
      <w:pPr>
        <w:pStyle w:val="ConsPlusNormal"/>
        <w:ind w:firstLine="540"/>
        <w:jc w:val="both"/>
      </w:pPr>
      <w:r>
        <w:t>в) этап высшего спортивного мастерства.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19.5. </w:t>
      </w:r>
      <w:proofErr w:type="gramStart"/>
      <w:r>
        <w:t>Все претенденты при поступлении в профессиональную образовательную организацию проходят обязательные медицинские осмотры (обследования) в соответствии с постановлением Правительства Российской Федерации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 (Собрание</w:t>
      </w:r>
      <w:proofErr w:type="gramEnd"/>
      <w:r>
        <w:t xml:space="preserve"> законодательства Российской Федерации, 2013, N 33, ст. 4398), результаты которых учитываются при конкурсном отборе.</w:t>
      </w:r>
    </w:p>
    <w:p w:rsidR="003935F7" w:rsidRDefault="003935F7" w:rsidP="003935F7">
      <w:pPr>
        <w:pStyle w:val="ConsPlusNormal"/>
        <w:ind w:firstLine="540"/>
        <w:jc w:val="both"/>
      </w:pPr>
      <w:r>
        <w:t>Формами конкурсного отбора являются:</w:t>
      </w:r>
    </w:p>
    <w:p w:rsidR="003935F7" w:rsidRDefault="003935F7" w:rsidP="003935F7">
      <w:pPr>
        <w:pStyle w:val="ConsPlusNormal"/>
        <w:ind w:firstLine="540"/>
        <w:jc w:val="both"/>
      </w:pPr>
      <w:r>
        <w:t>а) просмотровые тренировочные сборы;</w:t>
      </w:r>
    </w:p>
    <w:p w:rsidR="003935F7" w:rsidRDefault="003935F7" w:rsidP="003935F7">
      <w:pPr>
        <w:pStyle w:val="ConsPlusNormal"/>
        <w:ind w:firstLine="540"/>
        <w:jc w:val="both"/>
      </w:pPr>
      <w:r>
        <w:t>б) результаты выступлений претендентов на официальных всероссийских и международных спортивных соревнованиях;</w:t>
      </w:r>
    </w:p>
    <w:p w:rsidR="003935F7" w:rsidRDefault="003935F7" w:rsidP="003935F7">
      <w:pPr>
        <w:pStyle w:val="ConsPlusNormal"/>
        <w:ind w:firstLine="540"/>
        <w:jc w:val="both"/>
      </w:pPr>
      <w:proofErr w:type="gramStart"/>
      <w:r>
        <w:t>в) результаты вступительных испытаний, устанавливаемых профессиональной образовательной организацией на основании соответствующего порядка приема на обучение по образовательным программам среднего профессионального образования и перечню вступительных испытаний при приеме на обучение по данным программам, устанавливаемых в соответствии с частью 8 статьи 55 Федерального закона от 29.12.2012 N 273-ФЗ "Об образовании в Российской Федерации";</w:t>
      </w:r>
      <w:proofErr w:type="gramEnd"/>
    </w:p>
    <w:p w:rsidR="003935F7" w:rsidRDefault="003935F7" w:rsidP="003935F7">
      <w:pPr>
        <w:pStyle w:val="ConsPlusNormal"/>
        <w:ind w:firstLine="540"/>
        <w:jc w:val="both"/>
      </w:pPr>
      <w:r>
        <w:t>г) другие формы, определенные локальным актом организации.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19.6. Численность </w:t>
      </w:r>
      <w:proofErr w:type="gramStart"/>
      <w:r>
        <w:t>обучающихся</w:t>
      </w:r>
      <w:proofErr w:type="gramEnd"/>
      <w:r>
        <w:t xml:space="preserve"> в учебной группе в профессиональной образовательной организации устанавливается в соответствии с ее локальными нормативными актами:</w:t>
      </w:r>
    </w:p>
    <w:p w:rsidR="003935F7" w:rsidRDefault="003935F7" w:rsidP="003935F7">
      <w:pPr>
        <w:pStyle w:val="ConsPlusNormal"/>
        <w:ind w:firstLine="540"/>
        <w:jc w:val="both"/>
      </w:pPr>
      <w:r>
        <w:t>а) 8 - 15 человек по основным общеобразовательным программам;</w:t>
      </w:r>
    </w:p>
    <w:p w:rsidR="003935F7" w:rsidRDefault="003935F7" w:rsidP="003935F7">
      <w:pPr>
        <w:pStyle w:val="ConsPlusNormal"/>
        <w:ind w:firstLine="540"/>
        <w:jc w:val="both"/>
      </w:pPr>
      <w:r>
        <w:t>б) 4 - 8 человек по образовательным программам среднего профессионального образования.</w:t>
      </w:r>
    </w:p>
    <w:p w:rsidR="003935F7" w:rsidRDefault="003935F7" w:rsidP="003935F7">
      <w:pPr>
        <w:pStyle w:val="ConsPlusNormal"/>
        <w:ind w:firstLine="540"/>
        <w:jc w:val="both"/>
      </w:pPr>
      <w:r>
        <w:t>19.7. Перевод занимающихся, в том числе досрочно, в другую группу подготовки (на следующий этап подготовки) осуществляется на основании локального нормативного акта профессиональной образовательной организации с учетом решения тренерского (методического) совета на основании выполненного объема тренировочной деятельности, установленных контрольных нормативов, результатов спортивных соревнований, а также при отсутствии медицинских противопоказаний.</w:t>
      </w:r>
    </w:p>
    <w:p w:rsidR="003935F7" w:rsidRDefault="003935F7" w:rsidP="003935F7">
      <w:pPr>
        <w:pStyle w:val="ConsPlusNormal"/>
        <w:jc w:val="center"/>
      </w:pPr>
    </w:p>
    <w:p w:rsidR="003935F7" w:rsidRDefault="003935F7" w:rsidP="003935F7">
      <w:pPr>
        <w:pStyle w:val="ConsPlusNormal"/>
        <w:jc w:val="center"/>
        <w:outlineLvl w:val="1"/>
      </w:pPr>
      <w:bookmarkStart w:id="7" w:name="Par191"/>
      <w:bookmarkEnd w:id="7"/>
      <w:r>
        <w:t xml:space="preserve">IV. Особенности реализации </w:t>
      </w:r>
      <w:proofErr w:type="gramStart"/>
      <w:r>
        <w:t>дополнительных</w:t>
      </w:r>
      <w:proofErr w:type="gramEnd"/>
    </w:p>
    <w:p w:rsidR="003935F7" w:rsidRDefault="003935F7" w:rsidP="003935F7">
      <w:pPr>
        <w:pStyle w:val="ConsPlusNormal"/>
        <w:jc w:val="center"/>
      </w:pPr>
      <w:r>
        <w:t>общеобразовательных программ в области физической культуры</w:t>
      </w:r>
    </w:p>
    <w:p w:rsidR="003935F7" w:rsidRDefault="003935F7" w:rsidP="003935F7">
      <w:pPr>
        <w:pStyle w:val="ConsPlusNormal"/>
        <w:jc w:val="center"/>
      </w:pPr>
      <w:r>
        <w:t>и спорта</w:t>
      </w:r>
    </w:p>
    <w:p w:rsidR="003935F7" w:rsidRDefault="003935F7" w:rsidP="003935F7">
      <w:pPr>
        <w:pStyle w:val="ConsPlusNormal"/>
        <w:jc w:val="center"/>
      </w:pPr>
    </w:p>
    <w:p w:rsidR="003935F7" w:rsidRDefault="003935F7" w:rsidP="003935F7">
      <w:pPr>
        <w:pStyle w:val="ConsPlusNormal"/>
        <w:ind w:firstLine="540"/>
        <w:jc w:val="both"/>
      </w:pPr>
      <w:bookmarkStart w:id="8" w:name="Par195"/>
      <w:bookmarkEnd w:id="8"/>
      <w:r>
        <w:t>20. Реализация дополнительных общеобразовательных программ в области физической культуры и спорта осуществляется: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в детско-юношеских спортивных школах, детско-юношеских спортивно-адаптивных школах, специализированных детско-юношеских спортивных школах олимпийского резерва (далее - спортивные </w:t>
      </w:r>
      <w:r>
        <w:lastRenderedPageBreak/>
        <w:t>школы);</w:t>
      </w:r>
    </w:p>
    <w:p w:rsidR="003935F7" w:rsidRDefault="003935F7" w:rsidP="003935F7">
      <w:pPr>
        <w:pStyle w:val="ConsPlusNormal"/>
        <w:ind w:firstLine="540"/>
        <w:jc w:val="both"/>
      </w:pPr>
      <w:r>
        <w:t>в иных организациях дополнительного образования физкультурно-спортивной и туристско-краеведческой направленности (далее - иные организации дополнительного образования);</w:t>
      </w:r>
    </w:p>
    <w:p w:rsidR="003935F7" w:rsidRDefault="003935F7" w:rsidP="003935F7">
      <w:pPr>
        <w:pStyle w:val="ConsPlusNormal"/>
        <w:ind w:firstLine="540"/>
        <w:jc w:val="both"/>
      </w:pPr>
      <w:r>
        <w:t>в общеобразовательных организациях при организации внеурочной деятельности обучающихся физической культурой и спортом, в том числе в рамках школьного спортивного клуба;</w:t>
      </w:r>
    </w:p>
    <w:p w:rsidR="003935F7" w:rsidRDefault="003935F7" w:rsidP="003935F7">
      <w:pPr>
        <w:pStyle w:val="ConsPlusNormal"/>
        <w:ind w:firstLine="540"/>
        <w:jc w:val="both"/>
      </w:pPr>
      <w:r>
        <w:t>в дошкольных образовательных организациях при организации ими дополнительных занятий физической культурной и спортом и (или) реализации ими программ физического воспитания.</w:t>
      </w:r>
    </w:p>
    <w:p w:rsidR="003935F7" w:rsidRDefault="003935F7" w:rsidP="003935F7">
      <w:pPr>
        <w:pStyle w:val="ConsPlusNormal"/>
        <w:ind w:firstLine="540"/>
        <w:jc w:val="both"/>
      </w:pPr>
      <w:bookmarkStart w:id="9" w:name="Par200"/>
      <w:bookmarkEnd w:id="9"/>
      <w:r>
        <w:t xml:space="preserve">21. Спортивные школы по результатам индивидуального отбора лиц и </w:t>
      </w:r>
      <w:proofErr w:type="gramStart"/>
      <w:r>
        <w:t>реализации</w:t>
      </w:r>
      <w:proofErr w:type="gramEnd"/>
      <w:r>
        <w:t xml:space="preserve"> дополнительных предпрофессиональных программ распределяют контингент занимающихся по программам спортивной подготовки и обучающихся по образовательным программам (предпрофессиональным и общеразвивающим) по каждому избранному виду спорта в соответствии с государственным (муниципальным) заданием с учетом следующих особенностей:</w:t>
      </w:r>
    </w:p>
    <w:p w:rsidR="003935F7" w:rsidRDefault="003935F7" w:rsidP="003935F7">
      <w:pPr>
        <w:pStyle w:val="ConsPlusNormal"/>
        <w:ind w:firstLine="540"/>
        <w:jc w:val="both"/>
      </w:pPr>
      <w:r>
        <w:t>в детско-юношеских спортивных школах необходимо обеспечить спортивную подготовку не менее 10% от общего количества лиц, зачисленных в спортивную школу;</w:t>
      </w:r>
    </w:p>
    <w:p w:rsidR="003935F7" w:rsidRDefault="003935F7" w:rsidP="003935F7">
      <w:pPr>
        <w:pStyle w:val="ConsPlusNormal"/>
        <w:ind w:firstLine="540"/>
        <w:jc w:val="both"/>
      </w:pPr>
      <w:r>
        <w:t>в специализированных детско-юношеских спортивных школах олимпийского резерва и в специализированных отделениях детско-юношеских спортивных школ необходимо обеспечить спортивную подготовку не менее 30% от общего количества лиц, зачисленных в спортивную школу.</w:t>
      </w:r>
    </w:p>
    <w:p w:rsidR="003935F7" w:rsidRDefault="003935F7" w:rsidP="003935F7">
      <w:pPr>
        <w:pStyle w:val="ConsPlusNormal"/>
        <w:ind w:firstLine="540"/>
        <w:jc w:val="both"/>
      </w:pPr>
      <w:r>
        <w:t>Для вновь открываемых отделений (в том числе специализированных) в спортивных школах устанавливается двухлетний период,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программам.</w:t>
      </w:r>
    </w:p>
    <w:p w:rsidR="003935F7" w:rsidRDefault="003935F7" w:rsidP="003935F7">
      <w:pPr>
        <w:pStyle w:val="ConsPlusNormal"/>
        <w:ind w:firstLine="540"/>
        <w:jc w:val="both"/>
      </w:pPr>
      <w:r>
        <w:t>22. В спортивных школах отделения открываются по избранным видам спорта (группе видов спорта).</w:t>
      </w:r>
    </w:p>
    <w:p w:rsidR="003935F7" w:rsidRDefault="003935F7" w:rsidP="003935F7">
      <w:pPr>
        <w:pStyle w:val="ConsPlusNormal"/>
        <w:ind w:firstLine="540"/>
        <w:jc w:val="both"/>
      </w:pPr>
      <w:r>
        <w:t>Количество учебных групп на отделении должно быть не менее шести (для открытия отделения необходимо минимум три группы, с последующим увеличением их количества в течение трех последующих лет до шести).</w:t>
      </w:r>
    </w:p>
    <w:p w:rsidR="003935F7" w:rsidRDefault="003935F7" w:rsidP="003935F7">
      <w:pPr>
        <w:pStyle w:val="ConsPlusNormal"/>
        <w:ind w:firstLine="540"/>
        <w:jc w:val="both"/>
      </w:pPr>
      <w:bookmarkStart w:id="10" w:name="Par206"/>
      <w:bookmarkEnd w:id="10"/>
      <w:r>
        <w:t>23. 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спорта, но и реализация программ спортивной подготовки на этапах совершенствования спортивного мастерства и высшего спортивного мастерства.</w:t>
      </w:r>
    </w:p>
    <w:p w:rsidR="003935F7" w:rsidRDefault="003935F7" w:rsidP="003935F7">
      <w:pPr>
        <w:pStyle w:val="ConsPlusNormal"/>
        <w:ind w:firstLine="540"/>
        <w:jc w:val="both"/>
      </w:pPr>
      <w:bookmarkStart w:id="11" w:name="Par207"/>
      <w:bookmarkEnd w:id="11"/>
      <w:proofErr w:type="gramStart"/>
      <w:r>
        <w:t xml:space="preserve">В спортивных школах, являющихся специализированными детско-юношескими спортивными школами олимпийского резерва и включенными в </w:t>
      </w:r>
      <w:hyperlink w:anchor="Par207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физкультурно-спортивных организаций и образовательных организаций, осуществляющих подготовку спортсменов и использующих для обозначения юридического лица (в фирменном наименовании) наименования "Олимпийский", "</w:t>
      </w:r>
      <w:proofErr w:type="spellStart"/>
      <w:r>
        <w:t>Паралимпийский</w:t>
      </w:r>
      <w:proofErr w:type="spellEnd"/>
      <w:r>
        <w:t>", "</w:t>
      </w:r>
      <w:proofErr w:type="spellStart"/>
      <w:r>
        <w:t>Olympic</w:t>
      </w:r>
      <w:proofErr w:type="spellEnd"/>
      <w:r>
        <w:t>", "</w:t>
      </w:r>
      <w:proofErr w:type="spellStart"/>
      <w:r>
        <w:t>Paralympic</w:t>
      </w:r>
      <w:proofErr w:type="spellEnd"/>
      <w:r>
        <w:t xml:space="preserve">" и образованные на их основе слова и словосочетания без заключения соответствующего договора с Международным олимпийским комитетом, Международным </w:t>
      </w:r>
      <w:proofErr w:type="spellStart"/>
      <w:r>
        <w:t>паралимпийским</w:t>
      </w:r>
      <w:proofErr w:type="spellEnd"/>
      <w:r>
        <w:t xml:space="preserve"> комитетом или уполномоченными ими организациями, формируемый</w:t>
      </w:r>
      <w:proofErr w:type="gramEnd"/>
      <w:r>
        <w:t xml:space="preserve"> Министерством спорта Российской Федерации в соответствии с приказом </w:t>
      </w:r>
      <w:proofErr w:type="spellStart"/>
      <w:r>
        <w:t>Минспорттуризма</w:t>
      </w:r>
      <w:proofErr w:type="spellEnd"/>
      <w:r>
        <w:t xml:space="preserve"> России от 05.05.2010 N 420/1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07.07.2010, регистрационный N 17731), на специализированных отделениях должно заниматься не менее 70% контингента обучающихся.</w:t>
      </w:r>
    </w:p>
    <w:p w:rsidR="003935F7" w:rsidRDefault="003935F7" w:rsidP="003935F7">
      <w:pPr>
        <w:pStyle w:val="ConsPlusNormal"/>
        <w:ind w:firstLine="540"/>
        <w:jc w:val="both"/>
      </w:pPr>
      <w:r>
        <w:t>24. По решению учредителя в спортивных школах допускается дальнейшее прохождение спортивной подготовки лиц старше 17 лет.</w:t>
      </w:r>
    </w:p>
    <w:p w:rsidR="003935F7" w:rsidRDefault="003935F7" w:rsidP="003935F7">
      <w:pPr>
        <w:pStyle w:val="ConsPlusNormal"/>
        <w:ind w:firstLine="540"/>
        <w:jc w:val="both"/>
      </w:pPr>
      <w:r>
        <w:t>Занимающиеся, успешно проходящие спортивную подготовку и выполняющие минимальные требования программы спортивной подготовки,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критерию.</w:t>
      </w:r>
    </w:p>
    <w:p w:rsidR="003935F7" w:rsidRDefault="003935F7" w:rsidP="003935F7">
      <w:pPr>
        <w:pStyle w:val="ConsPlusNormal"/>
        <w:ind w:firstLine="540"/>
        <w:jc w:val="both"/>
      </w:pPr>
      <w:r>
        <w:t xml:space="preserve">25. Иные организации дополнительного образования в случае реализации ими программ спортивной подготовки наряду с указанными программами реализуют дополнительные образовательные программы в области физической культуры и спорта с учетом требований настоящих Особенностей, за исключением требований, установленных в </w:t>
      </w:r>
      <w:hyperlink w:anchor="Par200" w:tooltip="Ссылка на текущий документ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ar206" w:tooltip="Ссылка на текущий документ" w:history="1">
        <w:r>
          <w:rPr>
            <w:color w:val="0000FF"/>
          </w:rPr>
          <w:t>23</w:t>
        </w:r>
      </w:hyperlink>
      <w:r>
        <w:t>.</w:t>
      </w:r>
    </w:p>
    <w:p w:rsidR="003935F7" w:rsidRDefault="003935F7" w:rsidP="003935F7">
      <w:pPr>
        <w:pStyle w:val="ConsPlusNormal"/>
        <w:ind w:firstLine="540"/>
        <w:jc w:val="both"/>
      </w:pPr>
      <w:r>
        <w:t>26. Общеобразовательные организации в случае реализации ими дополнительных общеобразовательных программ в области физической культуры и спорта используют следующие возможности:</w:t>
      </w:r>
    </w:p>
    <w:p w:rsidR="003935F7" w:rsidRDefault="003935F7" w:rsidP="003935F7">
      <w:pPr>
        <w:pStyle w:val="ConsPlusNormal"/>
        <w:ind w:firstLine="540"/>
        <w:jc w:val="both"/>
      </w:pPr>
      <w:r>
        <w:t>организация деятельности школьного спортивного клуба;</w:t>
      </w:r>
    </w:p>
    <w:p w:rsidR="003935F7" w:rsidRDefault="003935F7" w:rsidP="003935F7">
      <w:pPr>
        <w:pStyle w:val="ConsPlusNormal"/>
        <w:ind w:firstLine="540"/>
        <w:jc w:val="both"/>
      </w:pPr>
      <w:r>
        <w:t>организация сетевой формы реализации образовательных программ совместно со спортивными школами, иными организациями дополнительного образования, организациями, осуществляющими спортивную подготовку, физкультурно-спортивными и иными организациями.</w:t>
      </w: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right"/>
        <w:outlineLvl w:val="1"/>
      </w:pPr>
      <w:bookmarkStart w:id="12" w:name="Par219"/>
      <w:bookmarkEnd w:id="12"/>
      <w:r>
        <w:t>Приложение N 1</w:t>
      </w:r>
    </w:p>
    <w:p w:rsidR="003935F7" w:rsidRDefault="003935F7" w:rsidP="003935F7">
      <w:pPr>
        <w:pStyle w:val="ConsPlusNormal"/>
        <w:jc w:val="right"/>
      </w:pPr>
      <w:r>
        <w:t>к Особенностям</w:t>
      </w: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center"/>
      </w:pPr>
      <w:bookmarkStart w:id="13" w:name="Par222"/>
      <w:bookmarkEnd w:id="13"/>
      <w:r>
        <w:t>ОСОБЕННОСТИ</w:t>
      </w:r>
    </w:p>
    <w:p w:rsidR="003935F7" w:rsidRDefault="003935F7" w:rsidP="003935F7">
      <w:pPr>
        <w:pStyle w:val="ConsPlusNormal"/>
        <w:jc w:val="center"/>
      </w:pPr>
      <w:r>
        <w:t xml:space="preserve">ФОРМИРОВАНИЯ ГРУПП И ОПРЕДЕЛЕНИЯ ОБЪЕМА </w:t>
      </w:r>
      <w:proofErr w:type="gramStart"/>
      <w:r>
        <w:t>НЕДЕЛЬНОЙ</w:t>
      </w:r>
      <w:proofErr w:type="gramEnd"/>
    </w:p>
    <w:p w:rsidR="003935F7" w:rsidRDefault="003935F7" w:rsidP="003935F7">
      <w:pPr>
        <w:pStyle w:val="ConsPlusNormal"/>
        <w:jc w:val="center"/>
      </w:pPr>
      <w:r>
        <w:t>ТРЕНИРОВОЧНОЙ НАГРУЗКИ ЗАНИМАЮЩИХСЯ С УЧЕТОМ ЭТАПОВ</w:t>
      </w:r>
    </w:p>
    <w:p w:rsidR="003935F7" w:rsidRDefault="003935F7" w:rsidP="003935F7">
      <w:pPr>
        <w:pStyle w:val="ConsPlusNormal"/>
        <w:jc w:val="center"/>
      </w:pPr>
      <w:r>
        <w:t>(ПЕРИОДОВ) ПОДГОТОВКИ (В АКАДЕМИЧЕСКИХ ЧАСАХ)</w:t>
      </w:r>
    </w:p>
    <w:p w:rsidR="003935F7" w:rsidRDefault="003935F7" w:rsidP="003935F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560"/>
        <w:gridCol w:w="1694"/>
        <w:gridCol w:w="1365"/>
        <w:gridCol w:w="1545"/>
        <w:gridCol w:w="1365"/>
      </w:tblGrid>
      <w:tr w:rsidR="003935F7" w:rsidRPr="004F0E69" w:rsidTr="00701161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Этап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Минимальная наполняемость группы (человек)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Оптимальный (рекомендуемый) количественный состав группы (человек)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 xml:space="preserve">Максимальный количественный состав группы (человек) </w:t>
            </w:r>
            <w:hyperlink w:anchor="Par275" w:tooltip="Ссылка на текущий документ" w:history="1">
              <w:r w:rsidRPr="004F0E69"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Максимальный объем тренировочной нагрузки в неделю в академических часах</w:t>
            </w:r>
          </w:p>
        </w:tc>
      </w:tr>
      <w:tr w:rsidR="003935F7" w:rsidRPr="004F0E69" w:rsidTr="00701161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Этап высшего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1 - 3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32</w:t>
            </w:r>
          </w:p>
        </w:tc>
      </w:tr>
      <w:tr w:rsidR="003935F7" w:rsidRPr="004F0E69" w:rsidTr="00701161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Этап совершенствования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4 - 8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24</w:t>
            </w:r>
          </w:p>
        </w:tc>
      </w:tr>
      <w:tr w:rsidR="003935F7" w:rsidRPr="004F0E69" w:rsidTr="00701161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 xml:space="preserve">Тренировочный этап (этап спортивной специализации) </w:t>
            </w:r>
            <w:hyperlink w:anchor="Par274" w:tooltip="Ссылка на текущий документ" w:history="1">
              <w:r w:rsidRPr="004F0E69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Углубленной специализации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Устанавливается образовательной организацией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8 - 10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18</w:t>
            </w:r>
          </w:p>
        </w:tc>
      </w:tr>
      <w:tr w:rsidR="003935F7" w:rsidRPr="004F0E69" w:rsidTr="00701161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Начальной специализации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10 - 12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12</w:t>
            </w:r>
          </w:p>
        </w:tc>
      </w:tr>
      <w:tr w:rsidR="003935F7" w:rsidRPr="004F0E69" w:rsidTr="00701161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Этап начальной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Свыше одного года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Устанавливается образовательной организацией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12 - 14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8</w:t>
            </w:r>
          </w:p>
        </w:tc>
      </w:tr>
      <w:tr w:rsidR="003935F7" w:rsidRPr="004F0E69" w:rsidTr="00701161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До одного года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14 - 16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6</w:t>
            </w:r>
          </w:p>
        </w:tc>
      </w:tr>
      <w:tr w:rsidR="003935F7" w:rsidRPr="004F0E69" w:rsidTr="00701161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Спортивно-оздоровительный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15 - 20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 xml:space="preserve">до 6 </w:t>
            </w:r>
            <w:hyperlink w:anchor="Par276" w:tooltip="Ссылка на текущий документ" w:history="1">
              <w:r w:rsidRPr="004F0E69">
                <w:rPr>
                  <w:color w:val="0000FF"/>
                </w:rPr>
                <w:t>&lt;3&gt;</w:t>
              </w:r>
            </w:hyperlink>
          </w:p>
        </w:tc>
      </w:tr>
    </w:tbl>
    <w:p w:rsidR="003935F7" w:rsidRDefault="003935F7" w:rsidP="003935F7">
      <w:pPr>
        <w:pStyle w:val="ConsPlusNormal"/>
        <w:jc w:val="both"/>
        <w:sectPr w:rsidR="003935F7"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ind w:firstLine="540"/>
        <w:jc w:val="both"/>
      </w:pPr>
      <w:r>
        <w:t>--------------------------------</w:t>
      </w:r>
    </w:p>
    <w:p w:rsidR="003935F7" w:rsidRDefault="003935F7" w:rsidP="003935F7">
      <w:pPr>
        <w:pStyle w:val="ConsPlusNormal"/>
        <w:ind w:firstLine="540"/>
        <w:jc w:val="both"/>
      </w:pPr>
      <w:r>
        <w:t>Примечание:</w:t>
      </w:r>
    </w:p>
    <w:p w:rsidR="003935F7" w:rsidRDefault="003935F7" w:rsidP="003935F7">
      <w:pPr>
        <w:pStyle w:val="ConsPlusNormal"/>
        <w:ind w:firstLine="540"/>
        <w:jc w:val="both"/>
      </w:pPr>
      <w:bookmarkStart w:id="14" w:name="Par274"/>
      <w:bookmarkEnd w:id="14"/>
      <w:r>
        <w:t>&lt;1</w:t>
      </w:r>
      <w:proofErr w:type="gramStart"/>
      <w:r>
        <w:t>&gt; В</w:t>
      </w:r>
      <w:proofErr w:type="gramEnd"/>
      <w:r>
        <w:t xml:space="preserve">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3935F7" w:rsidRDefault="003935F7" w:rsidP="003935F7">
      <w:pPr>
        <w:pStyle w:val="ConsPlusNormal"/>
        <w:ind w:firstLine="540"/>
        <w:jc w:val="both"/>
      </w:pPr>
      <w:bookmarkStart w:id="15" w:name="Par275"/>
      <w:bookmarkEnd w:id="15"/>
      <w:r>
        <w:t>&lt;2</w:t>
      </w:r>
      <w:proofErr w:type="gramStart"/>
      <w:r>
        <w:t>&gt; П</w:t>
      </w:r>
      <w:proofErr w:type="gramEnd"/>
      <w:r>
        <w:t xml:space="preserve">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</w:t>
      </w:r>
      <w:proofErr w:type="gramStart"/>
      <w:r>
        <w:t>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состав не может превышать 12 человек.</w:t>
      </w:r>
      <w:proofErr w:type="gramEnd"/>
    </w:p>
    <w:p w:rsidR="003935F7" w:rsidRDefault="003935F7" w:rsidP="003935F7">
      <w:pPr>
        <w:pStyle w:val="ConsPlusNormal"/>
        <w:ind w:firstLine="540"/>
        <w:jc w:val="both"/>
      </w:pPr>
      <w:bookmarkStart w:id="16" w:name="Par276"/>
      <w:bookmarkEnd w:id="16"/>
      <w:r>
        <w:t>&lt;3</w:t>
      </w:r>
      <w:proofErr w:type="gramStart"/>
      <w:r>
        <w:t>&gt; В</w:t>
      </w:r>
      <w:proofErr w:type="gramEnd"/>
      <w:r>
        <w:t xml:space="preserve">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3935F7" w:rsidRDefault="003935F7" w:rsidP="003935F7">
      <w:pPr>
        <w:pStyle w:val="ConsPlusNormal"/>
        <w:jc w:val="right"/>
      </w:pPr>
    </w:p>
    <w:p w:rsidR="003935F7" w:rsidRDefault="003935F7" w:rsidP="003935F7">
      <w:pPr>
        <w:pStyle w:val="ConsPlusNormal"/>
        <w:jc w:val="right"/>
      </w:pPr>
    </w:p>
    <w:p w:rsidR="003935F7" w:rsidRDefault="003935F7" w:rsidP="003935F7">
      <w:pPr>
        <w:pStyle w:val="ConsPlusNormal"/>
        <w:jc w:val="right"/>
      </w:pPr>
    </w:p>
    <w:p w:rsidR="003935F7" w:rsidRDefault="003935F7" w:rsidP="003935F7">
      <w:pPr>
        <w:pStyle w:val="ConsPlusNormal"/>
        <w:jc w:val="right"/>
      </w:pPr>
    </w:p>
    <w:p w:rsidR="003935F7" w:rsidRDefault="003935F7" w:rsidP="003935F7">
      <w:pPr>
        <w:pStyle w:val="ConsPlusNormal"/>
        <w:jc w:val="right"/>
      </w:pPr>
    </w:p>
    <w:p w:rsidR="003935F7" w:rsidRDefault="003935F7" w:rsidP="003935F7">
      <w:pPr>
        <w:pStyle w:val="ConsPlusNormal"/>
        <w:jc w:val="right"/>
        <w:outlineLvl w:val="1"/>
      </w:pPr>
      <w:bookmarkStart w:id="17" w:name="Par282"/>
      <w:bookmarkEnd w:id="17"/>
      <w:r>
        <w:t>Приложение N 2</w:t>
      </w:r>
    </w:p>
    <w:p w:rsidR="003935F7" w:rsidRDefault="003935F7" w:rsidP="003935F7">
      <w:pPr>
        <w:pStyle w:val="ConsPlusNormal"/>
        <w:jc w:val="right"/>
      </w:pPr>
      <w:r>
        <w:t>к Особенностям</w:t>
      </w: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center"/>
      </w:pPr>
      <w:bookmarkStart w:id="18" w:name="Par285"/>
      <w:bookmarkEnd w:id="18"/>
      <w:r>
        <w:t>ОСОБЕННОСТИ ОРГАНИЗАЦИИ И ПРОВЕДЕНИЯ ТРЕНИРОВОЧНЫХ СБОРОВ</w:t>
      </w:r>
    </w:p>
    <w:p w:rsidR="003935F7" w:rsidRDefault="003935F7" w:rsidP="003935F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755"/>
        <w:gridCol w:w="1247"/>
        <w:gridCol w:w="1361"/>
        <w:gridCol w:w="1417"/>
        <w:gridCol w:w="1247"/>
        <w:gridCol w:w="1701"/>
        <w:gridCol w:w="2543"/>
      </w:tblGrid>
      <w:tr w:rsidR="003935F7" w:rsidRPr="004F0E69" w:rsidTr="00701161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 xml:space="preserve">N </w:t>
            </w:r>
            <w:proofErr w:type="gramStart"/>
            <w:r w:rsidRPr="004F0E69">
              <w:t>п</w:t>
            </w:r>
            <w:proofErr w:type="gramEnd"/>
            <w:r w:rsidRPr="004F0E69">
              <w:t>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Виды тренировочных сборов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Предельная продолжительность сборов по этапам спортивной подготовки (количество дней) без учета проезда к месту его проведения и обратно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Оптимальное число участников тренировочных сборов</w:t>
            </w:r>
          </w:p>
        </w:tc>
      </w:tr>
      <w:tr w:rsidR="003935F7" w:rsidRPr="004F0E69" w:rsidTr="00701161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both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Этап высшего спортивного мастерства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Тренировочный этап (этап спортивной специализации)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Этап начальной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Спортивно-оздоровительный этап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</w:p>
        </w:tc>
      </w:tr>
      <w:tr w:rsidR="003935F7" w:rsidRPr="004F0E69" w:rsidTr="00701161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  <w:outlineLvl w:val="2"/>
            </w:pPr>
            <w:bookmarkStart w:id="19" w:name="Par296"/>
            <w:bookmarkEnd w:id="19"/>
            <w:r w:rsidRPr="004F0E69">
              <w:t>1. Тренировочные сборы занимающихся, включенных в список кандидатов в спортивные сборные команды Российской Федерации и субъектов Российской Федерации</w:t>
            </w: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1.1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Тренировочные сборы занимающихся, включенных в список кандидатов в спортивные сборные команды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В соответствии со списочным составом кандидатов в спортивные сборные команды Российской Федерации</w:t>
            </w: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lastRenderedPageBreak/>
              <w:t>1.2.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Тренировочные сборы занимающихся, включенных в список спортивных сборных команд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В соответствии со списочным составом членов спортивных сборных команд субъекта Российской Федерации</w:t>
            </w:r>
          </w:p>
        </w:tc>
      </w:tr>
      <w:tr w:rsidR="003935F7" w:rsidRPr="004F0E69" w:rsidTr="00701161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  <w:outlineLvl w:val="2"/>
            </w:pPr>
            <w:bookmarkStart w:id="20" w:name="Par313"/>
            <w:bookmarkEnd w:id="20"/>
            <w:r w:rsidRPr="004F0E69">
              <w:t>2. Тренировочные сборы по подготовке к спортивным соревнованиям</w:t>
            </w: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Тренировочные сборы по подготовке к международным спортивным соревнованиям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 мужчины, женщины:</w:t>
            </w:r>
          </w:p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а) основной состав:</w:t>
            </w:r>
          </w:p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командные игровые виды спорта (спортивные дисциплины) - 1,5 состава; теннис, настольный теннис, бадминтон, а также спортивные единоборства, включенные в программу Олимпийских игр (в том числе тяжелая атлетика) - 4 состава; иные виды спорта - 2 состава;</w:t>
            </w:r>
          </w:p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б) резервный состав:</w:t>
            </w:r>
          </w:p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командные игровые виды спорта (спортивные дисциплины) - 1 состав; теннис, настольный теннис, бадминтон, а также спортивные единоборства, включенные в программу Олимпийских игр (в том числе тяжелая атлетика) - 4 состава; иные виды спорта - 1 состав.</w:t>
            </w:r>
          </w:p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 юниоры, юниорки; юноши, девушки:</w:t>
            </w:r>
          </w:p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 xml:space="preserve">а) основной состав: командные игровые виды спорта </w:t>
            </w:r>
            <w:r w:rsidRPr="004F0E69">
              <w:lastRenderedPageBreak/>
              <w:t>(спортивные дисциплины) - 2 состава;</w:t>
            </w:r>
          </w:p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теннис, настольный теннис, бадминтон, а также спортивные единоборства, включенные в программу Олимпийских игр (в том числе тяжелая атлетика) - 4 состава; иные виды спорта - 2 состава;</w:t>
            </w:r>
          </w:p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б) резервный состав:</w:t>
            </w:r>
          </w:p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теннис, настольный теннис, бадминтон, а также спортивные единоборства, включенные в программу Олимпийских игр (в том числе тяжелая атлетика) - 4 состава</w:t>
            </w: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Тренировочные сборы по подготовке к другим всероссийским спортивным соревнованиям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2.4.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Тренировочные сборы по подготовке к официальным спортивным соревнованиям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</w:p>
        </w:tc>
      </w:tr>
      <w:tr w:rsidR="003935F7" w:rsidRPr="004F0E69" w:rsidTr="00701161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  <w:outlineLvl w:val="2"/>
            </w:pPr>
            <w:bookmarkStart w:id="21" w:name="Par352"/>
            <w:bookmarkEnd w:id="21"/>
            <w:r w:rsidRPr="004F0E69">
              <w:lastRenderedPageBreak/>
              <w:t>3. Специальные тренировочные сборы</w:t>
            </w: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3.1.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Тренировочные сборы по общей и (или) специальной физической подготовке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 xml:space="preserve">Не менее 70% от состава группы </w:t>
            </w:r>
            <w:proofErr w:type="gramStart"/>
            <w:r w:rsidRPr="004F0E69">
              <w:t>занимающихся</w:t>
            </w:r>
            <w:proofErr w:type="gramEnd"/>
            <w:r w:rsidRPr="004F0E69">
              <w:t>, проходящих подготовку на определенном этапе</w:t>
            </w: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3.2.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Восстановительные тренировочные сборы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До 14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Участники спортивных соревнований</w:t>
            </w: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3.3.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Тренировочные сборы для комплексного медицинского обследования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До 5 дней, но не более двух 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В соответствии с планом комплексного медицинского обследования</w:t>
            </w: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3.4.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Тренировочные сборы в каникулярный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До 21 дня подряд и не более двух тренировочных сборов в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 xml:space="preserve">Не менее 60% от состава группы </w:t>
            </w:r>
            <w:proofErr w:type="gramStart"/>
            <w:r w:rsidRPr="004F0E69">
              <w:t>занимающихся</w:t>
            </w:r>
            <w:proofErr w:type="gramEnd"/>
            <w:r w:rsidRPr="004F0E69">
              <w:t>, проходящих подготовку на определенном этапе</w:t>
            </w: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3.5.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 xml:space="preserve">Просмотровые тренировочные сборы для </w:t>
            </w:r>
            <w:r w:rsidRPr="004F0E69">
              <w:lastRenderedPageBreak/>
              <w:t>претендентов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lastRenderedPageBreak/>
              <w:t>-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До 60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 xml:space="preserve">В соответствии с локальными </w:t>
            </w:r>
            <w:r w:rsidRPr="004F0E69">
              <w:lastRenderedPageBreak/>
              <w:t>нормативными актами образовательной организации</w:t>
            </w:r>
          </w:p>
        </w:tc>
      </w:tr>
      <w:tr w:rsidR="003935F7" w:rsidRPr="004F0E69" w:rsidTr="007011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lastRenderedPageBreak/>
              <w:t>3.6.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</w:pPr>
            <w:r w:rsidRPr="004F0E69">
              <w:t>Тренировочные сборы для выявления перспективных спортсменов для комплектования спортивных сборных команд Российской Федерации, субъектов Российской Федерации и центров спортивной подготовки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До 21 дня, но не более двух 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5F7" w:rsidRPr="004F0E69" w:rsidRDefault="003935F7" w:rsidP="00701161">
            <w:pPr>
              <w:pStyle w:val="ConsPlusNormal"/>
              <w:jc w:val="center"/>
            </w:pPr>
            <w:r w:rsidRPr="004F0E69">
              <w:t>В соответствии с планом комплектования спортивных сборных команд Российской Федерации, субъектов Российской Федерации</w:t>
            </w:r>
          </w:p>
        </w:tc>
      </w:tr>
    </w:tbl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jc w:val="both"/>
      </w:pPr>
    </w:p>
    <w:p w:rsidR="003935F7" w:rsidRDefault="003935F7" w:rsidP="00393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AE7" w:rsidRDefault="005D1AE7">
      <w:bookmarkStart w:id="22" w:name="_GoBack"/>
      <w:bookmarkEnd w:id="22"/>
    </w:p>
    <w:sectPr w:rsidR="005D1AE7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9" w:rsidRDefault="003935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9" w:rsidRDefault="003935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9" w:rsidRPr="00B31C51" w:rsidRDefault="003935F7" w:rsidP="00B31C51">
    <w:pPr>
      <w:pStyle w:val="a3"/>
    </w:pPr>
    <w:r w:rsidRPr="00B31C5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18"/>
    <w:rsid w:val="003935F7"/>
    <w:rsid w:val="005D1AE7"/>
    <w:rsid w:val="00A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5177</Words>
  <Characters>29515</Characters>
  <Application>Microsoft Office Word</Application>
  <DocSecurity>0</DocSecurity>
  <Lines>245</Lines>
  <Paragraphs>69</Paragraphs>
  <ScaleCrop>false</ScaleCrop>
  <Company/>
  <LinksUpToDate>false</LinksUpToDate>
  <CharactersWithSpaces>34623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Ребикова Ю.В.. Ребикова</dc:creator>
  <cp:keywords/>
  <dc:description/>
  <cp:lastModifiedBy>Ребикова Ю.В.. Ребикова</cp:lastModifiedBy>
  <cp:revision>3</cp:revision>
  <dcterms:created xsi:type="dcterms:W3CDTF">2016-01-15T09:48:00Z</dcterms:created>
  <dcterms:modified xsi:type="dcterms:W3CDTF">2016-01-15T09:49:00Z</dcterms:modified>
</cp:coreProperties>
</file>