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1" w:rsidRDefault="005E0B41" w:rsidP="005E0B4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Пономарева Т.А.,</w:t>
      </w:r>
      <w:r w:rsidRPr="005E0B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E0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Челябинск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E0B41" w:rsidRPr="005E0B41" w:rsidRDefault="005E0B41" w:rsidP="005E0B4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375F" w:rsidRPr="005E0B41" w:rsidRDefault="005E0B41" w:rsidP="005E0B4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1375F" w:rsidRPr="005E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оциализация детей с ограниченными возможностями здоровья в начальной школе</w:t>
      </w:r>
    </w:p>
    <w:p w:rsidR="0041375F" w:rsidRPr="00E83E5D" w:rsidRDefault="0041375F" w:rsidP="00D113A5">
      <w:pPr>
        <w:pStyle w:val="2"/>
        <w:shd w:val="clear" w:color="auto" w:fill="auto"/>
        <w:tabs>
          <w:tab w:val="left" w:pos="1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146" w:rsidRDefault="0041375F" w:rsidP="00733896">
      <w:pPr>
        <w:pStyle w:val="2"/>
        <w:shd w:val="clear" w:color="auto" w:fill="auto"/>
        <w:tabs>
          <w:tab w:val="left" w:pos="1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C16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C2C16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</w:t>
      </w:r>
      <w:r w:rsidRPr="004C2C16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б образовании в Российской Федерации» (далее - Федеральный закон «Об образовании в РФ»), разработ</w:t>
      </w:r>
      <w:r w:rsidRPr="004C2C16">
        <w:rPr>
          <w:rFonts w:ascii="Times New Roman" w:hAnsi="Times New Roman" w:cs="Times New Roman"/>
          <w:sz w:val="28"/>
          <w:szCs w:val="28"/>
        </w:rPr>
        <w:t xml:space="preserve">ка и внедрение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4C2C16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тельных стандартов общего образования закрепили ин</w:t>
      </w:r>
      <w:r w:rsidRPr="004C2C16">
        <w:rPr>
          <w:rFonts w:ascii="Times New Roman" w:hAnsi="Times New Roman" w:cs="Times New Roman"/>
          <w:sz w:val="28"/>
          <w:szCs w:val="28"/>
        </w:rPr>
        <w:t>клюзивные тенденции на уро</w:t>
      </w:r>
      <w:r>
        <w:rPr>
          <w:rFonts w:ascii="Times New Roman" w:hAnsi="Times New Roman" w:cs="Times New Roman"/>
          <w:sz w:val="28"/>
          <w:szCs w:val="28"/>
        </w:rPr>
        <w:t>вне государственной политики. Эт</w:t>
      </w:r>
      <w:r w:rsidRPr="004C2C16">
        <w:rPr>
          <w:rFonts w:ascii="Times New Roman" w:hAnsi="Times New Roman" w:cs="Times New Roman"/>
          <w:sz w:val="28"/>
          <w:szCs w:val="28"/>
        </w:rPr>
        <w:t>о коснулось всех детей с ограниченны</w:t>
      </w:r>
      <w:r>
        <w:rPr>
          <w:rFonts w:ascii="Times New Roman" w:hAnsi="Times New Roman" w:cs="Times New Roman"/>
          <w:sz w:val="28"/>
          <w:szCs w:val="28"/>
        </w:rPr>
        <w:t>ми возможностями здоро</w:t>
      </w:r>
      <w:r w:rsidRPr="004C2C16">
        <w:rPr>
          <w:rFonts w:ascii="Times New Roman" w:hAnsi="Times New Roman" w:cs="Times New Roman"/>
          <w:sz w:val="28"/>
          <w:szCs w:val="28"/>
        </w:rPr>
        <w:t>вья</w:t>
      </w:r>
      <w:r>
        <w:rPr>
          <w:bCs/>
          <w:sz w:val="28"/>
          <w:szCs w:val="28"/>
        </w:rPr>
        <w:t xml:space="preserve">. </w:t>
      </w:r>
      <w:r w:rsidRPr="004C2C1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A4C72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 xml:space="preserve">обучения детей с ограниченными возможностями здоровья в условиях общеобразовательного учреждения является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актуальнейшей для современной образовательной практики. </w:t>
      </w:r>
    </w:p>
    <w:p w:rsidR="003C5146" w:rsidRDefault="0041375F" w:rsidP="00733896">
      <w:pPr>
        <w:pStyle w:val="2"/>
        <w:shd w:val="clear" w:color="auto" w:fill="auto"/>
        <w:tabs>
          <w:tab w:val="left" w:pos="11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C16">
        <w:rPr>
          <w:rFonts w:ascii="Times New Roman" w:hAnsi="Times New Roman" w:cs="Times New Roman"/>
          <w:sz w:val="28"/>
          <w:szCs w:val="28"/>
        </w:rPr>
        <w:t>Важнейшим следствие</w:t>
      </w:r>
      <w:r>
        <w:rPr>
          <w:rFonts w:ascii="Times New Roman" w:hAnsi="Times New Roman" w:cs="Times New Roman"/>
          <w:sz w:val="28"/>
          <w:szCs w:val="28"/>
        </w:rPr>
        <w:t>м образовательных инноваций мож</w:t>
      </w:r>
      <w:r w:rsidRPr="004C2C16">
        <w:rPr>
          <w:rFonts w:ascii="Times New Roman" w:hAnsi="Times New Roman" w:cs="Times New Roman"/>
          <w:sz w:val="28"/>
          <w:szCs w:val="28"/>
        </w:rPr>
        <w:t>но считать увеличение числа детей и подростков с ог</w:t>
      </w:r>
      <w:r>
        <w:rPr>
          <w:rFonts w:ascii="Times New Roman" w:hAnsi="Times New Roman" w:cs="Times New Roman"/>
          <w:sz w:val="28"/>
          <w:szCs w:val="28"/>
        </w:rPr>
        <w:t>раниченными возможностями здоро</w:t>
      </w:r>
      <w:r w:rsidRPr="004C2C16">
        <w:rPr>
          <w:rFonts w:ascii="Times New Roman" w:hAnsi="Times New Roman" w:cs="Times New Roman"/>
          <w:sz w:val="28"/>
          <w:szCs w:val="28"/>
        </w:rPr>
        <w:t xml:space="preserve">вья </w:t>
      </w:r>
      <w:r>
        <w:rPr>
          <w:rFonts w:ascii="Times New Roman" w:hAnsi="Times New Roman" w:cs="Times New Roman"/>
          <w:sz w:val="28"/>
          <w:szCs w:val="28"/>
        </w:rPr>
        <w:t>различно</w:t>
      </w:r>
      <w:r w:rsidRPr="004C2C16">
        <w:rPr>
          <w:rFonts w:ascii="Times New Roman" w:hAnsi="Times New Roman" w:cs="Times New Roman"/>
          <w:sz w:val="28"/>
          <w:szCs w:val="28"/>
        </w:rPr>
        <w:t>го происхождения в дошколь</w:t>
      </w:r>
      <w:r>
        <w:rPr>
          <w:rFonts w:ascii="Times New Roman" w:hAnsi="Times New Roman" w:cs="Times New Roman"/>
          <w:sz w:val="28"/>
          <w:szCs w:val="28"/>
        </w:rPr>
        <w:t>ных и школьных общеобразователь</w:t>
      </w:r>
      <w:r w:rsidRPr="004C2C16">
        <w:rPr>
          <w:rFonts w:ascii="Times New Roman" w:hAnsi="Times New Roman" w:cs="Times New Roman"/>
          <w:sz w:val="28"/>
          <w:szCs w:val="28"/>
        </w:rPr>
        <w:t>ных организациях. Особо актуал</w:t>
      </w:r>
      <w:r>
        <w:rPr>
          <w:rFonts w:ascii="Times New Roman" w:hAnsi="Times New Roman" w:cs="Times New Roman"/>
          <w:sz w:val="28"/>
          <w:szCs w:val="28"/>
        </w:rPr>
        <w:t>ьна эта ситуация в  начальной общеобразовательной шко</w:t>
      </w:r>
      <w:r w:rsidRPr="004C2C16">
        <w:rPr>
          <w:rFonts w:ascii="Times New Roman" w:hAnsi="Times New Roman" w:cs="Times New Roman"/>
          <w:sz w:val="28"/>
          <w:szCs w:val="28"/>
        </w:rPr>
        <w:t>ле. Учащиеся с ог</w:t>
      </w:r>
      <w:r>
        <w:rPr>
          <w:rFonts w:ascii="Times New Roman" w:hAnsi="Times New Roman" w:cs="Times New Roman"/>
          <w:sz w:val="28"/>
          <w:szCs w:val="28"/>
        </w:rPr>
        <w:t>раниченными возможностями здоро</w:t>
      </w:r>
      <w:r w:rsidR="00BA4C72">
        <w:rPr>
          <w:rFonts w:ascii="Times New Roman" w:hAnsi="Times New Roman" w:cs="Times New Roman"/>
          <w:sz w:val="28"/>
          <w:szCs w:val="28"/>
        </w:rPr>
        <w:t>вья</w:t>
      </w:r>
      <w:r w:rsidRPr="004C2C16">
        <w:rPr>
          <w:rFonts w:ascii="Times New Roman" w:hAnsi="Times New Roman" w:cs="Times New Roman"/>
          <w:sz w:val="28"/>
          <w:szCs w:val="28"/>
        </w:rPr>
        <w:t xml:space="preserve">  испытывают значительные затруднения в достижении </w:t>
      </w:r>
      <w:r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</w:t>
      </w:r>
      <w:r w:rsidRPr="004C2C16">
        <w:rPr>
          <w:rFonts w:ascii="Times New Roman" w:hAnsi="Times New Roman" w:cs="Times New Roman"/>
          <w:sz w:val="28"/>
          <w:szCs w:val="28"/>
        </w:rPr>
        <w:t>результатов, закрепленных федера</w:t>
      </w:r>
      <w:r>
        <w:rPr>
          <w:rFonts w:ascii="Times New Roman" w:hAnsi="Times New Roman" w:cs="Times New Roman"/>
          <w:sz w:val="28"/>
          <w:szCs w:val="28"/>
        </w:rPr>
        <w:t>льным государственным образовательным стандар</w:t>
      </w:r>
      <w:r w:rsidRPr="004C2C1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4C2C16">
        <w:rPr>
          <w:rFonts w:ascii="Times New Roman" w:hAnsi="Times New Roman" w:cs="Times New Roman"/>
          <w:sz w:val="28"/>
          <w:szCs w:val="28"/>
        </w:rPr>
        <w:t>. Поэтому для них необходи</w:t>
      </w:r>
      <w:r>
        <w:rPr>
          <w:rFonts w:ascii="Times New Roman" w:hAnsi="Times New Roman" w:cs="Times New Roman"/>
          <w:sz w:val="28"/>
          <w:szCs w:val="28"/>
        </w:rPr>
        <w:t>ма разработка специальных требо</w:t>
      </w:r>
      <w:r w:rsidRPr="004C2C16">
        <w:rPr>
          <w:rFonts w:ascii="Times New Roman" w:hAnsi="Times New Roman" w:cs="Times New Roman"/>
          <w:sz w:val="28"/>
          <w:szCs w:val="28"/>
        </w:rPr>
        <w:t xml:space="preserve">ваний в рамках Федерального государственного образовательного стандарта.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C2C16">
        <w:rPr>
          <w:rFonts w:ascii="Times New Roman" w:hAnsi="Times New Roman" w:cs="Times New Roman"/>
          <w:sz w:val="28"/>
          <w:szCs w:val="28"/>
        </w:rPr>
        <w:t>го стан</w:t>
      </w:r>
      <w:r>
        <w:rPr>
          <w:rFonts w:ascii="Times New Roman" w:hAnsi="Times New Roman" w:cs="Times New Roman"/>
          <w:sz w:val="28"/>
          <w:szCs w:val="28"/>
        </w:rPr>
        <w:t>овится возможным при своевременном выявлении</w:t>
      </w:r>
      <w:r w:rsidRPr="00E80424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у учащих</w:t>
      </w:r>
      <w:r w:rsidRPr="004C2C16">
        <w:rPr>
          <w:rFonts w:ascii="Times New Roman" w:hAnsi="Times New Roman" w:cs="Times New Roman"/>
          <w:sz w:val="28"/>
          <w:szCs w:val="28"/>
        </w:rPr>
        <w:t>ся разных групп с ог</w:t>
      </w:r>
      <w:r>
        <w:rPr>
          <w:rFonts w:ascii="Times New Roman" w:hAnsi="Times New Roman" w:cs="Times New Roman"/>
          <w:sz w:val="28"/>
          <w:szCs w:val="28"/>
        </w:rPr>
        <w:t>раниченными возможностями здоро</w:t>
      </w:r>
      <w:r w:rsidRPr="004C2C16">
        <w:rPr>
          <w:rFonts w:ascii="Times New Roman" w:hAnsi="Times New Roman" w:cs="Times New Roman"/>
          <w:sz w:val="28"/>
          <w:szCs w:val="28"/>
        </w:rPr>
        <w:t>вья.</w:t>
      </w:r>
    </w:p>
    <w:p w:rsidR="003C5146" w:rsidRDefault="00A93BD0" w:rsidP="00733896">
      <w:pPr>
        <w:pStyle w:val="2"/>
        <w:shd w:val="clear" w:color="auto" w:fill="auto"/>
        <w:spacing w:line="240" w:lineRule="auto"/>
        <w:ind w:right="18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6F10" w:rsidRPr="004C2C16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46F10" w:rsidRPr="00E80424">
        <w:rPr>
          <w:rFonts w:ascii="Times New Roman" w:hAnsi="Times New Roman" w:cs="Times New Roman"/>
          <w:sz w:val="28"/>
          <w:szCs w:val="28"/>
        </w:rPr>
        <w:t>образовательных потребностей</w:t>
      </w:r>
      <w:r w:rsidR="00A46F10" w:rsidRPr="004C2C16">
        <w:rPr>
          <w:rFonts w:ascii="Times New Roman" w:hAnsi="Times New Roman" w:cs="Times New Roman"/>
          <w:sz w:val="28"/>
          <w:szCs w:val="28"/>
        </w:rPr>
        <w:t xml:space="preserve"> учащихся при переходе на уровень </w:t>
      </w:r>
      <w:r w:rsidR="00A46F10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 w:rsidR="00A46F10" w:rsidRPr="004C2C16">
        <w:rPr>
          <w:rFonts w:ascii="Times New Roman" w:hAnsi="Times New Roman" w:cs="Times New Roman"/>
          <w:sz w:val="28"/>
          <w:szCs w:val="28"/>
        </w:rPr>
        <w:t>образования целесообразно проводить на о</w:t>
      </w:r>
      <w:r w:rsidR="00A46F10">
        <w:rPr>
          <w:rFonts w:ascii="Times New Roman" w:hAnsi="Times New Roman" w:cs="Times New Roman"/>
          <w:sz w:val="28"/>
          <w:szCs w:val="28"/>
        </w:rPr>
        <w:t xml:space="preserve">снове изучения </w:t>
      </w:r>
      <w:proofErr w:type="spellStart"/>
      <w:r w:rsidR="00A46F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46F10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A46F10" w:rsidRPr="004C2C16">
        <w:rPr>
          <w:rFonts w:ascii="Times New Roman" w:hAnsi="Times New Roman" w:cs="Times New Roman"/>
          <w:sz w:val="28"/>
          <w:szCs w:val="28"/>
        </w:rPr>
        <w:t xml:space="preserve">сальных учебных действий. </w:t>
      </w:r>
      <w:r w:rsidR="00A46F10">
        <w:rPr>
          <w:rFonts w:ascii="Times New Roman" w:hAnsi="Times New Roman" w:cs="Times New Roman"/>
          <w:sz w:val="28"/>
          <w:szCs w:val="28"/>
        </w:rPr>
        <w:t>Универ</w:t>
      </w:r>
      <w:r w:rsidR="00A46F10" w:rsidRPr="004C2C16">
        <w:rPr>
          <w:rFonts w:ascii="Times New Roman" w:hAnsi="Times New Roman" w:cs="Times New Roman"/>
          <w:sz w:val="28"/>
          <w:szCs w:val="28"/>
        </w:rPr>
        <w:t xml:space="preserve">сальные учебные действия </w:t>
      </w:r>
      <w:r w:rsidR="00A46F10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A46F10" w:rsidRPr="004C2C16">
        <w:rPr>
          <w:rFonts w:ascii="Times New Roman" w:hAnsi="Times New Roman" w:cs="Times New Roman"/>
          <w:sz w:val="28"/>
          <w:szCs w:val="28"/>
        </w:rPr>
        <w:t>формируются на основе высших психических функций и мыслительных процессов (анализ, син</w:t>
      </w:r>
      <w:r w:rsidR="00A46F10" w:rsidRPr="004C2C16">
        <w:rPr>
          <w:rFonts w:ascii="Times New Roman" w:hAnsi="Times New Roman" w:cs="Times New Roman"/>
          <w:sz w:val="28"/>
          <w:szCs w:val="28"/>
        </w:rPr>
        <w:softHyphen/>
        <w:t xml:space="preserve">тез, сравнение, абстрагирование, конкретизация), составляющих основу аналитико-синтетической и речевой деятельности, и тесно связаны с личностным развитием, самоопределением школьника. Поэтому можно утверждать, что </w:t>
      </w:r>
      <w:proofErr w:type="spellStart"/>
      <w:r w:rsidR="00A46F10" w:rsidRPr="004C2C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46F10" w:rsidRPr="004C2C16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="00A46F10" w:rsidRPr="004C2C16">
        <w:rPr>
          <w:rFonts w:ascii="Times New Roman" w:hAnsi="Times New Roman" w:cs="Times New Roman"/>
          <w:sz w:val="28"/>
          <w:szCs w:val="28"/>
        </w:rPr>
        <w:t>несфо</w:t>
      </w:r>
      <w:r w:rsidR="00BA4C72">
        <w:rPr>
          <w:rFonts w:ascii="Times New Roman" w:hAnsi="Times New Roman" w:cs="Times New Roman"/>
          <w:sz w:val="28"/>
          <w:szCs w:val="28"/>
        </w:rPr>
        <w:t>р</w:t>
      </w:r>
      <w:r w:rsidR="00A46F10" w:rsidRPr="004C2C16">
        <w:rPr>
          <w:rFonts w:ascii="Times New Roman" w:hAnsi="Times New Roman" w:cs="Times New Roman"/>
          <w:sz w:val="28"/>
          <w:szCs w:val="28"/>
        </w:rPr>
        <w:t>мированность</w:t>
      </w:r>
      <w:proofErr w:type="spellEnd"/>
      <w:r w:rsidR="00A46F10" w:rsidRPr="004C2C16">
        <w:rPr>
          <w:rFonts w:ascii="Times New Roman" w:hAnsi="Times New Roman" w:cs="Times New Roman"/>
          <w:sz w:val="28"/>
          <w:szCs w:val="28"/>
        </w:rPr>
        <w:t>) универсальных учебных действий</w:t>
      </w:r>
      <w:r w:rsidR="00A46F10">
        <w:rPr>
          <w:rFonts w:ascii="Times New Roman" w:hAnsi="Times New Roman" w:cs="Times New Roman"/>
          <w:sz w:val="28"/>
          <w:szCs w:val="28"/>
        </w:rPr>
        <w:t xml:space="preserve"> является важнейшим индикатором </w:t>
      </w:r>
      <w:r w:rsidR="00A46F10" w:rsidRPr="00E80424">
        <w:rPr>
          <w:rFonts w:ascii="Times New Roman" w:hAnsi="Times New Roman" w:cs="Times New Roman"/>
          <w:sz w:val="28"/>
          <w:szCs w:val="28"/>
        </w:rPr>
        <w:t>образовательных</w:t>
      </w:r>
      <w:r w:rsidR="00A46F10">
        <w:rPr>
          <w:rFonts w:ascii="Times New Roman" w:hAnsi="Times New Roman" w:cs="Times New Roman"/>
          <w:sz w:val="28"/>
          <w:szCs w:val="28"/>
        </w:rPr>
        <w:t xml:space="preserve"> потребностей уча</w:t>
      </w:r>
      <w:r w:rsidR="00733896">
        <w:rPr>
          <w:rFonts w:ascii="Times New Roman" w:hAnsi="Times New Roman" w:cs="Times New Roman"/>
          <w:sz w:val="28"/>
          <w:szCs w:val="28"/>
        </w:rPr>
        <w:t>щихся.</w:t>
      </w:r>
    </w:p>
    <w:p w:rsidR="003C5146" w:rsidRDefault="00BA4C72" w:rsidP="003C5146">
      <w:pPr>
        <w:pStyle w:val="2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A46F10" w:rsidRPr="004C2C16">
        <w:rPr>
          <w:rFonts w:ascii="Times New Roman" w:hAnsi="Times New Roman" w:cs="Times New Roman"/>
          <w:sz w:val="28"/>
          <w:szCs w:val="28"/>
        </w:rPr>
        <w:t xml:space="preserve"> актуальными становятся не только вопросы </w:t>
      </w:r>
      <w:r w:rsidR="00A46F10" w:rsidRPr="001629F1">
        <w:rPr>
          <w:rFonts w:ascii="Times New Roman" w:hAnsi="Times New Roman" w:cs="Times New Roman"/>
          <w:sz w:val="28"/>
          <w:szCs w:val="28"/>
        </w:rPr>
        <w:t>выявления образовательных потребностей</w:t>
      </w:r>
      <w:r w:rsidR="00A46F10">
        <w:rPr>
          <w:rFonts w:ascii="Times New Roman" w:hAnsi="Times New Roman" w:cs="Times New Roman"/>
          <w:sz w:val="28"/>
          <w:szCs w:val="28"/>
        </w:rPr>
        <w:t xml:space="preserve"> школьников с по</w:t>
      </w:r>
      <w:r w:rsidR="00A46F10" w:rsidRPr="004C2C16">
        <w:rPr>
          <w:rFonts w:ascii="Times New Roman" w:hAnsi="Times New Roman" w:cs="Times New Roman"/>
          <w:sz w:val="28"/>
          <w:szCs w:val="28"/>
        </w:rPr>
        <w:t>мощью универсальных учебных</w:t>
      </w:r>
      <w:r w:rsidR="00A46F10">
        <w:rPr>
          <w:rFonts w:ascii="Times New Roman" w:hAnsi="Times New Roman" w:cs="Times New Roman"/>
          <w:sz w:val="28"/>
          <w:szCs w:val="28"/>
        </w:rPr>
        <w:t xml:space="preserve"> действий, но и оказания им спе</w:t>
      </w:r>
      <w:r w:rsidR="00A46F10" w:rsidRPr="004C2C16">
        <w:rPr>
          <w:rFonts w:ascii="Times New Roman" w:hAnsi="Times New Roman" w:cs="Times New Roman"/>
          <w:sz w:val="28"/>
          <w:szCs w:val="28"/>
        </w:rPr>
        <w:t>циализированной помощи в ус</w:t>
      </w:r>
      <w:r w:rsidR="00A93BD0">
        <w:rPr>
          <w:rFonts w:ascii="Times New Roman" w:hAnsi="Times New Roman" w:cs="Times New Roman"/>
          <w:sz w:val="28"/>
          <w:szCs w:val="28"/>
        </w:rPr>
        <w:t>ловиях общеобразовательного про</w:t>
      </w:r>
      <w:r w:rsidR="00A46F10" w:rsidRPr="004C2C16">
        <w:rPr>
          <w:rFonts w:ascii="Times New Roman" w:hAnsi="Times New Roman" w:cs="Times New Roman"/>
          <w:sz w:val="28"/>
          <w:szCs w:val="28"/>
        </w:rPr>
        <w:t>странства.</w:t>
      </w:r>
    </w:p>
    <w:p w:rsidR="00D113A5" w:rsidRPr="001312EB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содержания образования, внедрение Федерального государственного образовательного стандарта нового поколения, изменение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контингента обучающихся требует формирование педагога нового типа, способного активно участвовать в создании условий для обучения всех детей с учетом их потребностей и возможностей. </w:t>
      </w:r>
      <w:r w:rsidRPr="001312EB">
        <w:rPr>
          <w:rFonts w:ascii="Times New Roman" w:hAnsi="Times New Roman" w:cs="Times New Roman"/>
          <w:sz w:val="28"/>
          <w:szCs w:val="28"/>
        </w:rPr>
        <w:t xml:space="preserve"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 </w:t>
      </w:r>
      <w:r>
        <w:rPr>
          <w:rFonts w:ascii="Times New Roman" w:hAnsi="Times New Roman" w:cs="Times New Roman"/>
          <w:sz w:val="28"/>
          <w:szCs w:val="28"/>
        </w:rPr>
        <w:t>Такое обучение называется инклюзивным.</w:t>
      </w:r>
    </w:p>
    <w:p w:rsidR="00D113A5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Принцип инклюзивного образования заключается в следующем: администрация и педагоги обычных школ принимают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приемов, ориентированных на потребности этих детей.</w:t>
      </w:r>
      <w:r w:rsidRPr="0018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46" w:rsidRPr="001312EB" w:rsidRDefault="003C5146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В основу инклюзивного образования положена идеология, которая исключает любую дискриминацию детей, обеспечивает равное отношение ко всем людям, но создает особые условия для детей, имеющих особые образовательные потребности. </w:t>
      </w:r>
    </w:p>
    <w:p w:rsidR="003C5146" w:rsidRPr="001312EB" w:rsidRDefault="003C5146" w:rsidP="00FB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3C5146" w:rsidRPr="00D113A5" w:rsidRDefault="003C5146" w:rsidP="00FB4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A5">
        <w:rPr>
          <w:rFonts w:ascii="Times New Roman" w:hAnsi="Times New Roman" w:cs="Times New Roman"/>
          <w:b/>
          <w:sz w:val="28"/>
          <w:szCs w:val="28"/>
        </w:rPr>
        <w:t>Восемь принципов инклюзивного образования:</w:t>
      </w:r>
    </w:p>
    <w:p w:rsidR="003C5146" w:rsidRPr="001312EB" w:rsidRDefault="003C5146" w:rsidP="003C5146">
      <w:pPr>
        <w:pStyle w:val="a6"/>
        <w:widowControl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Ценность человека не зависит от его способностей и достижений; </w:t>
      </w:r>
    </w:p>
    <w:p w:rsidR="003C5146" w:rsidRPr="001312EB" w:rsidRDefault="003C5146" w:rsidP="003C5146">
      <w:pPr>
        <w:pStyle w:val="a6"/>
        <w:widowControl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Каждый человек способен чувствовать и думать; </w:t>
      </w:r>
    </w:p>
    <w:p w:rsidR="003C5146" w:rsidRPr="001312EB" w:rsidRDefault="003C5146" w:rsidP="003C5146">
      <w:pPr>
        <w:pStyle w:val="a6"/>
        <w:widowControl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Каждый человек имеет право на общение и на то, чтобы быть услышанным; </w:t>
      </w:r>
    </w:p>
    <w:p w:rsidR="003C5146" w:rsidRPr="001312EB" w:rsidRDefault="003C5146" w:rsidP="003C5146">
      <w:pPr>
        <w:pStyle w:val="a6"/>
        <w:widowControl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Все люди нуждаются друг в друге; </w:t>
      </w:r>
    </w:p>
    <w:p w:rsidR="003C5146" w:rsidRPr="00461108" w:rsidRDefault="003C5146" w:rsidP="003C5146">
      <w:pPr>
        <w:pStyle w:val="a6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08">
        <w:rPr>
          <w:rFonts w:ascii="Times New Roman" w:hAnsi="Times New Roman" w:cs="Times New Roman"/>
          <w:sz w:val="28"/>
          <w:szCs w:val="28"/>
        </w:rPr>
        <w:t xml:space="preserve">Подлинное образование может осуществляться только в контексте реальных взаимоотношений; </w:t>
      </w:r>
    </w:p>
    <w:p w:rsidR="003C5146" w:rsidRPr="001312EB" w:rsidRDefault="003C5146" w:rsidP="003C5146">
      <w:pPr>
        <w:pStyle w:val="a6"/>
        <w:widowControl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Все люди нуждаются в поддержке и дружбе ровесников; </w:t>
      </w:r>
    </w:p>
    <w:p w:rsidR="003C5146" w:rsidRPr="001312EB" w:rsidRDefault="003C5146" w:rsidP="003C5146">
      <w:pPr>
        <w:pStyle w:val="a6"/>
        <w:widowControl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Для всех обучающихся достижение прогресса скорее может быть в том, что они могут делать, чем в том, что не могут; </w:t>
      </w:r>
    </w:p>
    <w:p w:rsidR="003C5146" w:rsidRPr="001312EB" w:rsidRDefault="003C5146" w:rsidP="003C5146">
      <w:pPr>
        <w:pStyle w:val="a6"/>
        <w:widowControl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296C35" w:rsidRPr="00677AAD" w:rsidRDefault="003C5146" w:rsidP="005E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Идея инклюзивного образования подразумевает, что не ребенок должен готовиться к включению в систему образования, а сама система должна быть готова к включению любого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146" w:rsidRPr="001312EB" w:rsidRDefault="003C5146" w:rsidP="003C5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При реализации интегрированного обучения перед коллективом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№ 51 </w:t>
      </w:r>
      <w:r w:rsidRPr="001312EB">
        <w:rPr>
          <w:rFonts w:ascii="Times New Roman" w:hAnsi="Times New Roman" w:cs="Times New Roman"/>
          <w:sz w:val="28"/>
          <w:szCs w:val="28"/>
        </w:rPr>
        <w:t xml:space="preserve">возникают следующие задачи: </w:t>
      </w:r>
    </w:p>
    <w:p w:rsidR="003C5146" w:rsidRPr="001312EB" w:rsidRDefault="003C5146" w:rsidP="003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1312EB">
        <w:rPr>
          <w:rFonts w:ascii="Times New Roman" w:hAnsi="Times New Roman" w:cs="Times New Roman"/>
          <w:sz w:val="28"/>
          <w:szCs w:val="28"/>
        </w:rPr>
        <w:t>создание общего образовательного пространства максимально комфортного для всех учащихся;</w:t>
      </w:r>
    </w:p>
    <w:p w:rsidR="003C5146" w:rsidRPr="001312EB" w:rsidRDefault="003C5146" w:rsidP="003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1312EB">
        <w:rPr>
          <w:rFonts w:ascii="Times New Roman" w:hAnsi="Times New Roman" w:cs="Times New Roman"/>
          <w:sz w:val="28"/>
          <w:szCs w:val="28"/>
        </w:rPr>
        <w:t xml:space="preserve">помощь ребенку в решении актуальных задач развития, обучения, социализации; </w:t>
      </w:r>
    </w:p>
    <w:p w:rsidR="003C5146" w:rsidRPr="001312EB" w:rsidRDefault="003C5146" w:rsidP="003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lastRenderedPageBreak/>
        <w:t xml:space="preserve">– </w:t>
      </w:r>
      <w:r w:rsidRPr="001312EB"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адекватных и эффективных образовательных программ; </w:t>
      </w:r>
    </w:p>
    <w:p w:rsidR="003C5146" w:rsidRDefault="003C5146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1312EB">
        <w:rPr>
          <w:rFonts w:ascii="Times New Roman" w:hAnsi="Times New Roman" w:cs="Times New Roman"/>
          <w:sz w:val="28"/>
          <w:szCs w:val="28"/>
        </w:rPr>
        <w:t xml:space="preserve">развитие психолого-педагогической компетентности,  психологической культуры педагогов, учащихся, родителей. </w:t>
      </w:r>
    </w:p>
    <w:p w:rsidR="00D113A5" w:rsidRPr="001312EB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Одним из наиболее важных условий перехода к инклюзивной форме образования, его успешности является система сопровождения и поддержки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1312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2EB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1312EB">
        <w:rPr>
          <w:rFonts w:ascii="Times New Roman" w:hAnsi="Times New Roman" w:cs="Times New Roman"/>
          <w:sz w:val="28"/>
          <w:szCs w:val="28"/>
        </w:rPr>
        <w:t xml:space="preserve"> как практика, ориентированная на построение и реализацию персональной образова</w:t>
      </w:r>
      <w:r w:rsidR="00BA4C72">
        <w:rPr>
          <w:rFonts w:ascii="Times New Roman" w:hAnsi="Times New Roman" w:cs="Times New Roman"/>
          <w:sz w:val="28"/>
          <w:szCs w:val="28"/>
        </w:rPr>
        <w:t>тельной стратегии, учитывающей</w:t>
      </w:r>
      <w:r w:rsidRPr="001312EB">
        <w:rPr>
          <w:rFonts w:ascii="Times New Roman" w:hAnsi="Times New Roman" w:cs="Times New Roman"/>
          <w:sz w:val="28"/>
          <w:szCs w:val="28"/>
        </w:rPr>
        <w:t xml:space="preserve"> личный потенциал человека, образовательную и социальную инфраструктуру и задачи основной деятельности</w:t>
      </w:r>
      <w:r w:rsidR="00BA4C72">
        <w:rPr>
          <w:rFonts w:ascii="Times New Roman" w:hAnsi="Times New Roman" w:cs="Times New Roman"/>
          <w:sz w:val="28"/>
          <w:szCs w:val="28"/>
        </w:rPr>
        <w:t xml:space="preserve">, </w:t>
      </w:r>
      <w:r w:rsidR="00BA4C72" w:rsidRPr="00736FD0">
        <w:rPr>
          <w:rFonts w:ascii="Times New Roman" w:hAnsi="Times New Roman"/>
          <w:sz w:val="28"/>
          <w:szCs w:val="28"/>
        </w:rPr>
        <w:t>приобретает здесь особое значение</w:t>
      </w:r>
      <w:r w:rsidRPr="001312EB">
        <w:rPr>
          <w:rFonts w:ascii="Times New Roman" w:hAnsi="Times New Roman" w:cs="Times New Roman"/>
          <w:sz w:val="28"/>
          <w:szCs w:val="28"/>
        </w:rPr>
        <w:t>.</w:t>
      </w:r>
    </w:p>
    <w:p w:rsidR="00D113A5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компетенциями тьютора, реализующего инклюзивную практику в муниципальном бюджетном общеобразовательном учреждении средней общеобразовательной школы № 51, являются умение проектировать и адаптировать образовательный процесс, содержание учебных дисциплин для обучающихся начальных классов, независимо от их возможностей, что обеспечивает качество и доступность овладения программным материалом. Кроме этого, тьютор, реализующий инклюзивную практику, должен обладать социальными компетенциями: включаться во взаимодействие со специалистами образовательного учреждения, задействованными в создании условий для качественного образования того или иного младшего школьника, создавать условия, для проявления субъектами педагогического процесса инициативы и заинтересованности, нести ответственности за результаты своих действий и действий обучающихся.</w:t>
      </w:r>
    </w:p>
    <w:p w:rsidR="00296C35" w:rsidRPr="00FB423D" w:rsidRDefault="00D113A5" w:rsidP="00FB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нашего образовательного учреждения</w:t>
      </w:r>
      <w:r w:rsidR="003C5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специальных условий для развития и социальной адаптации учащихся с особыми образовательными потребностями и их сверстников. </w:t>
      </w:r>
    </w:p>
    <w:p w:rsidR="00296C35" w:rsidRPr="00296C35" w:rsidRDefault="00D113A5" w:rsidP="00FB4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3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96C35">
        <w:rPr>
          <w:rStyle w:val="21"/>
          <w:rFonts w:ascii="Times New Roman" w:hAnsi="Times New Roman"/>
          <w:b w:val="0"/>
          <w:sz w:val="28"/>
          <w:szCs w:val="28"/>
        </w:rPr>
        <w:t xml:space="preserve"> </w:t>
      </w:r>
      <w:r w:rsidRPr="00296C35">
        <w:rPr>
          <w:rStyle w:val="21"/>
          <w:rFonts w:ascii="Times New Roman" w:hAnsi="Times New Roman"/>
          <w:sz w:val="28"/>
          <w:szCs w:val="28"/>
        </w:rPr>
        <w:t>и специфика деятельности тьютора</w:t>
      </w:r>
      <w:r w:rsidRPr="00296C35">
        <w:rPr>
          <w:rFonts w:ascii="Times New Roman" w:hAnsi="Times New Roman" w:cs="Times New Roman"/>
          <w:b/>
          <w:sz w:val="28"/>
          <w:szCs w:val="28"/>
        </w:rPr>
        <w:t xml:space="preserve"> обуславливается многими факторами, в том числе:</w:t>
      </w:r>
    </w:p>
    <w:p w:rsidR="00D113A5" w:rsidRPr="007713A9" w:rsidRDefault="00D113A5" w:rsidP="003C5146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7713A9">
        <w:rPr>
          <w:rFonts w:ascii="Times New Roman" w:hAnsi="Times New Roman" w:cs="Times New Roman"/>
          <w:sz w:val="28"/>
          <w:szCs w:val="28"/>
        </w:rPr>
        <w:t>спецификой нарушений развития ребёнка;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13A5" w:rsidRPr="007713A9" w:rsidRDefault="00D113A5" w:rsidP="003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7713A9">
        <w:rPr>
          <w:rFonts w:ascii="Times New Roman" w:hAnsi="Times New Roman" w:cs="Times New Roman"/>
          <w:sz w:val="28"/>
          <w:szCs w:val="28"/>
        </w:rPr>
        <w:t>уровнем его активности;</w:t>
      </w:r>
    </w:p>
    <w:p w:rsidR="00D113A5" w:rsidRPr="007713A9" w:rsidRDefault="00D113A5" w:rsidP="003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7713A9">
        <w:rPr>
          <w:rFonts w:ascii="Times New Roman" w:hAnsi="Times New Roman" w:cs="Times New Roman"/>
          <w:sz w:val="28"/>
          <w:szCs w:val="28"/>
        </w:rPr>
        <w:t xml:space="preserve">степенью готовности учреждения к инклюзивному образованию, стадии включенности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7713A9">
        <w:rPr>
          <w:rFonts w:ascii="Times New Roman" w:hAnsi="Times New Roman" w:cs="Times New Roman"/>
          <w:sz w:val="28"/>
          <w:szCs w:val="28"/>
        </w:rPr>
        <w:t xml:space="preserve"> в работу по развитию инклюзивной практики;</w:t>
      </w:r>
    </w:p>
    <w:p w:rsidR="00D113A5" w:rsidRPr="007713A9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7713A9">
        <w:rPr>
          <w:rFonts w:ascii="Times New Roman" w:hAnsi="Times New Roman" w:cs="Times New Roman"/>
          <w:sz w:val="28"/>
          <w:szCs w:val="28"/>
        </w:rPr>
        <w:t>степенью подготовленности педагогического коллектива, возможностью дополнительного образования;</w:t>
      </w:r>
    </w:p>
    <w:p w:rsidR="00D113A5" w:rsidRPr="007713A9" w:rsidRDefault="00D113A5" w:rsidP="003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Pr="007713A9">
        <w:rPr>
          <w:rFonts w:ascii="Times New Roman" w:hAnsi="Times New Roman" w:cs="Times New Roman"/>
          <w:sz w:val="28"/>
          <w:szCs w:val="28"/>
        </w:rPr>
        <w:t xml:space="preserve"> степенью заинтересованности в коррекционном процессе родителей;</w:t>
      </w:r>
    </w:p>
    <w:p w:rsidR="00D113A5" w:rsidRPr="007713A9" w:rsidRDefault="00D113A5" w:rsidP="00FB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7713A9">
        <w:rPr>
          <w:rFonts w:ascii="Times New Roman" w:hAnsi="Times New Roman" w:cs="Times New Roman"/>
          <w:sz w:val="28"/>
          <w:szCs w:val="28"/>
        </w:rPr>
        <w:t>уровнем профессиональной компетентности самого специалиста.</w:t>
      </w:r>
    </w:p>
    <w:p w:rsidR="00D113A5" w:rsidRPr="00FB423D" w:rsidRDefault="00D113A5" w:rsidP="00FB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3D">
        <w:rPr>
          <w:rStyle w:val="21"/>
          <w:rFonts w:ascii="Times New Roman" w:hAnsi="Times New Roman"/>
          <w:sz w:val="28"/>
          <w:szCs w:val="28"/>
        </w:rPr>
        <w:t>Успешность тьюторской деятельности</w:t>
      </w:r>
      <w:r w:rsidRPr="00FB423D">
        <w:rPr>
          <w:rFonts w:ascii="Times New Roman" w:hAnsi="Times New Roman" w:cs="Times New Roman"/>
          <w:sz w:val="28"/>
          <w:szCs w:val="28"/>
        </w:rPr>
        <w:t xml:space="preserve"> </w:t>
      </w:r>
      <w:r w:rsidRPr="00FB423D">
        <w:rPr>
          <w:rFonts w:ascii="Times New Roman" w:hAnsi="Times New Roman" w:cs="Times New Roman"/>
          <w:b/>
          <w:sz w:val="28"/>
          <w:szCs w:val="28"/>
        </w:rPr>
        <w:t>зависит от многих факторов:</w:t>
      </w:r>
    </w:p>
    <w:p w:rsidR="00D113A5" w:rsidRPr="007713A9" w:rsidRDefault="00D113A5" w:rsidP="003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7713A9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администрации и коллектива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7713A9">
        <w:rPr>
          <w:rFonts w:ascii="Times New Roman" w:hAnsi="Times New Roman" w:cs="Times New Roman"/>
          <w:sz w:val="28"/>
          <w:szCs w:val="28"/>
        </w:rPr>
        <w:t xml:space="preserve"> к инклюзии, понимание основных ценностей, инклюзивной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3A9">
        <w:rPr>
          <w:rFonts w:ascii="Times New Roman" w:hAnsi="Times New Roman" w:cs="Times New Roman"/>
          <w:sz w:val="28"/>
          <w:szCs w:val="28"/>
        </w:rPr>
        <w:t>ятельности, согласия с ними;</w:t>
      </w:r>
    </w:p>
    <w:p w:rsidR="00D113A5" w:rsidRPr="007713A9" w:rsidRDefault="00D113A5" w:rsidP="00B9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Pr="007713A9">
        <w:rPr>
          <w:rFonts w:ascii="Times New Roman" w:hAnsi="Times New Roman" w:cs="Times New Roman"/>
          <w:sz w:val="28"/>
          <w:szCs w:val="28"/>
        </w:rPr>
        <w:t xml:space="preserve"> наличие необходимых специалистов или договоренности о психолого-педагогическом сопровождении детей с 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</w:t>
      </w:r>
      <w:r w:rsidRPr="007713A9">
        <w:rPr>
          <w:rFonts w:ascii="Times New Roman" w:hAnsi="Times New Roman" w:cs="Times New Roman"/>
          <w:sz w:val="28"/>
          <w:szCs w:val="28"/>
        </w:rPr>
        <w:t xml:space="preserve"> специалистами из Ресурсных центров, Центров психолого-педагогического развития и коррекции;</w:t>
      </w:r>
    </w:p>
    <w:p w:rsidR="00D113A5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4E">
        <w:rPr>
          <w:rFonts w:ascii="Times New Roman" w:hAnsi="Times New Roman" w:cs="Times New Roman"/>
          <w:sz w:val="28"/>
        </w:rPr>
        <w:t xml:space="preserve">– </w:t>
      </w:r>
      <w:r w:rsidRPr="007713A9">
        <w:rPr>
          <w:rFonts w:ascii="Times New Roman" w:hAnsi="Times New Roman" w:cs="Times New Roman"/>
          <w:sz w:val="28"/>
          <w:szCs w:val="28"/>
        </w:rPr>
        <w:t>наличие специальных условий обучения и воспитания детей с ограниченными возможностями здоровья.</w:t>
      </w:r>
    </w:p>
    <w:p w:rsidR="00B966C5" w:rsidRPr="00B966C5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B0">
        <w:rPr>
          <w:rFonts w:ascii="Times New Roman" w:hAnsi="Times New Roman" w:cs="Times New Roman"/>
          <w:sz w:val="28"/>
          <w:szCs w:val="28"/>
        </w:rPr>
        <w:t xml:space="preserve">В настоящее время у нас в стране специальность «тьютор» внесена в реестр профессий, определены квалификационные и иные характеристики данного специалиста, изменения касаются только оформления приказа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«</w:t>
      </w:r>
      <w:r w:rsidRPr="00813CB0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», раздел «</w:t>
      </w:r>
      <w:r w:rsidRPr="00813CB0">
        <w:rPr>
          <w:rFonts w:ascii="Times New Roman" w:hAnsi="Times New Roman" w:cs="Times New Roman"/>
          <w:sz w:val="28"/>
          <w:szCs w:val="28"/>
        </w:rPr>
        <w:t>Квалификационные характеристики дол</w:t>
      </w:r>
      <w:r>
        <w:rPr>
          <w:rFonts w:ascii="Times New Roman" w:hAnsi="Times New Roman" w:cs="Times New Roman"/>
          <w:sz w:val="28"/>
          <w:szCs w:val="28"/>
        </w:rPr>
        <w:t>жностей работников образования»</w:t>
      </w:r>
      <w:r w:rsidRPr="00DC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B0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C35" w:rsidRPr="00296C35" w:rsidRDefault="00D113A5" w:rsidP="0029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3D">
        <w:rPr>
          <w:rFonts w:ascii="Times New Roman" w:hAnsi="Times New Roman" w:cs="Times New Roman"/>
          <w:b/>
          <w:sz w:val="28"/>
          <w:szCs w:val="28"/>
        </w:rPr>
        <w:t>Цель деятельности тьютора</w:t>
      </w:r>
      <w:r w:rsidRPr="00296C35">
        <w:rPr>
          <w:rFonts w:ascii="Times New Roman" w:hAnsi="Times New Roman" w:cs="Times New Roman"/>
          <w:sz w:val="28"/>
          <w:szCs w:val="28"/>
        </w:rPr>
        <w:t xml:space="preserve"> заключается в успешном включении ребенка с ограниченными возможностями здоровья в среду общеобразовательного учреждения.</w:t>
      </w:r>
    </w:p>
    <w:p w:rsidR="00D113A5" w:rsidRPr="001312EB" w:rsidRDefault="00D113A5" w:rsidP="00B9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35">
        <w:rPr>
          <w:rFonts w:ascii="Times New Roman" w:hAnsi="Times New Roman" w:cs="Times New Roman"/>
          <w:b/>
          <w:sz w:val="28"/>
          <w:szCs w:val="28"/>
        </w:rPr>
        <w:t>Для реализации этой цели необходимо решение множества задач.</w:t>
      </w:r>
    </w:p>
    <w:p w:rsidR="00D113A5" w:rsidRPr="001312EB" w:rsidRDefault="00D113A5" w:rsidP="00D1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12EB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нахождения в школе: конкретная помощь и организация доступа в школу, в класс; организация рабочего места, места отдыха и других мест, где бывает ребенок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1312EB">
        <w:rPr>
          <w:rFonts w:ascii="Times New Roman" w:hAnsi="Times New Roman" w:cs="Times New Roman"/>
          <w:sz w:val="28"/>
          <w:szCs w:val="28"/>
        </w:rPr>
        <w:t>; особый режим, временная организация образовательной среды в соответствии с реальными возможностями ребенка.</w:t>
      </w:r>
    </w:p>
    <w:p w:rsidR="00D113A5" w:rsidRPr="001312EB" w:rsidRDefault="00D113A5" w:rsidP="007A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Работа с педагогическим коллективом, родителями, учениками с целью создания единой психологически комфортной образовательной среды. </w:t>
      </w:r>
    </w:p>
    <w:p w:rsidR="00B966C5" w:rsidRDefault="00D113A5" w:rsidP="00B966C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5">
        <w:rPr>
          <w:rFonts w:ascii="Times New Roman" w:hAnsi="Times New Roman" w:cs="Times New Roman"/>
          <w:sz w:val="28"/>
          <w:szCs w:val="28"/>
        </w:rPr>
        <w:t>Социализация - включение ребенка в среду сверстников, в жизнь класса, школы, формирования положительных межличностных отношений в коллективе. Описывая роль тьютора в социальной жизни ребенка с ограниченными возможностями здоровья, предлагающих общеобразовательных программ, преодоление затруднений в обучении.</w:t>
      </w:r>
    </w:p>
    <w:p w:rsidR="00D113A5" w:rsidRPr="00B966C5" w:rsidRDefault="00B966C5" w:rsidP="00B966C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Помощь в усвоении соответствующих общеобразовательных программ, преодоление затруднений в обучении.</w:t>
      </w:r>
      <w:r w:rsidR="00D113A5" w:rsidRPr="00B966C5">
        <w:rPr>
          <w:rFonts w:ascii="Times New Roman" w:hAnsi="Times New Roman" w:cs="Times New Roman"/>
          <w:sz w:val="28"/>
          <w:szCs w:val="28"/>
        </w:rPr>
        <w:t xml:space="preserve">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</w:t>
      </w:r>
    </w:p>
    <w:p w:rsidR="00D113A5" w:rsidRPr="001312EB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4. Организация, при необходимости, сопровождения другими специалистами. Обеспечение преемственности и последовательности  разных специалистов в работе с ребенком.</w:t>
      </w:r>
    </w:p>
    <w:p w:rsidR="00D113A5" w:rsidRPr="001312EB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Тьютор может стать связующим звеном, обеспечивающим координацию педагогов, специальных педагогов, психологов, других необходимых ребенку специалистов на каждом этапе образовательного процесса.</w:t>
      </w:r>
    </w:p>
    <w:p w:rsidR="00D113A5" w:rsidRPr="001312EB" w:rsidRDefault="00D113A5" w:rsidP="00D1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Успешность инклюзии во многом зависит от сотрудничества команды различных специалистов. Консилиум образовательного учреждения</w:t>
      </w:r>
      <w:r w:rsidRPr="00131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2EB">
        <w:rPr>
          <w:rFonts w:ascii="Times New Roman" w:hAnsi="Times New Roman" w:cs="Times New Roman"/>
          <w:sz w:val="28"/>
          <w:szCs w:val="28"/>
        </w:rPr>
        <w:t xml:space="preserve">действует на основе соответствующего </w:t>
      </w:r>
      <w:r w:rsidRPr="0063112C">
        <w:rPr>
          <w:rFonts w:ascii="Times New Roman" w:hAnsi="Times New Roman" w:cs="Times New Roman"/>
          <w:sz w:val="28"/>
          <w:szCs w:val="28"/>
        </w:rPr>
        <w:t xml:space="preserve">положения Министерства образования. </w:t>
      </w:r>
      <w:r w:rsidRPr="001312EB">
        <w:rPr>
          <w:rFonts w:ascii="Times New Roman" w:hAnsi="Times New Roman" w:cs="Times New Roman"/>
          <w:sz w:val="28"/>
          <w:szCs w:val="28"/>
        </w:rPr>
        <w:t>Это возможность различных специалистов активно взаимодействовать друг с другом. На консилиуме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EB">
        <w:rPr>
          <w:rFonts w:ascii="Times New Roman" w:hAnsi="Times New Roman" w:cs="Times New Roman"/>
          <w:sz w:val="28"/>
          <w:szCs w:val="28"/>
        </w:rPr>
        <w:t xml:space="preserve">формируются для тьютора </w:t>
      </w:r>
      <w:r w:rsidRPr="001312EB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в работе с ребенком, с опорой на, выявленные в ходе диагностики, дефициты и ресурсы. Далее именно тьютор информирует консилиум о ходе работы с ребенком, отслеживает динамику. </w:t>
      </w:r>
    </w:p>
    <w:p w:rsidR="00D113A5" w:rsidRPr="001312EB" w:rsidRDefault="00D113A5" w:rsidP="00D1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5. Осуществление взаимодействия с родителями, включение родителей в процесс обучения. </w:t>
      </w:r>
    </w:p>
    <w:p w:rsidR="00D113A5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Необходимо особо отметить сложность включения родителей в коррекционный процесс (для этого разработаны дополнительные программы). Активность родителей и понимание ими сути и цели занятий, является необходимым условием эффективности образовательного процесса и процесса социализации.</w:t>
      </w:r>
    </w:p>
    <w:p w:rsidR="00D113A5" w:rsidRPr="001312EB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 xml:space="preserve">6. Оценка результатов деятельности, отслеживание положительной динамики в деятельности ребенка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1312EB">
        <w:rPr>
          <w:rFonts w:ascii="Times New Roman" w:hAnsi="Times New Roman" w:cs="Times New Roman"/>
          <w:sz w:val="28"/>
          <w:szCs w:val="28"/>
        </w:rPr>
        <w:t>.</w:t>
      </w:r>
    </w:p>
    <w:p w:rsidR="00D113A5" w:rsidRDefault="00D113A5" w:rsidP="007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EB">
        <w:rPr>
          <w:rFonts w:ascii="Times New Roman" w:hAnsi="Times New Roman" w:cs="Times New Roman"/>
          <w:sz w:val="28"/>
          <w:szCs w:val="28"/>
        </w:rPr>
        <w:t>При этом вся деятельность по сопровождению особого ребенка не должна нарушать образовательного и коммуникативного пространства той группы детей, в которой находится ребенок с особе</w:t>
      </w:r>
      <w:r>
        <w:rPr>
          <w:rFonts w:ascii="Times New Roman" w:hAnsi="Times New Roman" w:cs="Times New Roman"/>
          <w:sz w:val="28"/>
          <w:szCs w:val="28"/>
        </w:rPr>
        <w:t>нностями развития</w:t>
      </w:r>
      <w:r w:rsidRPr="0063112C">
        <w:rPr>
          <w:rFonts w:ascii="Times New Roman" w:hAnsi="Times New Roman" w:cs="Times New Roman"/>
          <w:sz w:val="28"/>
          <w:szCs w:val="28"/>
        </w:rPr>
        <w:t>.</w:t>
      </w:r>
      <w:r w:rsidRPr="001312EB">
        <w:rPr>
          <w:rFonts w:ascii="Times New Roman" w:hAnsi="Times New Roman" w:cs="Times New Roman"/>
          <w:sz w:val="28"/>
          <w:szCs w:val="28"/>
        </w:rPr>
        <w:t xml:space="preserve"> Необходимо помнить, что непосредственное участие тьютора в жизни ребенка с развитием его самостоятельности постепенно должно снижаться, уступая место общению со сверстниками и взаимодействию с педагогами. «Сопровождать можно только </w:t>
      </w:r>
      <w:proofErr w:type="gramStart"/>
      <w:r w:rsidRPr="001312EB"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 w:rsidRPr="001312EB">
        <w:rPr>
          <w:rFonts w:ascii="Times New Roman" w:hAnsi="Times New Roman" w:cs="Times New Roman"/>
          <w:sz w:val="28"/>
          <w:szCs w:val="28"/>
        </w:rPr>
        <w:t>»</w:t>
      </w:r>
      <w:r w:rsidRPr="002E4F1F">
        <w:rPr>
          <w:rFonts w:ascii="Times New Roman" w:hAnsi="Times New Roman" w:cs="Times New Roman"/>
          <w:sz w:val="28"/>
          <w:szCs w:val="28"/>
        </w:rPr>
        <w:t>.</w:t>
      </w:r>
    </w:p>
    <w:p w:rsidR="00B46A34" w:rsidRPr="00B966C5" w:rsidRDefault="00296C35" w:rsidP="0073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проблема ребенка </w:t>
      </w:r>
      <w:r w:rsidRPr="004C2C16">
        <w:rPr>
          <w:rFonts w:ascii="Times New Roman" w:hAnsi="Times New Roman" w:cs="Times New Roman"/>
          <w:sz w:val="28"/>
          <w:szCs w:val="28"/>
        </w:rPr>
        <w:t>с ог</w:t>
      </w:r>
      <w:r>
        <w:rPr>
          <w:rFonts w:ascii="Times New Roman" w:hAnsi="Times New Roman" w:cs="Times New Roman"/>
          <w:sz w:val="28"/>
          <w:szCs w:val="28"/>
        </w:rPr>
        <w:t>раниченными возможностями здоро</w:t>
      </w:r>
      <w:r w:rsidRPr="004C2C16">
        <w:rPr>
          <w:rFonts w:ascii="Times New Roman" w:hAnsi="Times New Roman" w:cs="Times New Roman"/>
          <w:sz w:val="28"/>
          <w:szCs w:val="28"/>
        </w:rPr>
        <w:t>вья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A34"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его связи с миром, в ограничении мобильности, бедности контактов со сверстниками и взрослыми, в ограничении общения с природой, доступа к </w:t>
      </w:r>
      <w:r w:rsidR="0073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ценностям, а иногда -</w:t>
      </w:r>
      <w:r w:rsidR="00B46A34"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элементарному образованию.</w:t>
      </w:r>
    </w:p>
    <w:p w:rsidR="00B46A34" w:rsidRPr="00B966C5" w:rsidRDefault="00B46A34" w:rsidP="0029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развитии приводят к "выпадению" (</w:t>
      </w:r>
      <w:proofErr w:type="spellStart"/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социального и культурного обусловленного пространства, нарушает связь с социумом, культурой как источником развития.</w:t>
      </w:r>
    </w:p>
    <w:p w:rsidR="00B46A34" w:rsidRPr="00B966C5" w:rsidRDefault="00B46A34" w:rsidP="0029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понимание проблемы подводит к дифференцированию содержания и механизмов социального развития </w:t>
      </w:r>
      <w:r w:rsidR="00296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35" w:rsidRPr="004C2C16">
        <w:rPr>
          <w:rFonts w:ascii="Times New Roman" w:hAnsi="Times New Roman" w:cs="Times New Roman"/>
          <w:sz w:val="28"/>
          <w:szCs w:val="28"/>
        </w:rPr>
        <w:t>с ог</w:t>
      </w:r>
      <w:r w:rsidR="00296C35">
        <w:rPr>
          <w:rFonts w:ascii="Times New Roman" w:hAnsi="Times New Roman" w:cs="Times New Roman"/>
          <w:sz w:val="28"/>
          <w:szCs w:val="28"/>
        </w:rPr>
        <w:t>раниченными возможностями здоро</w:t>
      </w:r>
      <w:r w:rsidR="00296C35" w:rsidRPr="004C2C16">
        <w:rPr>
          <w:rFonts w:ascii="Times New Roman" w:hAnsi="Times New Roman" w:cs="Times New Roman"/>
          <w:sz w:val="28"/>
          <w:szCs w:val="28"/>
        </w:rPr>
        <w:t>вья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A34" w:rsidRPr="00B966C5" w:rsidRDefault="00B46A34" w:rsidP="0029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деятельность по поддержке детей </w:t>
      </w:r>
      <w:r w:rsidR="00296C35" w:rsidRPr="004C2C16">
        <w:rPr>
          <w:rFonts w:ascii="Times New Roman" w:hAnsi="Times New Roman" w:cs="Times New Roman"/>
          <w:sz w:val="28"/>
          <w:szCs w:val="28"/>
        </w:rPr>
        <w:t>с ог</w:t>
      </w:r>
      <w:r w:rsidR="00296C35">
        <w:rPr>
          <w:rFonts w:ascii="Times New Roman" w:hAnsi="Times New Roman" w:cs="Times New Roman"/>
          <w:sz w:val="28"/>
          <w:szCs w:val="28"/>
        </w:rPr>
        <w:t>раниченными возможностями здоро</w:t>
      </w:r>
      <w:r w:rsidR="00296C35" w:rsidRPr="004C2C16">
        <w:rPr>
          <w:rFonts w:ascii="Times New Roman" w:hAnsi="Times New Roman" w:cs="Times New Roman"/>
          <w:sz w:val="28"/>
          <w:szCs w:val="28"/>
        </w:rPr>
        <w:t>вья</w:t>
      </w:r>
      <w:r w:rsidR="00296C35"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непрерывный педагогически целесообразно организованный процесс социального воспитания с учетом специфики развития личности ребенка с особыми потребностями на разных возрастных этапах, в различных слоях общества и при участии всех социальных институтов и всех субъектов воспитания и социальной помощи.</w:t>
      </w:r>
    </w:p>
    <w:p w:rsidR="00B46A34" w:rsidRPr="00B966C5" w:rsidRDefault="00B46A34" w:rsidP="0029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социализации личности ребенка </w:t>
      </w:r>
      <w:r w:rsidR="00296C35" w:rsidRPr="004C2C16">
        <w:rPr>
          <w:rFonts w:ascii="Times New Roman" w:hAnsi="Times New Roman" w:cs="Times New Roman"/>
          <w:sz w:val="28"/>
          <w:szCs w:val="28"/>
        </w:rPr>
        <w:t>с ог</w:t>
      </w:r>
      <w:r w:rsidR="00296C35">
        <w:rPr>
          <w:rFonts w:ascii="Times New Roman" w:hAnsi="Times New Roman" w:cs="Times New Roman"/>
          <w:sz w:val="28"/>
          <w:szCs w:val="28"/>
        </w:rPr>
        <w:t>раниченными возможностями здоро</w:t>
      </w:r>
      <w:r w:rsidR="00296C35" w:rsidRPr="004C2C16">
        <w:rPr>
          <w:rFonts w:ascii="Times New Roman" w:hAnsi="Times New Roman" w:cs="Times New Roman"/>
          <w:sz w:val="28"/>
          <w:szCs w:val="28"/>
        </w:rPr>
        <w:t>вья</w:t>
      </w:r>
      <w:r w:rsidR="00296C35"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эффективным при условии интеграции таких детей в общество, чтобы они могли приобрести и усвоить определенные ценности и общепринятые нормы поведения, необходимые для жизни в </w:t>
      </w:r>
      <w:r w:rsidR="0029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</w:t>
      </w:r>
    </w:p>
    <w:p w:rsidR="00B46A34" w:rsidRPr="00B966C5" w:rsidRDefault="00B46A34" w:rsidP="0029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признание роли семьи как микрофактора в процессе воспитания и развития ребенка для более полной и успешной социализации его личности.</w:t>
      </w:r>
    </w:p>
    <w:p w:rsidR="00B46A34" w:rsidRPr="00B966C5" w:rsidRDefault="00B46A34" w:rsidP="0029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задачи социализации </w:t>
      </w:r>
      <w:r w:rsidRPr="0029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</w:t>
      </w:r>
      <w:r w:rsidRPr="00B9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ценностей и общепринятых норм поведения, необходимых для жизни в обществе, коммуникативной и социальной компетентности и самый эффективный м</w:t>
      </w:r>
      <w:r w:rsidR="0029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для успешной социализации -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B46A34" w:rsidRPr="00B966C5" w:rsidRDefault="00B46A34" w:rsidP="0029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Социально-педагогическую деятельность необходимо реализовывать как технологию перевода социальной ситуации развития ребенка </w:t>
      </w:r>
      <w:proofErr w:type="gramStart"/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педагогическую, образовательную, воспитательную, обучающую, развивающую. В основе процесса социального воспитания лежит ознакомление детей с социальной действительностью. При этом важно, чтобы были учтены возрастные новообразования ребенка-школьника, так как эти критерии по своей природе социальны и их приоритетное развитие обеспечивается в процессе социализации. Полнота достижения этого процесса возможна в единстве мотивационного, когнитивного и </w:t>
      </w:r>
      <w:proofErr w:type="spellStart"/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="00FB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компонентов развития.</w:t>
      </w: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B966C5" w:rsidRDefault="00B46A34" w:rsidP="00B966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Default="00B46A34" w:rsidP="00D113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34" w:rsidRPr="002E4F1F" w:rsidRDefault="00B46A34" w:rsidP="00D113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3A5" w:rsidRPr="001312EB" w:rsidRDefault="00D113A5" w:rsidP="00D113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A5" w:rsidRDefault="00D113A5" w:rsidP="00A46F10">
      <w:pPr>
        <w:pStyle w:val="2"/>
        <w:shd w:val="clear" w:color="auto" w:fill="auto"/>
        <w:spacing w:line="36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D113A5" w:rsidRDefault="00D113A5" w:rsidP="00A46F10">
      <w:pPr>
        <w:pStyle w:val="2"/>
        <w:shd w:val="clear" w:color="auto" w:fill="auto"/>
        <w:spacing w:line="36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D113A5" w:rsidRDefault="00D113A5" w:rsidP="00A46F10">
      <w:pPr>
        <w:pStyle w:val="2"/>
        <w:shd w:val="clear" w:color="auto" w:fill="auto"/>
        <w:spacing w:line="36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D113A5" w:rsidRDefault="00D113A5" w:rsidP="00A46F10">
      <w:pPr>
        <w:pStyle w:val="2"/>
        <w:shd w:val="clear" w:color="auto" w:fill="auto"/>
        <w:spacing w:line="36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9E0AD7" w:rsidRDefault="009E0AD7"/>
    <w:sectPr w:rsidR="009E0AD7" w:rsidSect="009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CEF052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4535B84"/>
    <w:multiLevelType w:val="multilevel"/>
    <w:tmpl w:val="C7FA7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E241F3"/>
    <w:multiLevelType w:val="hybridMultilevel"/>
    <w:tmpl w:val="35B27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5F"/>
    <w:rsid w:val="00296C35"/>
    <w:rsid w:val="003C5146"/>
    <w:rsid w:val="0041375F"/>
    <w:rsid w:val="005E0B41"/>
    <w:rsid w:val="00713C98"/>
    <w:rsid w:val="00733896"/>
    <w:rsid w:val="007A33F0"/>
    <w:rsid w:val="008761EA"/>
    <w:rsid w:val="00922CF9"/>
    <w:rsid w:val="009A74D4"/>
    <w:rsid w:val="009E0AD7"/>
    <w:rsid w:val="00A46F10"/>
    <w:rsid w:val="00A93BD0"/>
    <w:rsid w:val="00A96734"/>
    <w:rsid w:val="00B27CD5"/>
    <w:rsid w:val="00B46A34"/>
    <w:rsid w:val="00B966C5"/>
    <w:rsid w:val="00BA4C72"/>
    <w:rsid w:val="00CE514D"/>
    <w:rsid w:val="00D113A5"/>
    <w:rsid w:val="00D31EC6"/>
    <w:rsid w:val="00E25BBE"/>
    <w:rsid w:val="00E83E5D"/>
    <w:rsid w:val="00EA0EF9"/>
    <w:rsid w:val="00F034E9"/>
    <w:rsid w:val="00F0513C"/>
    <w:rsid w:val="00FB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41375F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1375F"/>
    <w:pPr>
      <w:widowControl w:val="0"/>
      <w:shd w:val="clear" w:color="auto" w:fill="FFFFFF"/>
      <w:spacing w:after="0" w:line="228" w:lineRule="exact"/>
      <w:ind w:hanging="320"/>
      <w:jc w:val="both"/>
    </w:pPr>
    <w:rPr>
      <w:rFonts w:ascii="Book Antiqua" w:hAnsi="Book Antiqua" w:cs="Book Antiqua"/>
      <w:sz w:val="19"/>
      <w:szCs w:val="19"/>
    </w:rPr>
  </w:style>
  <w:style w:type="paragraph" w:customStyle="1" w:styleId="c0">
    <w:name w:val="c0"/>
    <w:basedOn w:val="a"/>
    <w:uiPriority w:val="99"/>
    <w:rsid w:val="009A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9A74D4"/>
    <w:rPr>
      <w:rFonts w:cs="Times New Roman"/>
    </w:rPr>
  </w:style>
  <w:style w:type="character" w:customStyle="1" w:styleId="4Exact">
    <w:name w:val="Основной текст (4) Exact"/>
    <w:basedOn w:val="a0"/>
    <w:link w:val="4"/>
    <w:uiPriority w:val="99"/>
    <w:locked/>
    <w:rsid w:val="008761EA"/>
    <w:rPr>
      <w:rFonts w:ascii="Book Antiqua" w:hAnsi="Book Antiqua" w:cs="Book Antiqua"/>
      <w:b/>
      <w:bCs/>
      <w:i/>
      <w:iCs/>
      <w:spacing w:val="-13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8761EA"/>
    <w:pPr>
      <w:widowControl w:val="0"/>
      <w:shd w:val="clear" w:color="auto" w:fill="FFFFFF"/>
      <w:spacing w:after="0" w:line="240" w:lineRule="atLeast"/>
    </w:pPr>
    <w:rPr>
      <w:rFonts w:ascii="Book Antiqua" w:hAnsi="Book Antiqua" w:cs="Book Antiqua"/>
      <w:b/>
      <w:bCs/>
      <w:i/>
      <w:iCs/>
      <w:spacing w:val="-13"/>
      <w:sz w:val="16"/>
      <w:szCs w:val="16"/>
    </w:rPr>
  </w:style>
  <w:style w:type="paragraph" w:customStyle="1" w:styleId="20">
    <w:name w:val="Подзоголовок тьютор2"/>
    <w:basedOn w:val="a4"/>
    <w:link w:val="21"/>
    <w:uiPriority w:val="99"/>
    <w:rsid w:val="008761EA"/>
    <w:pPr>
      <w:numPr>
        <w:ilvl w:val="0"/>
      </w:numPr>
      <w:spacing w:after="60"/>
    </w:pPr>
    <w:rPr>
      <w:rFonts w:ascii="Calibri" w:eastAsia="Calibri" w:hAnsi="Calibri" w:cs="Times New Roman"/>
      <w:b/>
      <w:i w:val="0"/>
      <w:iCs w:val="0"/>
      <w:color w:val="auto"/>
      <w:spacing w:val="0"/>
      <w:sz w:val="20"/>
      <w:szCs w:val="20"/>
    </w:rPr>
  </w:style>
  <w:style w:type="character" w:customStyle="1" w:styleId="21">
    <w:name w:val="Подзоголовок тьютор2 Знак"/>
    <w:link w:val="20"/>
    <w:uiPriority w:val="99"/>
    <w:locked/>
    <w:rsid w:val="008761EA"/>
    <w:rPr>
      <w:rFonts w:ascii="Calibri" w:eastAsia="Calibri" w:hAnsi="Calibri" w:cs="Times New Roman"/>
      <w:b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8761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6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99"/>
    <w:qFormat/>
    <w:rsid w:val="00D113A5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kotlyarova_ae</cp:lastModifiedBy>
  <cp:revision>15</cp:revision>
  <dcterms:created xsi:type="dcterms:W3CDTF">2014-10-27T15:25:00Z</dcterms:created>
  <dcterms:modified xsi:type="dcterms:W3CDTF">2015-04-20T04:43:00Z</dcterms:modified>
</cp:coreProperties>
</file>