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AF" w:rsidRDefault="00337A1E" w:rsidP="006D08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lang w:val="en-US"/>
        </w:rPr>
      </w:pPr>
      <w:r w:rsidRPr="00AE7DF1">
        <w:rPr>
          <w:b/>
          <w:lang w:val="en-US"/>
        </w:rPr>
        <w:t>VII</w:t>
      </w:r>
      <w:r w:rsidRPr="00AE7DF1">
        <w:rPr>
          <w:b/>
        </w:rPr>
        <w:t xml:space="preserve"> Международная научно-практическая конференция «Региональные модели сопровождения и поддержки одаренных и перспективных детей»</w:t>
      </w:r>
      <w:r w:rsidR="00AE7DF1">
        <w:rPr>
          <w:b/>
        </w:rPr>
        <w:t xml:space="preserve"> (19-20 апреля 2017 года)</w:t>
      </w:r>
    </w:p>
    <w:p w:rsidR="00406490" w:rsidRPr="00AE7DF1" w:rsidRDefault="00406490" w:rsidP="006D08A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E7DF1">
        <w:t>Уважаемые коллеги!</w:t>
      </w:r>
      <w:r w:rsidR="00AE7DF1">
        <w:t xml:space="preserve"> </w:t>
      </w:r>
      <w:r w:rsidR="00AE7DF1" w:rsidRPr="00AE7DF1">
        <w:t xml:space="preserve">19 апреля 2017 года </w:t>
      </w:r>
      <w:r w:rsidR="00AE7DF1">
        <w:t>в рамках</w:t>
      </w:r>
      <w:r w:rsidR="00917ABB" w:rsidRPr="00AE7DF1">
        <w:t xml:space="preserve"> VII Международн</w:t>
      </w:r>
      <w:r w:rsidR="00AE7DF1">
        <w:t>ой</w:t>
      </w:r>
      <w:r w:rsidR="00917ABB" w:rsidRPr="00AE7DF1">
        <w:t xml:space="preserve"> научно-практическ</w:t>
      </w:r>
      <w:r w:rsidR="00AE7DF1">
        <w:t>ой</w:t>
      </w:r>
      <w:r w:rsidR="00917ABB" w:rsidRPr="00AE7DF1">
        <w:t xml:space="preserve"> конференци</w:t>
      </w:r>
      <w:r w:rsidR="00AE7DF1">
        <w:t>и</w:t>
      </w:r>
      <w:r w:rsidR="00917ABB" w:rsidRPr="00AE7DF1">
        <w:t xml:space="preserve"> «Региональные модели сопровождения и поддержки одаренных и перспективных детей»</w:t>
      </w:r>
      <w:r w:rsidR="00AE7DF1" w:rsidRPr="00AE7DF1">
        <w:t xml:space="preserve"> (третий день конференции)</w:t>
      </w:r>
      <w:r w:rsidR="00AE7DF1">
        <w:t xml:space="preserve"> прошли:</w:t>
      </w:r>
    </w:p>
    <w:p w:rsidR="00CE5D1D" w:rsidRPr="00AE7DF1" w:rsidRDefault="00AE7DF1" w:rsidP="00AE7DF1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образовательных организаций, реализующих научно-прикладные проекты совместно с ГБУ ДПО ЧИППКРО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приняли участие </w:t>
      </w:r>
      <w:r w:rsidRPr="00AE7D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300 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Были представлены особенности деятельности:</w:t>
      </w:r>
    </w:p>
    <w:p w:rsidR="00545F11" w:rsidRPr="00AE7DF1" w:rsidRDefault="00545F11" w:rsidP="00AE7DF1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7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«СОШ № 135 имени академика Б.В. Литвинова», г. </w:t>
      </w:r>
      <w:proofErr w:type="spellStart"/>
      <w:r w:rsidRPr="00AE7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Снежинск</w:t>
      </w:r>
      <w:r w:rsidR="00AE7DF1" w:rsidRPr="00AE7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spellEnd"/>
      <w:r w:rsidR="00AE7DF1" w:rsidRPr="00AE7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45F11" w:rsidRPr="00AE7DF1" w:rsidRDefault="00AE7DF1" w:rsidP="00AE7DF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</w:rPr>
      </w:pPr>
      <w:r w:rsidRPr="00AE7DF1">
        <w:rPr>
          <w:bCs/>
        </w:rPr>
        <w:t>МКОУ «СОШ № 6 г. Карабаша»;</w:t>
      </w:r>
    </w:p>
    <w:p w:rsidR="00545F11" w:rsidRPr="00AE7DF1" w:rsidRDefault="00545F11" w:rsidP="00AE7DF1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7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«Лицей № 17», г. Троицк</w:t>
      </w:r>
      <w:r w:rsidR="00AE7DF1" w:rsidRPr="00AE7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а;</w:t>
      </w:r>
    </w:p>
    <w:p w:rsidR="00545F11" w:rsidRPr="00AE7DF1" w:rsidRDefault="00AE7DF1" w:rsidP="00AE7DF1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7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«СОШ №116 г. Челябинска»;</w:t>
      </w:r>
    </w:p>
    <w:p w:rsidR="00545F11" w:rsidRPr="00AE7DF1" w:rsidRDefault="00AE7DF1" w:rsidP="00AE7DF1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7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МАОУ «СОШ № 154» г. Челябинска;</w:t>
      </w:r>
    </w:p>
    <w:p w:rsidR="00545F11" w:rsidRPr="00AE7DF1" w:rsidRDefault="00AE7DF1" w:rsidP="00AE7DF1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7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«СОШ № 45», г. Карталы;</w:t>
      </w:r>
    </w:p>
    <w:p w:rsidR="00AE7DF1" w:rsidRPr="00AE7DF1" w:rsidRDefault="00AE7DF1" w:rsidP="00AE7DF1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МКОУ «СОШ № 3» г. Аша.</w:t>
      </w:r>
    </w:p>
    <w:p w:rsidR="00206E62" w:rsidRDefault="00206E62" w:rsidP="00AE7DF1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AE7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презентационными </w:t>
      </w:r>
      <w:r w:rsidRPr="00AE7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материалами вы можете ознакомиться на форуме, пройдя по ссылке </w:t>
      </w:r>
      <w:hyperlink r:id="rId6" w:history="1">
        <w:r w:rsidRPr="00AE7DF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http://ikt.ipk74.ru/forum/forum66/</w:t>
        </w:r>
      </w:hyperlink>
      <w:r w:rsidR="00AE7DF1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0094" w:rsidRPr="00AE7DF1" w:rsidRDefault="00AE7DF1" w:rsidP="00AE7DF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kern w:val="28"/>
          <w:sz w:val="24"/>
          <w:szCs w:val="24"/>
        </w:rPr>
        <w:t>в</w:t>
      </w:r>
      <w:r w:rsidR="00A32A8C" w:rsidRPr="00AE7DF1">
        <w:rPr>
          <w:rFonts w:ascii="Times New Roman" w:hAnsi="Times New Roman" w:cs="Times New Roman"/>
          <w:spacing w:val="-4"/>
          <w:kern w:val="28"/>
          <w:sz w:val="24"/>
          <w:szCs w:val="24"/>
        </w:rPr>
        <w:t xml:space="preserve">ебинар </w:t>
      </w:r>
      <w:r>
        <w:rPr>
          <w:rFonts w:ascii="Times New Roman" w:hAnsi="Times New Roman" w:cs="Times New Roman"/>
          <w:spacing w:val="-4"/>
          <w:kern w:val="28"/>
          <w:sz w:val="24"/>
          <w:szCs w:val="24"/>
        </w:rPr>
        <w:t>«</w:t>
      </w:r>
      <w:r w:rsidR="00110094" w:rsidRPr="00AE7DF1">
        <w:rPr>
          <w:rFonts w:ascii="Times New Roman" w:hAnsi="Times New Roman" w:cs="Times New Roman"/>
          <w:b/>
          <w:spacing w:val="-4"/>
          <w:kern w:val="28"/>
          <w:sz w:val="24"/>
          <w:szCs w:val="24"/>
        </w:rPr>
        <w:t>Использование платформ дистанционного обучения при работе с одаренными и перспективными детьми (на примере платформы Мобильной электронной школы)»</w:t>
      </w:r>
      <w:r>
        <w:rPr>
          <w:rFonts w:ascii="Times New Roman" w:hAnsi="Times New Roman" w:cs="Times New Roman"/>
          <w:spacing w:val="-4"/>
          <w:kern w:val="28"/>
          <w:sz w:val="24"/>
          <w:szCs w:val="24"/>
        </w:rPr>
        <w:t xml:space="preserve">, который провела </w:t>
      </w:r>
      <w:proofErr w:type="spellStart"/>
      <w:r w:rsidR="00110094" w:rsidRPr="00AE7DF1">
        <w:rPr>
          <w:rFonts w:ascii="Times New Roman" w:hAnsi="Times New Roman" w:cs="Times New Roman"/>
          <w:b/>
          <w:kern w:val="28"/>
          <w:sz w:val="24"/>
          <w:szCs w:val="24"/>
        </w:rPr>
        <w:t>Тележинская</w:t>
      </w:r>
      <w:proofErr w:type="spellEnd"/>
      <w:r w:rsidR="00110094" w:rsidRPr="00AE7DF1">
        <w:rPr>
          <w:rFonts w:ascii="Times New Roman" w:hAnsi="Times New Roman" w:cs="Times New Roman"/>
          <w:b/>
          <w:kern w:val="28"/>
          <w:sz w:val="24"/>
          <w:szCs w:val="24"/>
        </w:rPr>
        <w:t xml:space="preserve"> Елена Леонидовна, </w:t>
      </w:r>
      <w:r w:rsidR="00110094" w:rsidRPr="00AE7DF1">
        <w:rPr>
          <w:rFonts w:ascii="Times New Roman" w:hAnsi="Times New Roman" w:cs="Times New Roman"/>
          <w:kern w:val="28"/>
          <w:sz w:val="24"/>
          <w:szCs w:val="24"/>
        </w:rPr>
        <w:t xml:space="preserve">заведующий лабораторией учебно-методического обеспечения инновационной деятельности организаций, реализующих дополнительные общеобразовательные программы </w:t>
      </w:r>
      <w:hyperlink r:id="rId7" w:history="1">
        <w:r w:rsidR="00110094" w:rsidRPr="00AE7DF1">
          <w:rPr>
            <w:rStyle w:val="a5"/>
            <w:rFonts w:ascii="Times New Roman" w:hAnsi="Times New Roman" w:cs="Times New Roman"/>
            <w:color w:val="auto"/>
            <w:kern w:val="28"/>
            <w:sz w:val="24"/>
            <w:szCs w:val="24"/>
            <w:u w:val="none"/>
          </w:rPr>
          <w:t>Регионального ресурсного центра методического обеспечения деятельности по реализации дополнительных общеобразовательных программ, организации дополнительного профессионального образования педагогов дополнительного образования и координации деятельности образовательных организаций, реализующих дополнительные общеобразовательные</w:t>
        </w:r>
        <w:proofErr w:type="gramEnd"/>
        <w:r w:rsidR="00110094" w:rsidRPr="00AE7DF1">
          <w:rPr>
            <w:rStyle w:val="a5"/>
            <w:rFonts w:ascii="Times New Roman" w:hAnsi="Times New Roman" w:cs="Times New Roman"/>
            <w:color w:val="auto"/>
            <w:kern w:val="28"/>
            <w:sz w:val="24"/>
            <w:szCs w:val="24"/>
            <w:u w:val="none"/>
          </w:rPr>
          <w:t xml:space="preserve"> программы</w:t>
        </w:r>
      </w:hyperlink>
      <w:r w:rsidR="00110094" w:rsidRPr="00AE7DF1">
        <w:rPr>
          <w:rFonts w:ascii="Times New Roman" w:hAnsi="Times New Roman" w:cs="Times New Roman"/>
          <w:kern w:val="28"/>
          <w:sz w:val="24"/>
          <w:szCs w:val="24"/>
        </w:rPr>
        <w:t xml:space="preserve"> ГБУ ДПО ЧИППКРО</w:t>
      </w:r>
    </w:p>
    <w:p w:rsidR="00206E62" w:rsidRPr="00AE7DF1" w:rsidRDefault="00AE7DF1" w:rsidP="00AE7DF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На вебинаре</w:t>
      </w:r>
      <w:r w:rsidR="00110094" w:rsidRPr="00AE7DF1">
        <w:rPr>
          <w:rFonts w:ascii="Times New Roman" w:hAnsi="Times New Roman" w:cs="Times New Roman"/>
          <w:kern w:val="28"/>
          <w:sz w:val="24"/>
          <w:szCs w:val="24"/>
        </w:rPr>
        <w:t xml:space="preserve"> был представлен опыт Челябинского института переподготовки и повышения квалификации работников образования по </w:t>
      </w:r>
      <w:r w:rsidR="000601C2" w:rsidRPr="00AE7DF1">
        <w:rPr>
          <w:rFonts w:ascii="Times New Roman" w:hAnsi="Times New Roman" w:cs="Times New Roman"/>
          <w:kern w:val="28"/>
          <w:sz w:val="24"/>
          <w:szCs w:val="24"/>
        </w:rPr>
        <w:t xml:space="preserve">развитию форм электронного обучения. Участники </w:t>
      </w:r>
      <w:proofErr w:type="spellStart"/>
      <w:r w:rsidR="000601C2" w:rsidRPr="00AE7DF1">
        <w:rPr>
          <w:rFonts w:ascii="Times New Roman" w:hAnsi="Times New Roman" w:cs="Times New Roman"/>
          <w:kern w:val="28"/>
          <w:sz w:val="24"/>
          <w:szCs w:val="24"/>
        </w:rPr>
        <w:t>вебинара</w:t>
      </w:r>
      <w:proofErr w:type="spellEnd"/>
      <w:r w:rsidR="000601C2" w:rsidRPr="00AE7DF1">
        <w:rPr>
          <w:rFonts w:ascii="Times New Roman" w:hAnsi="Times New Roman" w:cs="Times New Roman"/>
          <w:kern w:val="28"/>
          <w:sz w:val="24"/>
          <w:szCs w:val="24"/>
        </w:rPr>
        <w:t xml:space="preserve"> познакомились с возможностями использования платформ дистанционного обучения (на примере Мобильной электронной школы) при реализации индивидуальных образовательных маршрутов для одаренных и перспективных учащихся.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A32A8C" w:rsidRPr="00AE7D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работе </w:t>
      </w:r>
      <w:proofErr w:type="spellStart"/>
      <w:r w:rsidR="00A32A8C" w:rsidRPr="00AE7D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="00A32A8C" w:rsidRPr="00AE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</w:t>
      </w:r>
      <w:r w:rsidR="00206E62" w:rsidRPr="00AE7DF1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A32A8C" w:rsidRPr="00AE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206E62" w:rsidRPr="00AE7D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32A8C" w:rsidRPr="00AE7D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E62" w:rsidRPr="00AE7DF1">
        <w:rPr>
          <w:rFonts w:ascii="Times New Roman" w:hAnsi="Times New Roman" w:cs="Times New Roman"/>
          <w:bCs/>
          <w:kern w:val="28"/>
          <w:sz w:val="24"/>
          <w:szCs w:val="24"/>
        </w:rPr>
        <w:t xml:space="preserve">С материалами </w:t>
      </w:r>
      <w:proofErr w:type="spellStart"/>
      <w:r w:rsidR="00206E62" w:rsidRPr="00AE7DF1">
        <w:rPr>
          <w:rFonts w:ascii="Times New Roman" w:hAnsi="Times New Roman" w:cs="Times New Roman"/>
          <w:bCs/>
          <w:kern w:val="28"/>
          <w:sz w:val="24"/>
          <w:szCs w:val="24"/>
        </w:rPr>
        <w:t>вебинара</w:t>
      </w:r>
      <w:proofErr w:type="spellEnd"/>
      <w:r w:rsidR="00206E62" w:rsidRPr="00AE7DF1">
        <w:rPr>
          <w:rFonts w:ascii="Times New Roman" w:hAnsi="Times New Roman" w:cs="Times New Roman"/>
          <w:bCs/>
          <w:kern w:val="28"/>
          <w:sz w:val="24"/>
          <w:szCs w:val="24"/>
        </w:rPr>
        <w:t xml:space="preserve"> вы можете ознакомиться на форуме, пройдя по ссылке </w:t>
      </w:r>
      <w:hyperlink r:id="rId8" w:history="1">
        <w:r w:rsidR="00206E62" w:rsidRPr="00AE7DF1">
          <w:rPr>
            <w:rStyle w:val="a5"/>
            <w:rFonts w:ascii="Times New Roman" w:hAnsi="Times New Roman" w:cs="Times New Roman"/>
            <w:kern w:val="28"/>
            <w:sz w:val="24"/>
            <w:szCs w:val="24"/>
          </w:rPr>
          <w:t>http://ikt.ipk74.ru/forum/forum63/topic212/</w:t>
        </w:r>
      </w:hyperlink>
    </w:p>
    <w:p w:rsidR="00A32A8C" w:rsidRPr="00AE7DF1" w:rsidRDefault="00AE7DF1" w:rsidP="00AE7DF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F1">
        <w:rPr>
          <w:rFonts w:ascii="Times New Roman" w:hAnsi="Times New Roman" w:cs="Times New Roman"/>
          <w:spacing w:val="-4"/>
          <w:kern w:val="28"/>
          <w:sz w:val="24"/>
          <w:szCs w:val="24"/>
        </w:rPr>
        <w:t>м</w:t>
      </w:r>
      <w:r w:rsidR="000601C2" w:rsidRPr="00AE7DF1">
        <w:rPr>
          <w:rFonts w:ascii="Times New Roman" w:hAnsi="Times New Roman" w:cs="Times New Roman"/>
          <w:spacing w:val="-4"/>
          <w:kern w:val="28"/>
          <w:sz w:val="24"/>
          <w:szCs w:val="24"/>
        </w:rPr>
        <w:t xml:space="preserve">одульный курс </w:t>
      </w:r>
      <w:r w:rsidR="000601C2" w:rsidRPr="00AE7DF1">
        <w:rPr>
          <w:rFonts w:ascii="Times New Roman" w:hAnsi="Times New Roman" w:cs="Times New Roman"/>
          <w:b/>
          <w:spacing w:val="-4"/>
          <w:kern w:val="28"/>
          <w:sz w:val="24"/>
          <w:szCs w:val="24"/>
        </w:rPr>
        <w:t>«Психолого-методическое сопровождение принятия решений в условиях взаимодействия педагога – психолога и школьного методического объединения».</w:t>
      </w:r>
      <w:r w:rsidRPr="00AE7DF1">
        <w:rPr>
          <w:rFonts w:ascii="Times New Roman" w:hAnsi="Times New Roman" w:cs="Times New Roman"/>
          <w:b/>
          <w:spacing w:val="-4"/>
          <w:kern w:val="28"/>
          <w:sz w:val="24"/>
          <w:szCs w:val="24"/>
        </w:rPr>
        <w:t xml:space="preserve"> </w:t>
      </w:r>
      <w:r w:rsidR="000601C2" w:rsidRPr="00AE7DF1">
        <w:rPr>
          <w:rFonts w:ascii="Times New Roman" w:hAnsi="Times New Roman" w:cs="Times New Roman"/>
          <w:kern w:val="28"/>
          <w:sz w:val="24"/>
          <w:szCs w:val="24"/>
        </w:rPr>
        <w:t xml:space="preserve">Модульный курс </w:t>
      </w:r>
      <w:r w:rsidRPr="00AE7DF1">
        <w:rPr>
          <w:rFonts w:ascii="Times New Roman" w:hAnsi="Times New Roman" w:cs="Times New Roman"/>
          <w:kern w:val="28"/>
          <w:sz w:val="24"/>
          <w:szCs w:val="24"/>
        </w:rPr>
        <w:t xml:space="preserve">проводили </w:t>
      </w:r>
      <w:r w:rsidR="00CE5D1D" w:rsidRPr="00AE7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0601C2" w:rsidRPr="00AE7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аркина Нина Витальевна</w:t>
      </w:r>
      <w:r w:rsidR="00CE5D1D" w:rsidRPr="00AE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Центра учебно-методического и научного сопровождения детей с особыми образовательными потребностями, </w:t>
      </w:r>
      <w:proofErr w:type="spellStart"/>
      <w:r w:rsidR="00CE5D1D" w:rsidRPr="00AE7D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="00CE5D1D" w:rsidRPr="00AE7DF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CE5D1D" w:rsidRPr="00AE7DF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сихол.н</w:t>
      </w:r>
      <w:proofErr w:type="spellEnd"/>
      <w:r w:rsidR="00CE5D1D" w:rsidRPr="00AE7DF1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r w:rsidRPr="00AE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32A8C" w:rsidRPr="00AE7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Менщикова</w:t>
      </w:r>
      <w:proofErr w:type="spellEnd"/>
      <w:r w:rsidR="00A32A8C" w:rsidRPr="00AE7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Ирина Александровна, </w:t>
      </w:r>
      <w:r w:rsidR="00A32A8C" w:rsidRPr="00AE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Центра учебно-методического и научного сопровождения детей с особыми образовательными потребностями, </w:t>
      </w:r>
      <w:proofErr w:type="spellStart"/>
      <w:r w:rsidR="00A32A8C" w:rsidRPr="00AE7DF1">
        <w:rPr>
          <w:rFonts w:ascii="Times New Roman" w:eastAsia="Times New Roman" w:hAnsi="Times New Roman" w:cs="Times New Roman"/>
          <w:sz w:val="24"/>
          <w:szCs w:val="24"/>
          <w:lang w:eastAsia="ru-RU"/>
        </w:rPr>
        <w:t>к.психол</w:t>
      </w:r>
      <w:r w:rsidR="005364EC" w:rsidRPr="00AE7DF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r w:rsidR="005364EC" w:rsidRPr="00AE7D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5D1D" w:rsidRPr="00AE7DF1" w:rsidRDefault="000601C2" w:rsidP="006177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Слушатели модульного курса познакомились с основными понятиями психологии принятия управленческих решений. Были освещены вопросы менеджмента образования и </w:t>
      </w:r>
      <w:r w:rsidR="00444818" w:rsidRPr="00AE7D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деятельности педагога-психолога в образовательной организации.</w:t>
      </w:r>
      <w:r w:rsidRPr="00AE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</w:t>
      </w:r>
      <w:r w:rsidR="00444818" w:rsidRPr="00AE7D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крыты</w:t>
      </w:r>
      <w:r w:rsidRPr="00AE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профессиональных коммуникаций субъектов образовательных отношений. На </w:t>
      </w:r>
      <w:r w:rsidR="00444818" w:rsidRPr="00AE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 алгоритма проектирования эффективного профессионального взаимодействия </w:t>
      </w:r>
      <w:r w:rsidRPr="00AE7D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слушатели</w:t>
      </w:r>
      <w:r w:rsidR="00444818" w:rsidRPr="00AE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определили приоритетные направления анализа своего опыта работы, в части сотрудничества учителей школьного методического объединения со специалистами психологами. </w:t>
      </w:r>
      <w:proofErr w:type="gramStart"/>
      <w:r w:rsidR="00444818" w:rsidRPr="00AE7D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по итогам модульного курса продемонстрировала значимость обозначенных в программе модульного курса вопросов для специалистов методического и психологической служб сопровождения образовательного процесса.</w:t>
      </w:r>
      <w:proofErr w:type="gramEnd"/>
      <w:r w:rsidR="00444818" w:rsidRPr="00AE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внимание было уделено проблеме </w:t>
      </w:r>
      <w:r w:rsidR="00A32A8C" w:rsidRPr="00AE7D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управленческих решений в контексте взаимодействия педагога</w:t>
      </w:r>
      <w:r w:rsidR="005364EC" w:rsidRPr="00AE7D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32A8C" w:rsidRPr="00AE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психолога и руководителя школьного методического объединения. </w:t>
      </w:r>
      <w:r w:rsidR="00CE5D1D" w:rsidRPr="00AE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A8C" w:rsidRPr="00AE7DF1" w:rsidRDefault="00A32A8C" w:rsidP="006177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апреля 2017 года</w:t>
      </w:r>
      <w:r w:rsidRPr="00AE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1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E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четвертый день </w:t>
      </w:r>
      <w:r w:rsidR="0061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5364EC" w:rsidRPr="00AE7D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Pr="00AE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были проведены </w:t>
      </w:r>
    </w:p>
    <w:p w:rsidR="00FF01FF" w:rsidRPr="00617707" w:rsidRDefault="00617707" w:rsidP="00617707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0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364EC" w:rsidRPr="0061770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астер-</w:t>
      </w:r>
      <w:r w:rsidR="00A32A8C" w:rsidRPr="0061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r w:rsidR="00CE5D1D" w:rsidRPr="0061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D1D" w:rsidRPr="00617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32A8C" w:rsidRPr="00617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рефлексивной культуры педагогов</w:t>
      </w:r>
      <w:r w:rsidR="00CE5D1D" w:rsidRPr="00617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17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61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вели </w:t>
      </w:r>
      <w:proofErr w:type="spellStart"/>
      <w:r w:rsidR="00FF01FF" w:rsidRPr="00617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Менщикова</w:t>
      </w:r>
      <w:proofErr w:type="spellEnd"/>
      <w:r w:rsidR="00FF01FF" w:rsidRPr="00617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Ирина Александровна</w:t>
      </w:r>
      <w:r w:rsidR="00FF01FF" w:rsidRPr="0061770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Центра учебно-методического и научного сопровождения детей с особыми образовательными</w:t>
      </w:r>
      <w:r w:rsidR="00FF01FF" w:rsidRPr="006177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потребностями, </w:t>
      </w:r>
      <w:proofErr w:type="spellStart"/>
      <w:r w:rsidR="00FF01FF" w:rsidRPr="0061770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="00FF01FF" w:rsidRPr="00617707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FF01FF" w:rsidRPr="0061770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сихол.н</w:t>
      </w:r>
      <w:proofErr w:type="spellEnd"/>
      <w:r w:rsidR="00FF01FF" w:rsidRPr="0061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r w:rsidR="00FF01FF" w:rsidRPr="00617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Анохина Анастасия Петровна, </w:t>
      </w:r>
      <w:r w:rsidR="00FF01FF" w:rsidRPr="0061770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научный сотрудник</w:t>
      </w:r>
      <w:r w:rsidR="00FF01FF" w:rsidRPr="00617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01FF" w:rsidRPr="0061770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учебно-методического и научного сопровождения детей с особыми образовательными потребностями</w:t>
      </w:r>
      <w:r w:rsidR="00FF01FF" w:rsidRPr="00617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F01FF" w:rsidRPr="006177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 психологии</w:t>
      </w:r>
      <w:r w:rsidRPr="0061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E5D1D" w:rsidRPr="0061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мастер-классе приняли участие </w:t>
      </w:r>
      <w:r w:rsidR="00FF01FF" w:rsidRPr="0061770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E5D1D" w:rsidRPr="0061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специалистов.</w:t>
      </w:r>
      <w:r w:rsidRPr="0061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1FF" w:rsidRPr="006177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мастер-классе был рассмотрен инструментарий для оценки рефлексии педагогами своей профессиональной деятельности в условиях внедрения профессионального стандарта. На практике была опробована диагностическая рефлексивная анкета, обсуждены способы ее применения в различных образовательных организациях и условия повышения эффективности педагогической деятельности.</w:t>
      </w:r>
    </w:p>
    <w:p w:rsidR="005364EC" w:rsidRPr="00617707" w:rsidRDefault="00617707" w:rsidP="00617707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617707">
        <w:rPr>
          <w:rFonts w:ascii="Times New Roman" w:hAnsi="Times New Roman" w:cs="Times New Roman"/>
          <w:spacing w:val="-4"/>
          <w:kern w:val="28"/>
          <w:sz w:val="24"/>
          <w:szCs w:val="24"/>
        </w:rPr>
        <w:t>м</w:t>
      </w:r>
      <w:r w:rsidR="005364EC" w:rsidRPr="00617707">
        <w:rPr>
          <w:rFonts w:ascii="Times New Roman" w:hAnsi="Times New Roman" w:cs="Times New Roman"/>
          <w:spacing w:val="-4"/>
          <w:kern w:val="28"/>
          <w:sz w:val="24"/>
          <w:szCs w:val="24"/>
        </w:rPr>
        <w:t xml:space="preserve">одульный курс </w:t>
      </w:r>
      <w:r w:rsidR="005364EC" w:rsidRPr="00617707">
        <w:rPr>
          <w:rFonts w:ascii="Times New Roman" w:hAnsi="Times New Roman" w:cs="Times New Roman"/>
          <w:b/>
          <w:spacing w:val="-4"/>
          <w:kern w:val="28"/>
          <w:sz w:val="24"/>
          <w:szCs w:val="24"/>
        </w:rPr>
        <w:t>«Организационно-педагогическое сопровождение учебно-исследовательской и проектной деятельности учащихся в условиях преемственности начального и основного общего образования».</w:t>
      </w:r>
      <w:r w:rsidRPr="00617707">
        <w:rPr>
          <w:rFonts w:ascii="Times New Roman" w:hAnsi="Times New Roman" w:cs="Times New Roman"/>
          <w:b/>
          <w:spacing w:val="-4"/>
          <w:kern w:val="28"/>
          <w:sz w:val="24"/>
          <w:szCs w:val="24"/>
        </w:rPr>
        <w:t xml:space="preserve"> </w:t>
      </w:r>
      <w:r w:rsidR="005364EC" w:rsidRPr="00617707">
        <w:rPr>
          <w:rFonts w:ascii="Times New Roman" w:hAnsi="Times New Roman" w:cs="Times New Roman"/>
          <w:kern w:val="28"/>
          <w:sz w:val="24"/>
          <w:szCs w:val="24"/>
        </w:rPr>
        <w:t>Модульный курс провели</w:t>
      </w:r>
      <w:r w:rsidR="005364EC" w:rsidRPr="006177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1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4EC" w:rsidRPr="00617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Маковецкая Юлия Геннадьевна</w:t>
      </w:r>
      <w:r w:rsidR="005364EC" w:rsidRPr="0061770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лабораторией Центра учебно-методического и научного сопровождения детей с особыми образовательными</w:t>
      </w:r>
      <w:r w:rsidR="005364EC" w:rsidRPr="006177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потребностями, </w:t>
      </w:r>
      <w:proofErr w:type="spellStart"/>
      <w:r w:rsidR="005364EC" w:rsidRPr="0061770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="005364EC" w:rsidRPr="00617707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5364EC" w:rsidRPr="0061770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сихол.н</w:t>
      </w:r>
      <w:proofErr w:type="spellEnd"/>
      <w:r w:rsidR="005364EC" w:rsidRPr="00617707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r w:rsidRPr="0061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4EC" w:rsidRPr="00617707">
        <w:rPr>
          <w:rFonts w:ascii="Times New Roman" w:hAnsi="Times New Roman" w:cs="Times New Roman"/>
          <w:b/>
          <w:sz w:val="24"/>
          <w:szCs w:val="24"/>
        </w:rPr>
        <w:t>Петухов Сергей Юрьевич</w:t>
      </w:r>
      <w:r w:rsidR="005364EC" w:rsidRPr="00617707">
        <w:rPr>
          <w:rFonts w:ascii="Times New Roman" w:hAnsi="Times New Roman" w:cs="Times New Roman"/>
          <w:sz w:val="24"/>
          <w:szCs w:val="24"/>
        </w:rPr>
        <w:t xml:space="preserve">, заведующий методическим кабинетом МКУ УО </w:t>
      </w:r>
      <w:proofErr w:type="spellStart"/>
      <w:r w:rsidR="005364EC" w:rsidRPr="00617707">
        <w:rPr>
          <w:rFonts w:ascii="Times New Roman" w:hAnsi="Times New Roman" w:cs="Times New Roman"/>
          <w:sz w:val="24"/>
          <w:szCs w:val="24"/>
        </w:rPr>
        <w:t>Карабашского</w:t>
      </w:r>
      <w:proofErr w:type="spellEnd"/>
      <w:r w:rsidR="005364EC" w:rsidRPr="00617707">
        <w:rPr>
          <w:rFonts w:ascii="Times New Roman" w:hAnsi="Times New Roman" w:cs="Times New Roman"/>
          <w:sz w:val="24"/>
          <w:szCs w:val="24"/>
        </w:rPr>
        <w:t xml:space="preserve"> городского округа; </w:t>
      </w:r>
      <w:r w:rsidR="005364EC" w:rsidRPr="00617707">
        <w:rPr>
          <w:rFonts w:ascii="Times New Roman" w:hAnsi="Times New Roman" w:cs="Times New Roman"/>
          <w:b/>
          <w:sz w:val="24"/>
          <w:szCs w:val="24"/>
        </w:rPr>
        <w:t>Петухова Галина Владимировна</w:t>
      </w:r>
      <w:r w:rsidR="005364EC" w:rsidRPr="00617707">
        <w:rPr>
          <w:rFonts w:ascii="Times New Roman" w:hAnsi="Times New Roman" w:cs="Times New Roman"/>
          <w:sz w:val="24"/>
          <w:szCs w:val="24"/>
        </w:rPr>
        <w:t>, директор МКОУ СОШ №6 г. Карабаша;</w:t>
      </w:r>
      <w:r w:rsidRPr="0061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4EC" w:rsidRPr="00617707">
        <w:rPr>
          <w:rFonts w:ascii="Times New Roman" w:hAnsi="Times New Roman" w:cs="Times New Roman"/>
          <w:b/>
          <w:bCs/>
          <w:sz w:val="24"/>
          <w:szCs w:val="24"/>
        </w:rPr>
        <w:t>Абдульманов</w:t>
      </w:r>
      <w:proofErr w:type="spellEnd"/>
      <w:r w:rsidR="005364EC" w:rsidRPr="00617707">
        <w:rPr>
          <w:rFonts w:ascii="Times New Roman" w:hAnsi="Times New Roman" w:cs="Times New Roman"/>
          <w:b/>
          <w:bCs/>
          <w:sz w:val="24"/>
          <w:szCs w:val="24"/>
        </w:rPr>
        <w:t xml:space="preserve"> Павел </w:t>
      </w:r>
      <w:proofErr w:type="spellStart"/>
      <w:r w:rsidR="005364EC" w:rsidRPr="00617707">
        <w:rPr>
          <w:rFonts w:ascii="Times New Roman" w:hAnsi="Times New Roman" w:cs="Times New Roman"/>
          <w:b/>
          <w:bCs/>
          <w:sz w:val="24"/>
          <w:szCs w:val="24"/>
        </w:rPr>
        <w:t>Шаихович</w:t>
      </w:r>
      <w:proofErr w:type="spellEnd"/>
      <w:r w:rsidR="005364EC" w:rsidRPr="00617707">
        <w:rPr>
          <w:rFonts w:ascii="Times New Roman" w:hAnsi="Times New Roman" w:cs="Times New Roman"/>
          <w:sz w:val="24"/>
          <w:szCs w:val="24"/>
        </w:rPr>
        <w:t>, заместитель директора по УВР МКОУ СОШ №6 г. Карабаша.</w:t>
      </w:r>
    </w:p>
    <w:p w:rsidR="005364EC" w:rsidRPr="00AE7DF1" w:rsidRDefault="00617707" w:rsidP="006177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Н</w:t>
      </w:r>
      <w:r w:rsidR="006D08AF">
        <w:rPr>
          <w:rFonts w:ascii="Times New Roman" w:hAnsi="Times New Roman" w:cs="Times New Roman"/>
          <w:kern w:val="28"/>
          <w:sz w:val="24"/>
          <w:szCs w:val="24"/>
        </w:rPr>
        <w:t>а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модульном курсе б</w:t>
      </w:r>
      <w:r w:rsidR="005364EC" w:rsidRPr="00AE7DF1">
        <w:rPr>
          <w:rFonts w:ascii="Times New Roman" w:hAnsi="Times New Roman" w:cs="Times New Roman"/>
          <w:kern w:val="28"/>
          <w:sz w:val="24"/>
          <w:szCs w:val="24"/>
        </w:rPr>
        <w:t xml:space="preserve">ыли освещены вопросы </w:t>
      </w:r>
      <w:r w:rsidR="005364EC" w:rsidRPr="00AE7DF1">
        <w:rPr>
          <w:rFonts w:ascii="Times New Roman" w:hAnsi="Times New Roman" w:cs="Times New Roman"/>
          <w:bCs/>
          <w:kern w:val="28"/>
          <w:sz w:val="24"/>
          <w:szCs w:val="24"/>
          <w:lang w:bidi="ru-RU"/>
        </w:rPr>
        <w:t xml:space="preserve">выстраивания </w:t>
      </w:r>
      <w:r w:rsidR="005364EC" w:rsidRPr="00AE7DF1">
        <w:rPr>
          <w:rFonts w:ascii="Times New Roman" w:hAnsi="Times New Roman" w:cs="Times New Roman"/>
          <w:kern w:val="28"/>
          <w:sz w:val="24"/>
          <w:szCs w:val="24"/>
        </w:rPr>
        <w:t>преемственности</w:t>
      </w:r>
      <w:r w:rsidR="005364EC" w:rsidRPr="00AE7DF1">
        <w:rPr>
          <w:rFonts w:ascii="Times New Roman" w:hAnsi="Times New Roman" w:cs="Times New Roman"/>
          <w:b/>
          <w:bCs/>
          <w:kern w:val="28"/>
          <w:sz w:val="24"/>
          <w:szCs w:val="24"/>
          <w:lang w:bidi="ru-RU"/>
        </w:rPr>
        <w:t xml:space="preserve"> </w:t>
      </w:r>
      <w:r w:rsidR="005364EC" w:rsidRPr="00AE7DF1">
        <w:rPr>
          <w:rFonts w:ascii="Times New Roman" w:hAnsi="Times New Roman" w:cs="Times New Roman"/>
          <w:bCs/>
          <w:kern w:val="28"/>
          <w:sz w:val="24"/>
          <w:szCs w:val="24"/>
          <w:lang w:bidi="ru-RU"/>
        </w:rPr>
        <w:t>ФГОС общего образования в части организации учебно-исследовательской и проектной деятельности учащихся на разных уровнях управления</w:t>
      </w:r>
      <w:r w:rsidR="005B5388" w:rsidRPr="00AE7DF1">
        <w:rPr>
          <w:rFonts w:ascii="Times New Roman" w:hAnsi="Times New Roman" w:cs="Times New Roman"/>
          <w:bCs/>
          <w:kern w:val="28"/>
          <w:sz w:val="24"/>
          <w:szCs w:val="24"/>
          <w:lang w:bidi="ru-RU"/>
        </w:rPr>
        <w:t xml:space="preserve"> (муниципальном, институциональном). </w:t>
      </w:r>
      <w:r w:rsidR="005364EC" w:rsidRPr="00AE7DF1">
        <w:rPr>
          <w:rFonts w:ascii="Times New Roman" w:hAnsi="Times New Roman" w:cs="Times New Roman"/>
          <w:kern w:val="28"/>
          <w:sz w:val="24"/>
          <w:szCs w:val="24"/>
        </w:rPr>
        <w:t>Раскрыты особенности</w:t>
      </w:r>
      <w:r w:rsidR="005B5388" w:rsidRPr="00AE7DF1">
        <w:rPr>
          <w:rFonts w:ascii="Times New Roman" w:hAnsi="Times New Roman" w:cs="Times New Roman"/>
          <w:kern w:val="28"/>
          <w:sz w:val="24"/>
          <w:szCs w:val="24"/>
        </w:rPr>
        <w:t xml:space="preserve"> сопровождения такой деятельности на институциональном уровне. </w:t>
      </w:r>
      <w:r w:rsidR="005364EC" w:rsidRPr="00AE7DF1">
        <w:rPr>
          <w:rFonts w:ascii="Times New Roman" w:hAnsi="Times New Roman" w:cs="Times New Roman"/>
          <w:kern w:val="28"/>
          <w:sz w:val="24"/>
          <w:szCs w:val="24"/>
        </w:rPr>
        <w:t xml:space="preserve">Особое внимание было уделено </w:t>
      </w:r>
      <w:r w:rsidR="005B5388" w:rsidRPr="00AE7DF1">
        <w:rPr>
          <w:rFonts w:ascii="Times New Roman" w:hAnsi="Times New Roman" w:cs="Times New Roman"/>
          <w:kern w:val="28"/>
          <w:sz w:val="24"/>
          <w:szCs w:val="24"/>
        </w:rPr>
        <w:t>практическим аспектам сопровождения учебно-исследовательской и проектной деятельности учащихся в условиях преемственности начального и основного общего образования.</w:t>
      </w:r>
      <w:r w:rsidR="005364EC" w:rsidRPr="00AE7DF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bookmarkStart w:id="0" w:name="_GoBack"/>
      <w:bookmarkEnd w:id="0"/>
    </w:p>
    <w:sectPr w:rsidR="005364EC" w:rsidRPr="00AE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919"/>
    <w:multiLevelType w:val="hybridMultilevel"/>
    <w:tmpl w:val="C4101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D0E97"/>
    <w:multiLevelType w:val="hybridMultilevel"/>
    <w:tmpl w:val="EB104F00"/>
    <w:lvl w:ilvl="0" w:tplc="E6888D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B46F7"/>
    <w:multiLevelType w:val="hybridMultilevel"/>
    <w:tmpl w:val="931AE7C2"/>
    <w:lvl w:ilvl="0" w:tplc="76109E5A">
      <w:start w:val="19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4E0548E"/>
    <w:multiLevelType w:val="hybridMultilevel"/>
    <w:tmpl w:val="25989A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D33F05"/>
    <w:multiLevelType w:val="hybridMultilevel"/>
    <w:tmpl w:val="D26AC35C"/>
    <w:lvl w:ilvl="0" w:tplc="43A0D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64E90"/>
    <w:multiLevelType w:val="hybridMultilevel"/>
    <w:tmpl w:val="7422D968"/>
    <w:lvl w:ilvl="0" w:tplc="E6888D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6383F"/>
    <w:multiLevelType w:val="multilevel"/>
    <w:tmpl w:val="0F88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EE49C6"/>
    <w:multiLevelType w:val="hybridMultilevel"/>
    <w:tmpl w:val="CFF6C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646E1"/>
    <w:multiLevelType w:val="hybridMultilevel"/>
    <w:tmpl w:val="D1CC2DB6"/>
    <w:lvl w:ilvl="0" w:tplc="E6888D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F2F1E"/>
    <w:multiLevelType w:val="hybridMultilevel"/>
    <w:tmpl w:val="96FE1B36"/>
    <w:lvl w:ilvl="0" w:tplc="E6888D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F280E"/>
    <w:multiLevelType w:val="hybridMultilevel"/>
    <w:tmpl w:val="2BF01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A0AE3"/>
    <w:multiLevelType w:val="multilevel"/>
    <w:tmpl w:val="D08AE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54474F"/>
    <w:multiLevelType w:val="multilevel"/>
    <w:tmpl w:val="D890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4A12A7"/>
    <w:multiLevelType w:val="hybridMultilevel"/>
    <w:tmpl w:val="9D32F8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45F07"/>
    <w:multiLevelType w:val="hybridMultilevel"/>
    <w:tmpl w:val="B50AC5D8"/>
    <w:lvl w:ilvl="0" w:tplc="66868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269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7AA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863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6E0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12E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461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546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061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62B2F93"/>
    <w:multiLevelType w:val="multilevel"/>
    <w:tmpl w:val="3958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11238E"/>
    <w:multiLevelType w:val="hybridMultilevel"/>
    <w:tmpl w:val="C3146722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7"/>
  </w:num>
  <w:num w:numId="5">
    <w:abstractNumId w:val="16"/>
  </w:num>
  <w:num w:numId="6">
    <w:abstractNumId w:val="8"/>
  </w:num>
  <w:num w:numId="7">
    <w:abstractNumId w:val="4"/>
  </w:num>
  <w:num w:numId="8">
    <w:abstractNumId w:val="3"/>
  </w:num>
  <w:num w:numId="9">
    <w:abstractNumId w:val="14"/>
  </w:num>
  <w:num w:numId="10">
    <w:abstractNumId w:val="6"/>
  </w:num>
  <w:num w:numId="11">
    <w:abstractNumId w:val="2"/>
  </w:num>
  <w:num w:numId="12">
    <w:abstractNumId w:val="10"/>
  </w:num>
  <w:num w:numId="13">
    <w:abstractNumId w:val="0"/>
  </w:num>
  <w:num w:numId="14">
    <w:abstractNumId w:val="9"/>
  </w:num>
  <w:num w:numId="15">
    <w:abstractNumId w:val="13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E4"/>
    <w:rsid w:val="00002D11"/>
    <w:rsid w:val="00010475"/>
    <w:rsid w:val="000601C2"/>
    <w:rsid w:val="0006774C"/>
    <w:rsid w:val="00110094"/>
    <w:rsid w:val="00195A0E"/>
    <w:rsid w:val="001C475E"/>
    <w:rsid w:val="00206E62"/>
    <w:rsid w:val="00256209"/>
    <w:rsid w:val="00337A1E"/>
    <w:rsid w:val="0035277E"/>
    <w:rsid w:val="00406490"/>
    <w:rsid w:val="0041449B"/>
    <w:rsid w:val="00444818"/>
    <w:rsid w:val="00505303"/>
    <w:rsid w:val="005364EC"/>
    <w:rsid w:val="005441DF"/>
    <w:rsid w:val="00545F11"/>
    <w:rsid w:val="005568F2"/>
    <w:rsid w:val="005B5388"/>
    <w:rsid w:val="005C1E90"/>
    <w:rsid w:val="005E1BD4"/>
    <w:rsid w:val="00617707"/>
    <w:rsid w:val="006D08AF"/>
    <w:rsid w:val="00705AD8"/>
    <w:rsid w:val="00735EA8"/>
    <w:rsid w:val="007B13FD"/>
    <w:rsid w:val="008968F6"/>
    <w:rsid w:val="00906092"/>
    <w:rsid w:val="00917ABB"/>
    <w:rsid w:val="009543F2"/>
    <w:rsid w:val="0095721B"/>
    <w:rsid w:val="00983DF3"/>
    <w:rsid w:val="009E43A8"/>
    <w:rsid w:val="00A32A8C"/>
    <w:rsid w:val="00A878CE"/>
    <w:rsid w:val="00AE7DF1"/>
    <w:rsid w:val="00B427BA"/>
    <w:rsid w:val="00BB1FAF"/>
    <w:rsid w:val="00BD7AA2"/>
    <w:rsid w:val="00CB28E4"/>
    <w:rsid w:val="00CD76FB"/>
    <w:rsid w:val="00CE5D1D"/>
    <w:rsid w:val="00D8397D"/>
    <w:rsid w:val="00F754B5"/>
    <w:rsid w:val="00FC29BB"/>
    <w:rsid w:val="00FF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7A1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6490"/>
    <w:rPr>
      <w:b/>
      <w:bCs/>
    </w:rPr>
  </w:style>
  <w:style w:type="character" w:styleId="a5">
    <w:name w:val="Hyperlink"/>
    <w:basedOn w:val="a0"/>
    <w:uiPriority w:val="99"/>
    <w:unhideWhenUsed/>
    <w:rsid w:val="00BB1FA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C29BB"/>
    <w:pPr>
      <w:ind w:left="720"/>
      <w:contextualSpacing/>
    </w:pPr>
  </w:style>
  <w:style w:type="paragraph" w:customStyle="1" w:styleId="11">
    <w:name w:val="Знак1"/>
    <w:basedOn w:val="a"/>
    <w:rsid w:val="00545F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337A1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7A1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6490"/>
    <w:rPr>
      <w:b/>
      <w:bCs/>
    </w:rPr>
  </w:style>
  <w:style w:type="character" w:styleId="a5">
    <w:name w:val="Hyperlink"/>
    <w:basedOn w:val="a0"/>
    <w:uiPriority w:val="99"/>
    <w:unhideWhenUsed/>
    <w:rsid w:val="00BB1FA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C29BB"/>
    <w:pPr>
      <w:ind w:left="720"/>
      <w:contextualSpacing/>
    </w:pPr>
  </w:style>
  <w:style w:type="paragraph" w:customStyle="1" w:styleId="11">
    <w:name w:val="Знак1"/>
    <w:basedOn w:val="a"/>
    <w:rsid w:val="00545F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337A1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kt.ipk74.ru/forum/forum63/topic21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pk74.ru/kafio/rcd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kt.ipk74.ru/forum/forum66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Г. Маковецкая</dc:creator>
  <cp:lastModifiedBy>Павел А.Сафронов</cp:lastModifiedBy>
  <cp:revision>3</cp:revision>
  <dcterms:created xsi:type="dcterms:W3CDTF">2017-04-21T11:26:00Z</dcterms:created>
  <dcterms:modified xsi:type="dcterms:W3CDTF">2017-04-24T03:42:00Z</dcterms:modified>
</cp:coreProperties>
</file>