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4927"/>
        <w:gridCol w:w="4927"/>
      </w:tblGrid>
      <w:tr w:rsidR="00DD19EB" w:rsidRPr="006D7A6C" w:rsidTr="00BA05A4">
        <w:trPr>
          <w:trHeight w:val="2112"/>
        </w:trPr>
        <w:tc>
          <w:tcPr>
            <w:tcW w:w="2500" w:type="pct"/>
          </w:tcPr>
          <w:p w:rsidR="00DD19EB" w:rsidRPr="006D7A6C" w:rsidRDefault="00341457" w:rsidP="00BA05A4">
            <w:pPr>
              <w:autoSpaceDE w:val="0"/>
              <w:autoSpaceDN w:val="0"/>
              <w:jc w:val="center"/>
              <w:rPr>
                <w:rFonts w:ascii="Calibri" w:hAnsi="Calibri"/>
                <w:kern w:val="28"/>
              </w:rPr>
            </w:pPr>
            <w:r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чиппкро  знак" style="width:57pt;height:59.25pt;visibility:visible">
                  <v:imagedata r:id="rId8" o:title="" cropleft="32861f"/>
                </v:shape>
              </w:pict>
            </w:r>
          </w:p>
          <w:p w:rsidR="00DD19EB" w:rsidRPr="006D7A6C" w:rsidRDefault="00DD19EB" w:rsidP="00BA05A4">
            <w:pPr>
              <w:tabs>
                <w:tab w:val="left" w:pos="3420"/>
                <w:tab w:val="center" w:pos="4860"/>
              </w:tabs>
              <w:jc w:val="center"/>
              <w:rPr>
                <w:rFonts w:ascii="Calibri" w:hAnsi="Calibri"/>
                <w:b/>
              </w:rPr>
            </w:pPr>
          </w:p>
          <w:p w:rsidR="00DD19EB" w:rsidRPr="006D7A6C" w:rsidRDefault="00DD19EB" w:rsidP="00BA05A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  <w:r w:rsidRPr="006D7A6C">
              <w:rPr>
                <w:b/>
                <w:sz w:val="22"/>
                <w:szCs w:val="22"/>
              </w:rPr>
              <w:t>Министерство образования и науки Челябинской области</w:t>
            </w:r>
          </w:p>
          <w:p w:rsidR="00DD19EB" w:rsidRPr="006D7A6C" w:rsidRDefault="00DD19EB" w:rsidP="00BA05A4">
            <w:pPr>
              <w:jc w:val="center"/>
              <w:rPr>
                <w:b/>
              </w:rPr>
            </w:pPr>
            <w:r w:rsidRPr="006D7A6C">
              <w:rPr>
                <w:b/>
                <w:sz w:val="22"/>
                <w:szCs w:val="22"/>
              </w:rPr>
              <w:t xml:space="preserve">Государственное бюджетное </w:t>
            </w:r>
          </w:p>
          <w:p w:rsidR="00DD19EB" w:rsidRPr="006D7A6C" w:rsidRDefault="00DD19EB" w:rsidP="00BA05A4">
            <w:pPr>
              <w:jc w:val="center"/>
              <w:rPr>
                <w:b/>
              </w:rPr>
            </w:pPr>
            <w:r w:rsidRPr="006D7A6C">
              <w:rPr>
                <w:b/>
                <w:sz w:val="22"/>
                <w:szCs w:val="22"/>
              </w:rPr>
              <w:t>учреждение дополнительного профессионального образования</w:t>
            </w:r>
          </w:p>
          <w:p w:rsidR="00DD19EB" w:rsidRPr="006D7A6C" w:rsidRDefault="00DD19EB" w:rsidP="00BA05A4">
            <w:pPr>
              <w:jc w:val="center"/>
              <w:rPr>
                <w:b/>
              </w:rPr>
            </w:pPr>
            <w:r w:rsidRPr="006D7A6C">
              <w:rPr>
                <w:b/>
                <w:sz w:val="22"/>
                <w:szCs w:val="22"/>
              </w:rPr>
              <w:t xml:space="preserve">«Челябинский институт </w:t>
            </w:r>
          </w:p>
          <w:p w:rsidR="00DD19EB" w:rsidRPr="006D7A6C" w:rsidRDefault="00DD19EB" w:rsidP="00BA05A4">
            <w:pPr>
              <w:jc w:val="center"/>
              <w:rPr>
                <w:b/>
              </w:rPr>
            </w:pPr>
            <w:r w:rsidRPr="006D7A6C">
              <w:rPr>
                <w:b/>
                <w:sz w:val="22"/>
                <w:szCs w:val="22"/>
              </w:rPr>
              <w:t xml:space="preserve">переподготовки и повышения квалификации работников образования» </w:t>
            </w:r>
          </w:p>
          <w:p w:rsidR="00DD19EB" w:rsidRPr="006D7A6C" w:rsidRDefault="00DD19EB" w:rsidP="00BA05A4">
            <w:pPr>
              <w:jc w:val="center"/>
              <w:rPr>
                <w:rFonts w:ascii="Calibri" w:hAnsi="Calibri"/>
                <w:kern w:val="28"/>
                <w:lang w:eastAsia="en-US"/>
              </w:rPr>
            </w:pPr>
            <w:r w:rsidRPr="006D7A6C">
              <w:rPr>
                <w:b/>
                <w:smallCaps/>
                <w:sz w:val="22"/>
                <w:szCs w:val="22"/>
              </w:rPr>
              <w:t>(ГБУ ДПО ЧИППКРО)</w:t>
            </w:r>
          </w:p>
        </w:tc>
        <w:tc>
          <w:tcPr>
            <w:tcW w:w="2500" w:type="pct"/>
          </w:tcPr>
          <w:p w:rsidR="00DD19EB" w:rsidRPr="006D7A6C" w:rsidRDefault="00341457" w:rsidP="00BA05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 id="_x0000_i1026" type="#_x0000_t75" style="width:63.75pt;height:59.25pt;visibility:visible">
                  <v:imagedata r:id="rId9" o:title="" croptop="-278f" cropleft="14390f" cropright="13470f"/>
                </v:shape>
              </w:pict>
            </w:r>
          </w:p>
          <w:p w:rsidR="00DD19EB" w:rsidRPr="006D7A6C" w:rsidRDefault="00DD19EB" w:rsidP="00BA05A4">
            <w:pPr>
              <w:tabs>
                <w:tab w:val="left" w:pos="3420"/>
                <w:tab w:val="center" w:pos="4860"/>
              </w:tabs>
              <w:jc w:val="center"/>
              <w:rPr>
                <w:rFonts w:ascii="Calibri" w:hAnsi="Calibri"/>
                <w:b/>
              </w:rPr>
            </w:pPr>
          </w:p>
          <w:p w:rsidR="00DD19EB" w:rsidRPr="006D7A6C" w:rsidRDefault="00DD19EB" w:rsidP="00BA05A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  <w:r w:rsidRPr="006D7A6C">
              <w:rPr>
                <w:b/>
                <w:sz w:val="22"/>
                <w:szCs w:val="22"/>
              </w:rPr>
              <w:t>Приоритетный проект</w:t>
            </w:r>
          </w:p>
          <w:p w:rsidR="00DD19EB" w:rsidRPr="006D7A6C" w:rsidRDefault="00DD19EB" w:rsidP="00BA05A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  <w:r w:rsidRPr="006D7A6C">
              <w:rPr>
                <w:b/>
                <w:sz w:val="22"/>
                <w:szCs w:val="22"/>
              </w:rPr>
              <w:t xml:space="preserve">«Доступное дополнительное </w:t>
            </w:r>
          </w:p>
          <w:p w:rsidR="00DD19EB" w:rsidRPr="006D7A6C" w:rsidRDefault="00DD19EB" w:rsidP="00BA05A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  <w:r w:rsidRPr="006D7A6C">
              <w:rPr>
                <w:b/>
                <w:sz w:val="22"/>
                <w:szCs w:val="22"/>
              </w:rPr>
              <w:t>образование для детей»</w:t>
            </w:r>
          </w:p>
          <w:p w:rsidR="00DD19EB" w:rsidRPr="006D7A6C" w:rsidRDefault="00DD19EB" w:rsidP="00BA05A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</w:p>
          <w:p w:rsidR="00DD19EB" w:rsidRPr="006D7A6C" w:rsidRDefault="00DD19EB" w:rsidP="00BA05A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  <w:r w:rsidRPr="006D7A6C">
              <w:rPr>
                <w:b/>
                <w:sz w:val="22"/>
                <w:szCs w:val="22"/>
              </w:rPr>
              <w:t>Педагогический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:rsidR="00DD19EB" w:rsidRPr="006D7A6C" w:rsidRDefault="00DD19EB" w:rsidP="00BA05A4">
            <w:pPr>
              <w:autoSpaceDE w:val="0"/>
              <w:autoSpaceDN w:val="0"/>
              <w:jc w:val="center"/>
              <w:rPr>
                <w:rFonts w:ascii="Calibri" w:hAnsi="Calibri"/>
                <w:noProof/>
                <w:lang w:eastAsia="en-US"/>
              </w:rPr>
            </w:pPr>
          </w:p>
        </w:tc>
      </w:tr>
    </w:tbl>
    <w:p w:rsidR="00DD19EB" w:rsidRDefault="00DD19EB" w:rsidP="00011C6E">
      <w:pPr>
        <w:tabs>
          <w:tab w:val="left" w:pos="993"/>
        </w:tabs>
        <w:spacing w:line="360" w:lineRule="auto"/>
        <w:ind w:firstLine="709"/>
        <w:jc w:val="center"/>
        <w:rPr>
          <w:sz w:val="22"/>
          <w:szCs w:val="22"/>
          <w:lang w:eastAsia="en-US"/>
        </w:rPr>
      </w:pPr>
    </w:p>
    <w:p w:rsidR="00DD19EB" w:rsidRDefault="00DD19EB" w:rsidP="00011C6E">
      <w:pPr>
        <w:tabs>
          <w:tab w:val="left" w:pos="993"/>
        </w:tabs>
        <w:spacing w:line="360" w:lineRule="auto"/>
        <w:ind w:firstLine="709"/>
        <w:jc w:val="center"/>
        <w:rPr>
          <w:sz w:val="26"/>
          <w:szCs w:val="26"/>
          <w:lang w:eastAsia="en-US"/>
        </w:rPr>
      </w:pPr>
    </w:p>
    <w:p w:rsidR="00DD19EB" w:rsidRPr="00AC610C" w:rsidRDefault="00DD19EB" w:rsidP="00AC610C">
      <w:pPr>
        <w:tabs>
          <w:tab w:val="left" w:pos="993"/>
        </w:tabs>
        <w:spacing w:line="360" w:lineRule="auto"/>
        <w:ind w:firstLine="709"/>
        <w:jc w:val="center"/>
        <w:rPr>
          <w:sz w:val="26"/>
          <w:szCs w:val="26"/>
          <w:lang w:eastAsia="en-US"/>
        </w:rPr>
      </w:pPr>
    </w:p>
    <w:p w:rsidR="00DD19EB" w:rsidRPr="00AC610C" w:rsidRDefault="00DD19EB" w:rsidP="00AC610C">
      <w:pPr>
        <w:jc w:val="center"/>
        <w:rPr>
          <w:caps/>
          <w:sz w:val="36"/>
          <w:szCs w:val="36"/>
        </w:rPr>
      </w:pPr>
      <w:r w:rsidRPr="00AC610C">
        <w:rPr>
          <w:caps/>
          <w:sz w:val="36"/>
          <w:szCs w:val="36"/>
        </w:rPr>
        <w:t xml:space="preserve">Модельная дополнительная </w:t>
      </w:r>
    </w:p>
    <w:p w:rsidR="00DD19EB" w:rsidRPr="00AC610C" w:rsidRDefault="00DD19EB" w:rsidP="00AC610C">
      <w:pPr>
        <w:jc w:val="center"/>
        <w:rPr>
          <w:caps/>
          <w:sz w:val="36"/>
          <w:szCs w:val="36"/>
        </w:rPr>
      </w:pPr>
      <w:r w:rsidRPr="00AC610C">
        <w:rPr>
          <w:caps/>
          <w:sz w:val="36"/>
          <w:szCs w:val="36"/>
        </w:rPr>
        <w:t>общеразвивающая программа</w:t>
      </w:r>
    </w:p>
    <w:p w:rsidR="00DD19EB" w:rsidRPr="00AC610C" w:rsidRDefault="00DD19EB" w:rsidP="00AC610C">
      <w:pPr>
        <w:jc w:val="center"/>
        <w:rPr>
          <w:caps/>
          <w:sz w:val="36"/>
          <w:szCs w:val="36"/>
        </w:rPr>
      </w:pPr>
    </w:p>
    <w:p w:rsidR="00DD19EB" w:rsidRPr="00AC610C" w:rsidRDefault="00DD19EB" w:rsidP="00AC610C">
      <w:pPr>
        <w:spacing w:line="360" w:lineRule="auto"/>
        <w:jc w:val="center"/>
        <w:rPr>
          <w:caps/>
          <w:noProof/>
          <w:sz w:val="36"/>
          <w:szCs w:val="36"/>
        </w:rPr>
      </w:pPr>
      <w:r w:rsidRPr="00AC610C">
        <w:rPr>
          <w:caps/>
          <w:noProof/>
          <w:sz w:val="36"/>
          <w:szCs w:val="36"/>
        </w:rPr>
        <w:t>«ВОЛШЕБНЫЙ СУНДУЧОК»</w:t>
      </w:r>
    </w:p>
    <w:p w:rsidR="00DD19EB" w:rsidRPr="00AC610C" w:rsidRDefault="00DD19EB" w:rsidP="00AC610C">
      <w:pPr>
        <w:spacing w:line="360" w:lineRule="auto"/>
        <w:jc w:val="center"/>
        <w:rPr>
          <w:caps/>
          <w:sz w:val="36"/>
          <w:szCs w:val="36"/>
        </w:rPr>
      </w:pPr>
    </w:p>
    <w:p w:rsidR="00DD19EB" w:rsidRPr="00AC610C" w:rsidRDefault="00DD19EB" w:rsidP="00AC610C">
      <w:pPr>
        <w:spacing w:line="360" w:lineRule="auto"/>
        <w:jc w:val="both"/>
        <w:rPr>
          <w:caps/>
          <w:sz w:val="18"/>
          <w:szCs w:val="18"/>
        </w:rPr>
      </w:pPr>
      <w:r w:rsidRPr="00AC610C">
        <w:rPr>
          <w:sz w:val="18"/>
          <w:szCs w:val="18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DD19EB" w:rsidRPr="00AC610C" w:rsidRDefault="00DD19EB" w:rsidP="00AC610C">
      <w:pPr>
        <w:jc w:val="center"/>
        <w:rPr>
          <w:sz w:val="28"/>
          <w:szCs w:val="28"/>
          <w:lang w:eastAsia="en-US"/>
        </w:rPr>
      </w:pPr>
    </w:p>
    <w:p w:rsidR="00DD19EB" w:rsidRPr="00AC610C" w:rsidRDefault="00DD19EB" w:rsidP="00AC610C">
      <w:pPr>
        <w:jc w:val="center"/>
        <w:rPr>
          <w:sz w:val="28"/>
          <w:szCs w:val="28"/>
          <w:lang w:eastAsia="en-US"/>
        </w:rPr>
      </w:pPr>
    </w:p>
    <w:p w:rsidR="00DD19EB" w:rsidRPr="00AC610C" w:rsidRDefault="00DD19EB" w:rsidP="00AC610C">
      <w:pPr>
        <w:jc w:val="center"/>
        <w:rPr>
          <w:sz w:val="28"/>
          <w:szCs w:val="28"/>
        </w:rPr>
      </w:pPr>
      <w:r w:rsidRPr="00AC610C">
        <w:rPr>
          <w:sz w:val="28"/>
          <w:szCs w:val="28"/>
          <w:lang w:eastAsia="en-US"/>
        </w:rPr>
        <w:t xml:space="preserve">Направленность программы: </w:t>
      </w:r>
      <w:r w:rsidRPr="00AC610C">
        <w:rPr>
          <w:noProof/>
          <w:sz w:val="28"/>
          <w:szCs w:val="28"/>
          <w:lang w:eastAsia="en-US"/>
        </w:rPr>
        <w:t>художественная</w:t>
      </w:r>
    </w:p>
    <w:p w:rsidR="00DD19EB" w:rsidRPr="00AC610C" w:rsidRDefault="00DD19EB" w:rsidP="00AC610C">
      <w:pPr>
        <w:jc w:val="center"/>
        <w:rPr>
          <w:sz w:val="28"/>
          <w:szCs w:val="22"/>
        </w:rPr>
      </w:pPr>
      <w:r w:rsidRPr="00AC610C">
        <w:rPr>
          <w:sz w:val="28"/>
          <w:szCs w:val="22"/>
        </w:rPr>
        <w:t xml:space="preserve">Вид программы: </w:t>
      </w:r>
      <w:r w:rsidRPr="00AC610C">
        <w:rPr>
          <w:noProof/>
          <w:sz w:val="28"/>
          <w:szCs w:val="22"/>
        </w:rPr>
        <w:t>ознакомительная</w:t>
      </w:r>
    </w:p>
    <w:p w:rsidR="00DD19EB" w:rsidRPr="00AC610C" w:rsidRDefault="00DD19EB" w:rsidP="00AC610C">
      <w:pPr>
        <w:jc w:val="center"/>
        <w:rPr>
          <w:sz w:val="28"/>
          <w:szCs w:val="22"/>
        </w:rPr>
      </w:pPr>
      <w:r w:rsidRPr="00AC610C">
        <w:rPr>
          <w:sz w:val="28"/>
          <w:szCs w:val="22"/>
        </w:rPr>
        <w:t xml:space="preserve">Возраст обучающихся: </w:t>
      </w:r>
      <w:r w:rsidRPr="00AC610C">
        <w:rPr>
          <w:noProof/>
          <w:sz w:val="28"/>
          <w:szCs w:val="22"/>
        </w:rPr>
        <w:t>7–11 лет</w:t>
      </w:r>
    </w:p>
    <w:p w:rsidR="00DD19EB" w:rsidRPr="00AC610C" w:rsidRDefault="00DD19EB" w:rsidP="00AC610C">
      <w:pPr>
        <w:jc w:val="center"/>
        <w:rPr>
          <w:sz w:val="28"/>
          <w:szCs w:val="22"/>
        </w:rPr>
      </w:pPr>
      <w:r w:rsidRPr="00AC610C">
        <w:rPr>
          <w:sz w:val="28"/>
          <w:szCs w:val="22"/>
        </w:rPr>
        <w:t xml:space="preserve">Срок реализации программы: </w:t>
      </w:r>
      <w:r w:rsidRPr="00AC610C">
        <w:rPr>
          <w:noProof/>
          <w:sz w:val="28"/>
          <w:szCs w:val="22"/>
        </w:rPr>
        <w:t>1 год</w:t>
      </w:r>
    </w:p>
    <w:p w:rsidR="00DD19EB" w:rsidRPr="00AC610C" w:rsidRDefault="00DD19EB" w:rsidP="00AC610C">
      <w:pPr>
        <w:ind w:left="4678"/>
        <w:jc w:val="both"/>
        <w:rPr>
          <w:sz w:val="28"/>
          <w:szCs w:val="22"/>
          <w:lang w:eastAsia="en-US"/>
        </w:rPr>
      </w:pPr>
    </w:p>
    <w:p w:rsidR="00DD19EB" w:rsidRPr="00AC610C" w:rsidRDefault="00DD19EB" w:rsidP="00AC610C">
      <w:pPr>
        <w:ind w:left="4678"/>
        <w:jc w:val="both"/>
        <w:rPr>
          <w:sz w:val="28"/>
          <w:szCs w:val="22"/>
          <w:lang w:eastAsia="en-US"/>
        </w:rPr>
      </w:pPr>
    </w:p>
    <w:p w:rsidR="00DD19EB" w:rsidRPr="00AC610C" w:rsidRDefault="00DD19EB" w:rsidP="00AC610C">
      <w:pPr>
        <w:ind w:left="4678"/>
        <w:jc w:val="both"/>
        <w:rPr>
          <w:sz w:val="28"/>
          <w:szCs w:val="22"/>
          <w:lang w:eastAsia="en-US"/>
        </w:rPr>
      </w:pPr>
      <w:r w:rsidRPr="00AC610C">
        <w:rPr>
          <w:sz w:val="28"/>
          <w:szCs w:val="22"/>
          <w:lang w:eastAsia="en-US"/>
        </w:rPr>
        <w:t xml:space="preserve">Автор – составитель: </w:t>
      </w:r>
    </w:p>
    <w:p w:rsidR="00DD19EB" w:rsidRDefault="00DD19EB" w:rsidP="00AC610C">
      <w:pPr>
        <w:ind w:left="4678"/>
        <w:jc w:val="both"/>
        <w:rPr>
          <w:noProof/>
          <w:sz w:val="28"/>
          <w:szCs w:val="22"/>
          <w:lang w:eastAsia="en-US"/>
        </w:rPr>
      </w:pPr>
      <w:r w:rsidRPr="00AC610C">
        <w:rPr>
          <w:noProof/>
          <w:sz w:val="28"/>
          <w:szCs w:val="22"/>
          <w:lang w:eastAsia="en-US"/>
        </w:rPr>
        <w:t xml:space="preserve">Пенкина Ольга Сергеевна, </w:t>
      </w:r>
    </w:p>
    <w:p w:rsidR="00DD19EB" w:rsidRPr="00AC610C" w:rsidRDefault="00DD19EB" w:rsidP="00AC610C">
      <w:pPr>
        <w:ind w:left="4678"/>
        <w:jc w:val="both"/>
        <w:rPr>
          <w:sz w:val="28"/>
          <w:szCs w:val="22"/>
          <w:lang w:eastAsia="en-US"/>
        </w:rPr>
      </w:pPr>
      <w:r w:rsidRPr="00AC610C">
        <w:rPr>
          <w:noProof/>
          <w:sz w:val="28"/>
          <w:szCs w:val="22"/>
          <w:lang w:eastAsia="en-US"/>
        </w:rPr>
        <w:t>Конева Лилия Александровна</w:t>
      </w:r>
    </w:p>
    <w:p w:rsidR="00DD19EB" w:rsidRPr="00AC610C" w:rsidRDefault="00DD19EB" w:rsidP="00AC610C">
      <w:pPr>
        <w:ind w:left="4678"/>
        <w:jc w:val="both"/>
        <w:rPr>
          <w:sz w:val="28"/>
          <w:szCs w:val="22"/>
          <w:lang w:eastAsia="en-US"/>
        </w:rPr>
      </w:pPr>
    </w:p>
    <w:p w:rsidR="00DD19EB" w:rsidRDefault="00DD19EB" w:rsidP="00AC610C">
      <w:pPr>
        <w:ind w:left="4678"/>
        <w:jc w:val="both"/>
        <w:rPr>
          <w:sz w:val="28"/>
          <w:szCs w:val="22"/>
          <w:lang w:eastAsia="en-US"/>
        </w:rPr>
      </w:pPr>
      <w:bookmarkStart w:id="0" w:name="_GoBack"/>
      <w:bookmarkEnd w:id="0"/>
    </w:p>
    <w:p w:rsidR="00912F4A" w:rsidRPr="00AC610C" w:rsidRDefault="00912F4A" w:rsidP="00AC610C">
      <w:pPr>
        <w:ind w:left="4678"/>
        <w:jc w:val="both"/>
        <w:rPr>
          <w:sz w:val="28"/>
          <w:szCs w:val="22"/>
          <w:lang w:eastAsia="en-US"/>
        </w:rPr>
      </w:pPr>
    </w:p>
    <w:p w:rsidR="00DD19EB" w:rsidRPr="00501A90" w:rsidRDefault="00DD19EB" w:rsidP="0063068A">
      <w:pPr>
        <w:pStyle w:val="a8"/>
        <w:spacing w:line="259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501A90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DD19EB" w:rsidRPr="006C280B" w:rsidRDefault="00DD19EB" w:rsidP="00831D80">
      <w:pPr>
        <w:jc w:val="center"/>
        <w:rPr>
          <w:b/>
          <w:sz w:val="28"/>
          <w:szCs w:val="28"/>
        </w:rPr>
      </w:pPr>
    </w:p>
    <w:p w:rsidR="00DD19EB" w:rsidRDefault="00DD19EB" w:rsidP="0034338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E5008">
        <w:rPr>
          <w:b/>
          <w:sz w:val="28"/>
          <w:szCs w:val="28"/>
        </w:rPr>
        <w:t>Актуальность программы</w:t>
      </w:r>
      <w:r>
        <w:rPr>
          <w:b/>
          <w:sz w:val="28"/>
          <w:szCs w:val="28"/>
        </w:rPr>
        <w:t xml:space="preserve"> </w:t>
      </w:r>
    </w:p>
    <w:p w:rsidR="00DD19EB" w:rsidRPr="00FE4948" w:rsidRDefault="00DD19EB" w:rsidP="0034338B">
      <w:pPr>
        <w:spacing w:line="360" w:lineRule="auto"/>
        <w:ind w:firstLine="708"/>
        <w:jc w:val="both"/>
        <w:rPr>
          <w:sz w:val="28"/>
          <w:szCs w:val="28"/>
        </w:rPr>
      </w:pPr>
      <w:r w:rsidRPr="00425226">
        <w:rPr>
          <w:sz w:val="28"/>
          <w:szCs w:val="28"/>
        </w:rPr>
        <w:t>Дополнительное образование в современном обществе предпо</w:t>
      </w:r>
      <w:r>
        <w:rPr>
          <w:sz w:val="28"/>
          <w:szCs w:val="28"/>
        </w:rPr>
        <w:t xml:space="preserve">лагает формирование творческих </w:t>
      </w:r>
      <w:r w:rsidRPr="00425226">
        <w:rPr>
          <w:sz w:val="28"/>
          <w:szCs w:val="28"/>
        </w:rPr>
        <w:t xml:space="preserve">способностей детей </w:t>
      </w:r>
      <w:r>
        <w:rPr>
          <w:sz w:val="28"/>
          <w:szCs w:val="28"/>
        </w:rPr>
        <w:t xml:space="preserve">на </w:t>
      </w:r>
      <w:r w:rsidRPr="00425226">
        <w:rPr>
          <w:sz w:val="28"/>
          <w:szCs w:val="28"/>
        </w:rPr>
        <w:t>основе их запросов и и</w:t>
      </w:r>
      <w:r>
        <w:rPr>
          <w:sz w:val="28"/>
          <w:szCs w:val="28"/>
        </w:rPr>
        <w:t xml:space="preserve">нтересов, с учётом собственных </w:t>
      </w:r>
      <w:r w:rsidRPr="00425226">
        <w:rPr>
          <w:sz w:val="28"/>
          <w:szCs w:val="28"/>
        </w:rPr>
        <w:t>склонностей и желаний. В процессе самостоятельной творческой деятельности у детей формируется потребность воспринимать, чувствовать, оценивать искусство, а также появляется возможность развивать свои художественно-творческие способ</w:t>
      </w:r>
      <w:r>
        <w:rPr>
          <w:sz w:val="28"/>
          <w:szCs w:val="28"/>
        </w:rPr>
        <w:t>ности. Эстетическое воспитание выполняет свои</w:t>
      </w:r>
      <w:r w:rsidRPr="00425226">
        <w:rPr>
          <w:sz w:val="28"/>
          <w:szCs w:val="28"/>
        </w:rPr>
        <w:t xml:space="preserve"> задачи в тесном взаимодействии с другими видами воспитания: экологическим, художественным, нравственным, трудовым.</w:t>
      </w:r>
      <w:r>
        <w:rPr>
          <w:sz w:val="28"/>
          <w:szCs w:val="28"/>
        </w:rPr>
        <w:tab/>
      </w:r>
    </w:p>
    <w:p w:rsidR="00DD19EB" w:rsidRPr="00684069" w:rsidRDefault="00DD19EB" w:rsidP="00425226">
      <w:pPr>
        <w:pStyle w:val="a4"/>
        <w:spacing w:line="360" w:lineRule="auto"/>
        <w:ind w:firstLine="708"/>
        <w:rPr>
          <w:sz w:val="28"/>
          <w:szCs w:val="28"/>
        </w:rPr>
      </w:pPr>
      <w:r w:rsidRPr="00684069">
        <w:rPr>
          <w:sz w:val="28"/>
          <w:szCs w:val="28"/>
        </w:rPr>
        <w:t>Из всего многообразия видов творчества декоративно-прикла</w:t>
      </w:r>
      <w:r>
        <w:rPr>
          <w:sz w:val="28"/>
          <w:szCs w:val="28"/>
        </w:rPr>
        <w:t xml:space="preserve">дное является, наверное, самым </w:t>
      </w:r>
      <w:r w:rsidRPr="00684069">
        <w:rPr>
          <w:sz w:val="28"/>
          <w:szCs w:val="28"/>
        </w:rPr>
        <w:t>популярным. Оно непосредственно связано с повседневным окруж</w:t>
      </w:r>
      <w:r>
        <w:rPr>
          <w:sz w:val="28"/>
          <w:szCs w:val="28"/>
        </w:rPr>
        <w:t xml:space="preserve">ением </w:t>
      </w:r>
      <w:r w:rsidRPr="00684069">
        <w:rPr>
          <w:sz w:val="28"/>
          <w:szCs w:val="28"/>
        </w:rPr>
        <w:t xml:space="preserve">человека и призвано эстетически формировать, оформлять быт людей и среду их обитания. Оглянувшись вокруг, можно заметить, что предметы декоративно-прикладного искусства вносят красоту в обстановку дома, на работе и в общественных местах. </w:t>
      </w:r>
    </w:p>
    <w:p w:rsidR="00DD19EB" w:rsidRDefault="00DD19EB" w:rsidP="00705BB7">
      <w:pPr>
        <w:spacing w:line="360" w:lineRule="auto"/>
        <w:ind w:firstLine="708"/>
        <w:jc w:val="both"/>
        <w:rPr>
          <w:sz w:val="28"/>
          <w:szCs w:val="28"/>
        </w:rPr>
      </w:pPr>
      <w:r w:rsidRPr="00684069">
        <w:rPr>
          <w:sz w:val="28"/>
          <w:szCs w:val="28"/>
        </w:rPr>
        <w:t>Декоративно-прикладное искусство обогащает творческие стремления детей преобразовывать мир, развивает в детях нестандартность мышления, свободу, раскрепощенность,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предметов декоративно-прикладного искусства у детей закрепляются знания эталонов формы и цвета, формируются четкие и достаточно по</w:t>
      </w:r>
      <w:r>
        <w:rPr>
          <w:sz w:val="28"/>
          <w:szCs w:val="28"/>
        </w:rPr>
        <w:t xml:space="preserve">лные представления о предметах </w:t>
      </w:r>
      <w:r w:rsidRPr="00684069">
        <w:rPr>
          <w:sz w:val="28"/>
          <w:szCs w:val="28"/>
        </w:rPr>
        <w:t xml:space="preserve">декоративно-прикладного искусства в жизни. </w:t>
      </w:r>
    </w:p>
    <w:p w:rsidR="00DD19EB" w:rsidRPr="003E6244" w:rsidRDefault="00DD19EB" w:rsidP="003E6244">
      <w:pPr>
        <w:pStyle w:val="a4"/>
        <w:spacing w:line="360" w:lineRule="auto"/>
        <w:ind w:firstLine="720"/>
        <w:rPr>
          <w:color w:val="000000"/>
          <w:sz w:val="28"/>
          <w:szCs w:val="28"/>
        </w:rPr>
      </w:pPr>
      <w:r w:rsidRPr="00363CFF">
        <w:rPr>
          <w:color w:val="000000"/>
          <w:sz w:val="28"/>
          <w:szCs w:val="28"/>
          <w:shd w:val="clear" w:color="auto" w:fill="FFFFFF"/>
        </w:rPr>
        <w:t xml:space="preserve">Предлагаемая программа </w:t>
      </w:r>
      <w:r>
        <w:rPr>
          <w:rStyle w:val="a7"/>
          <w:i w:val="0"/>
          <w:iCs/>
          <w:color w:val="000000"/>
          <w:sz w:val="28"/>
          <w:szCs w:val="28"/>
          <w:shd w:val="clear" w:color="auto" w:fill="FFFFFF"/>
        </w:rPr>
        <w:t>художественной</w:t>
      </w:r>
      <w:r w:rsidRPr="003D457A">
        <w:rPr>
          <w:rStyle w:val="a7"/>
          <w:i w:val="0"/>
          <w:iCs/>
          <w:color w:val="000000"/>
          <w:sz w:val="28"/>
          <w:szCs w:val="28"/>
          <w:shd w:val="clear" w:color="auto" w:fill="FFFFFF"/>
        </w:rPr>
        <w:t xml:space="preserve"> направленност</w:t>
      </w:r>
      <w:r>
        <w:rPr>
          <w:rStyle w:val="a7"/>
          <w:i w:val="0"/>
          <w:iCs/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ru-RU"/>
        </w:rPr>
        <w:t>–</w:t>
      </w:r>
      <w:r w:rsidRPr="003D457A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363CFF">
        <w:rPr>
          <w:color w:val="000000"/>
          <w:sz w:val="28"/>
          <w:szCs w:val="28"/>
          <w:shd w:val="clear" w:color="auto" w:fill="FFFFFF"/>
        </w:rPr>
        <w:t xml:space="preserve">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</w:t>
      </w:r>
      <w:r w:rsidRPr="00363CFF">
        <w:rPr>
          <w:color w:val="000000"/>
          <w:sz w:val="28"/>
          <w:szCs w:val="28"/>
          <w:shd w:val="clear" w:color="auto" w:fill="FFFFFF"/>
        </w:rPr>
        <w:lastRenderedPageBreak/>
        <w:t>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DD19EB" w:rsidRPr="00FE4948" w:rsidRDefault="00DD19EB" w:rsidP="00705BB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425226">
        <w:rPr>
          <w:sz w:val="28"/>
          <w:szCs w:val="28"/>
        </w:rPr>
        <w:t xml:space="preserve">Изучению народного творчества уделяется большое внимание в современном обществе. </w:t>
      </w:r>
      <w:r w:rsidRPr="007D7A50">
        <w:rPr>
          <w:sz w:val="28"/>
          <w:szCs w:val="28"/>
        </w:rPr>
        <w:t xml:space="preserve">Распоряжением Правительства Российской Федерации </w:t>
      </w:r>
      <w:r>
        <w:rPr>
          <w:sz w:val="28"/>
          <w:szCs w:val="28"/>
        </w:rPr>
        <w:t xml:space="preserve"> от 1</w:t>
      </w:r>
      <w:r w:rsidRPr="007D7A50">
        <w:rPr>
          <w:sz w:val="28"/>
          <w:szCs w:val="28"/>
        </w:rPr>
        <w:t>4.12.2017</w:t>
      </w:r>
      <w:r>
        <w:rPr>
          <w:sz w:val="28"/>
          <w:szCs w:val="28"/>
        </w:rPr>
        <w:t>г.</w:t>
      </w:r>
      <w:r w:rsidRPr="00425226">
        <w:rPr>
          <w:sz w:val="28"/>
          <w:szCs w:val="28"/>
        </w:rPr>
        <w:t xml:space="preserve"> </w:t>
      </w:r>
      <w:r w:rsidRPr="00011C6E">
        <w:rPr>
          <w:sz w:val="28"/>
          <w:szCs w:val="28"/>
        </w:rPr>
        <w:t>№2800-р</w:t>
      </w:r>
      <w:r>
        <w:rPr>
          <w:sz w:val="28"/>
          <w:szCs w:val="28"/>
        </w:rPr>
        <w:t xml:space="preserve"> </w:t>
      </w:r>
      <w:r w:rsidRPr="00425226">
        <w:rPr>
          <w:sz w:val="28"/>
          <w:szCs w:val="28"/>
        </w:rPr>
        <w:t>утвержден «План мероприятий («дорожная карта») по сохранению и ра</w:t>
      </w:r>
      <w:r>
        <w:rPr>
          <w:sz w:val="28"/>
          <w:szCs w:val="28"/>
        </w:rPr>
        <w:t xml:space="preserve">звитию народных художественных </w:t>
      </w:r>
      <w:r w:rsidRPr="00425226">
        <w:rPr>
          <w:sz w:val="28"/>
          <w:szCs w:val="28"/>
        </w:rPr>
        <w:t xml:space="preserve">промыслов и ремесел». Согласно </w:t>
      </w:r>
      <w:r>
        <w:rPr>
          <w:sz w:val="28"/>
          <w:szCs w:val="28"/>
        </w:rPr>
        <w:t xml:space="preserve">Плану мероприятий, </w:t>
      </w:r>
      <w:r w:rsidRPr="00425226">
        <w:rPr>
          <w:sz w:val="28"/>
          <w:szCs w:val="28"/>
        </w:rPr>
        <w:t>организации системы дополнительного образования должны быть оснащены учебно-методическими комплектами по приобщению детей к народным художес</w:t>
      </w:r>
      <w:r>
        <w:rPr>
          <w:sz w:val="28"/>
          <w:szCs w:val="28"/>
        </w:rPr>
        <w:t xml:space="preserve">твенным промыслам, включающими </w:t>
      </w:r>
      <w:r w:rsidRPr="00425226">
        <w:rPr>
          <w:sz w:val="28"/>
          <w:szCs w:val="28"/>
        </w:rPr>
        <w:t>в себя изделия народных художественных промыслов, в целях популяризации народных художественных промыслов России. Кроме того, изучение народного творчества повышает культурный уровень ребенка, способствует его эстетическому развитию, расширяет знания об окружающем мире и его Родине.</w:t>
      </w:r>
      <w:r w:rsidRPr="00425226">
        <w:rPr>
          <w:b/>
          <w:i/>
          <w:sz w:val="28"/>
          <w:szCs w:val="28"/>
        </w:rPr>
        <w:t xml:space="preserve"> </w:t>
      </w:r>
    </w:p>
    <w:p w:rsidR="00DD19EB" w:rsidRDefault="00DD19EB" w:rsidP="003E6244">
      <w:pPr>
        <w:spacing w:line="360" w:lineRule="auto"/>
        <w:ind w:firstLine="708"/>
        <w:rPr>
          <w:sz w:val="28"/>
          <w:szCs w:val="28"/>
        </w:rPr>
      </w:pPr>
      <w:r w:rsidRPr="006C280B">
        <w:rPr>
          <w:b/>
          <w:sz w:val="28"/>
          <w:szCs w:val="28"/>
        </w:rPr>
        <w:t>Отличительн</w:t>
      </w:r>
      <w:r>
        <w:rPr>
          <w:b/>
          <w:sz w:val="28"/>
          <w:szCs w:val="28"/>
        </w:rPr>
        <w:t>ые</w:t>
      </w:r>
      <w:r w:rsidRPr="006C280B">
        <w:rPr>
          <w:b/>
          <w:sz w:val="28"/>
          <w:szCs w:val="28"/>
        </w:rPr>
        <w:t xml:space="preserve"> особенност</w:t>
      </w:r>
      <w:r>
        <w:rPr>
          <w:b/>
          <w:sz w:val="28"/>
          <w:szCs w:val="28"/>
        </w:rPr>
        <w:t>и программы</w:t>
      </w:r>
    </w:p>
    <w:p w:rsidR="00DD19EB" w:rsidRDefault="00DD19EB" w:rsidP="006C280B">
      <w:pPr>
        <w:spacing w:line="360" w:lineRule="auto"/>
        <w:ind w:firstLine="708"/>
        <w:jc w:val="both"/>
        <w:rPr>
          <w:sz w:val="28"/>
          <w:szCs w:val="28"/>
        </w:rPr>
      </w:pPr>
      <w:r w:rsidRPr="00425226">
        <w:rPr>
          <w:sz w:val="28"/>
          <w:szCs w:val="28"/>
        </w:rPr>
        <w:t xml:space="preserve">Программа является </w:t>
      </w:r>
      <w:r w:rsidRPr="003D111E">
        <w:rPr>
          <w:sz w:val="28"/>
          <w:szCs w:val="28"/>
        </w:rPr>
        <w:t>ознакомительной,</w:t>
      </w:r>
      <w:r w:rsidRPr="00425226">
        <w:rPr>
          <w:sz w:val="28"/>
          <w:szCs w:val="28"/>
        </w:rPr>
        <w:t xml:space="preserve"> обеспечивает формирование мотивации у обучающихся к занятию народными видами творчества</w:t>
      </w:r>
      <w:r>
        <w:rPr>
          <w:sz w:val="28"/>
          <w:szCs w:val="28"/>
        </w:rPr>
        <w:t>.</w:t>
      </w:r>
      <w:r w:rsidRPr="00425226">
        <w:rPr>
          <w:sz w:val="28"/>
          <w:szCs w:val="28"/>
        </w:rPr>
        <w:t xml:space="preserve"> За период обучения все </w:t>
      </w:r>
      <w:r>
        <w:rPr>
          <w:sz w:val="28"/>
          <w:szCs w:val="28"/>
        </w:rPr>
        <w:t xml:space="preserve">обучающиеся </w:t>
      </w:r>
      <w:r w:rsidRPr="00425226">
        <w:rPr>
          <w:sz w:val="28"/>
          <w:szCs w:val="28"/>
        </w:rPr>
        <w:t>приобретают опыт собственной твор</w:t>
      </w:r>
      <w:r>
        <w:rPr>
          <w:sz w:val="28"/>
          <w:szCs w:val="28"/>
        </w:rPr>
        <w:t xml:space="preserve">ческой деятельности, участвуют </w:t>
      </w:r>
      <w:r w:rsidRPr="00425226">
        <w:rPr>
          <w:sz w:val="28"/>
          <w:szCs w:val="28"/>
        </w:rPr>
        <w:t>выставках, показывают результаты на открытых занятиях, семейных вечерах.</w:t>
      </w:r>
    </w:p>
    <w:p w:rsidR="00DD19EB" w:rsidRDefault="00DD19EB" w:rsidP="006C28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состоит из следующих разделов, знакомящих обучающихся с различными видами декоративно-прикладного творчества: изделия из природного материала, бумагопластика, бисер, работа с тканью.</w:t>
      </w:r>
    </w:p>
    <w:p w:rsidR="00DD19EB" w:rsidRPr="00425226" w:rsidRDefault="00DD19EB" w:rsidP="004252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</w:t>
      </w:r>
      <w:r w:rsidRPr="00425226">
        <w:rPr>
          <w:sz w:val="28"/>
          <w:szCs w:val="28"/>
        </w:rPr>
        <w:t xml:space="preserve">данной программы является </w:t>
      </w:r>
      <w:r>
        <w:rPr>
          <w:sz w:val="28"/>
          <w:szCs w:val="28"/>
        </w:rPr>
        <w:t xml:space="preserve">ее </w:t>
      </w:r>
      <w:r w:rsidRPr="00425226">
        <w:rPr>
          <w:sz w:val="28"/>
          <w:szCs w:val="28"/>
        </w:rPr>
        <w:t xml:space="preserve">гибкая структура, которая позволяет менять местами блоки без ущерба для образовательного процесса, дается обзор по каждому виду творчества и начальные знания по каждому </w:t>
      </w:r>
      <w:r>
        <w:rPr>
          <w:sz w:val="28"/>
          <w:szCs w:val="28"/>
        </w:rPr>
        <w:t>разделу</w:t>
      </w:r>
      <w:r w:rsidRPr="00425226">
        <w:rPr>
          <w:sz w:val="28"/>
          <w:szCs w:val="28"/>
        </w:rPr>
        <w:t xml:space="preserve"> программы, выполняются простейшие изделия. </w:t>
      </w:r>
    </w:p>
    <w:p w:rsidR="00DD19EB" w:rsidRDefault="00DD19EB" w:rsidP="00BA5DF9">
      <w:pPr>
        <w:spacing w:line="360" w:lineRule="auto"/>
        <w:ind w:firstLine="708"/>
        <w:rPr>
          <w:sz w:val="28"/>
          <w:szCs w:val="28"/>
        </w:rPr>
      </w:pPr>
      <w:r w:rsidRPr="002E5008">
        <w:rPr>
          <w:b/>
          <w:sz w:val="28"/>
          <w:szCs w:val="28"/>
        </w:rPr>
        <w:t>Педагогическая целесообразность программы</w:t>
      </w:r>
    </w:p>
    <w:p w:rsidR="00DD19EB" w:rsidRPr="00BE55AB" w:rsidRDefault="00DD19EB" w:rsidP="002E50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российского </w:t>
      </w:r>
      <w:r w:rsidRPr="00BE55AB">
        <w:rPr>
          <w:sz w:val="28"/>
          <w:szCs w:val="28"/>
        </w:rPr>
        <w:t>образования требует, в настоящее время, у</w:t>
      </w:r>
      <w:r>
        <w:rPr>
          <w:sz w:val="28"/>
          <w:szCs w:val="28"/>
        </w:rPr>
        <w:t>силенного внимания</w:t>
      </w:r>
      <w:r w:rsidRPr="00BE55AB">
        <w:rPr>
          <w:sz w:val="28"/>
          <w:szCs w:val="28"/>
        </w:rPr>
        <w:t xml:space="preserve"> к обеспечению компетентностного подхода. Ре</w:t>
      </w:r>
      <w:r>
        <w:rPr>
          <w:sz w:val="28"/>
          <w:szCs w:val="28"/>
        </w:rPr>
        <w:t xml:space="preserve">ализация данной программы даёт </w:t>
      </w:r>
      <w:r w:rsidRPr="00BE55AB">
        <w:rPr>
          <w:sz w:val="28"/>
          <w:szCs w:val="28"/>
        </w:rPr>
        <w:t xml:space="preserve">обучающемуся возможность выбора своего пути, </w:t>
      </w:r>
      <w:r w:rsidRPr="00BE55AB">
        <w:rPr>
          <w:sz w:val="28"/>
          <w:szCs w:val="28"/>
        </w:rPr>
        <w:lastRenderedPageBreak/>
        <w:t>создает условия дл</w:t>
      </w:r>
      <w:r>
        <w:rPr>
          <w:sz w:val="28"/>
          <w:szCs w:val="28"/>
        </w:rPr>
        <w:t>я личных достижений, успехов в соответствии</w:t>
      </w:r>
      <w:r w:rsidRPr="00BE55AB">
        <w:rPr>
          <w:sz w:val="28"/>
          <w:szCs w:val="28"/>
        </w:rPr>
        <w:t xml:space="preserve"> с собственными с</w:t>
      </w:r>
      <w:r>
        <w:rPr>
          <w:sz w:val="28"/>
          <w:szCs w:val="28"/>
        </w:rPr>
        <w:t xml:space="preserve">пособностями. Обучающиеся могут развивать свою творческую и </w:t>
      </w:r>
      <w:r w:rsidRPr="00BE55AB">
        <w:rPr>
          <w:sz w:val="28"/>
          <w:szCs w:val="28"/>
        </w:rPr>
        <w:t xml:space="preserve">познавательную активность, реализовать свои личностные качества. </w:t>
      </w:r>
    </w:p>
    <w:p w:rsidR="00DD19EB" w:rsidRDefault="00DD19EB" w:rsidP="0012440A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E55AB">
        <w:rPr>
          <w:sz w:val="28"/>
          <w:szCs w:val="28"/>
        </w:rPr>
        <w:t>Другая важная особенность реализации программы ее воспитательная доминанта, поскольку именно в сфере свободного выбора видов деятельности можно рассчитывать на «незаметное», а значит и более эффективное воспитание. В процессе совместной твор</w:t>
      </w:r>
      <w:r>
        <w:rPr>
          <w:sz w:val="28"/>
          <w:szCs w:val="28"/>
        </w:rPr>
        <w:t xml:space="preserve">ческой деятельности происходит </w:t>
      </w:r>
      <w:r w:rsidRPr="00BE55AB">
        <w:rPr>
          <w:sz w:val="28"/>
          <w:szCs w:val="28"/>
        </w:rPr>
        <w:t>развитие нравственных качеств личн</w:t>
      </w:r>
      <w:r>
        <w:rPr>
          <w:sz w:val="28"/>
          <w:szCs w:val="28"/>
        </w:rPr>
        <w:t xml:space="preserve">ости. Понимание приоритетности </w:t>
      </w:r>
      <w:r w:rsidRPr="00BE55AB">
        <w:rPr>
          <w:sz w:val="28"/>
          <w:szCs w:val="28"/>
        </w:rPr>
        <w:t>компетентност</w:t>
      </w:r>
      <w:r>
        <w:rPr>
          <w:sz w:val="28"/>
          <w:szCs w:val="28"/>
        </w:rPr>
        <w:t xml:space="preserve">ного подхода, прогнозирование </w:t>
      </w:r>
      <w:r w:rsidRPr="00BE55AB">
        <w:rPr>
          <w:sz w:val="28"/>
          <w:szCs w:val="28"/>
        </w:rPr>
        <w:t>результ</w:t>
      </w:r>
      <w:r>
        <w:rPr>
          <w:sz w:val="28"/>
          <w:szCs w:val="28"/>
        </w:rPr>
        <w:t xml:space="preserve">атов обучения, направленных на </w:t>
      </w:r>
      <w:r w:rsidRPr="00BE55AB">
        <w:rPr>
          <w:sz w:val="28"/>
          <w:szCs w:val="28"/>
        </w:rPr>
        <w:t>формиров</w:t>
      </w:r>
      <w:r>
        <w:rPr>
          <w:sz w:val="28"/>
          <w:szCs w:val="28"/>
        </w:rPr>
        <w:t xml:space="preserve">ание личностных, межпредметных </w:t>
      </w:r>
      <w:r w:rsidRPr="00BE55AB">
        <w:rPr>
          <w:sz w:val="28"/>
          <w:szCs w:val="28"/>
        </w:rPr>
        <w:t>и предметных компетенций обучающихся обуславливает успешность реализации программы.</w:t>
      </w:r>
      <w:r w:rsidRPr="00BE55AB">
        <w:rPr>
          <w:b/>
          <w:i/>
          <w:sz w:val="28"/>
          <w:szCs w:val="28"/>
        </w:rPr>
        <w:t xml:space="preserve"> </w:t>
      </w:r>
    </w:p>
    <w:p w:rsidR="00DD19EB" w:rsidRPr="00ED17A1" w:rsidRDefault="00DD19EB" w:rsidP="00840FC9">
      <w:pPr>
        <w:spacing w:line="360" w:lineRule="auto"/>
        <w:ind w:firstLine="680"/>
        <w:jc w:val="both"/>
        <w:rPr>
          <w:sz w:val="28"/>
          <w:szCs w:val="28"/>
        </w:rPr>
      </w:pPr>
      <w:r w:rsidRPr="00ED17A1">
        <w:rPr>
          <w:sz w:val="28"/>
          <w:szCs w:val="28"/>
        </w:rPr>
        <w:t>Дополнительная общеразвивающая программа «</w:t>
      </w:r>
      <w:r>
        <w:rPr>
          <w:sz w:val="28"/>
          <w:szCs w:val="28"/>
        </w:rPr>
        <w:t>Волшебный сундучок</w:t>
      </w:r>
      <w:r w:rsidRPr="00ED17A1">
        <w:rPr>
          <w:sz w:val="28"/>
          <w:szCs w:val="28"/>
        </w:rPr>
        <w:t>» разработана с учетом современных образовательных технологий: игровые технологии; диалог культур; информационно-коммуникативные технологии; групповые технологии; компетентностный подход;</w:t>
      </w:r>
      <w:r>
        <w:rPr>
          <w:sz w:val="28"/>
          <w:szCs w:val="28"/>
        </w:rPr>
        <w:t xml:space="preserve"> </w:t>
      </w:r>
      <w:r w:rsidRPr="00ED17A1">
        <w:rPr>
          <w:sz w:val="28"/>
          <w:szCs w:val="28"/>
        </w:rPr>
        <w:t xml:space="preserve">личностно-ориентированный подход, которые отражаются: </w:t>
      </w:r>
    </w:p>
    <w:p w:rsidR="00DD19EB" w:rsidRPr="00ED17A1" w:rsidRDefault="00DD19EB" w:rsidP="00ED17A1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7A1">
        <w:rPr>
          <w:sz w:val="28"/>
          <w:szCs w:val="28"/>
        </w:rPr>
        <w:t>в принципах обучения (индивидуальность, доступность, преемственность, результативность);</w:t>
      </w:r>
    </w:p>
    <w:p w:rsidR="00DD19EB" w:rsidRPr="00ED17A1" w:rsidRDefault="00DD19EB" w:rsidP="00ED17A1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7A1">
        <w:rPr>
          <w:sz w:val="28"/>
          <w:szCs w:val="28"/>
        </w:rPr>
        <w:t>формах и методах обучения (активные методы обучения, дифференцированное обучение, занятия, конкурсы, сорев</w:t>
      </w:r>
      <w:r>
        <w:rPr>
          <w:sz w:val="28"/>
          <w:szCs w:val="28"/>
        </w:rPr>
        <w:t>нования, экскурсии, и т.д.</w:t>
      </w:r>
      <w:r w:rsidRPr="00ED17A1">
        <w:rPr>
          <w:sz w:val="28"/>
          <w:szCs w:val="28"/>
        </w:rPr>
        <w:t>);</w:t>
      </w:r>
    </w:p>
    <w:p w:rsidR="00DD19EB" w:rsidRPr="00ED17A1" w:rsidRDefault="00DD19EB" w:rsidP="00ED17A1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7A1">
        <w:rPr>
          <w:sz w:val="28"/>
          <w:szCs w:val="28"/>
        </w:rPr>
        <w:t>методах контроля и управления образовательным процессом (тестирование, анализ результатов конкурсов, соревнований и др.).</w:t>
      </w:r>
    </w:p>
    <w:p w:rsidR="00DD19EB" w:rsidRDefault="00DD19EB" w:rsidP="0012440A">
      <w:pPr>
        <w:spacing w:line="360" w:lineRule="auto"/>
        <w:ind w:firstLine="680"/>
        <w:jc w:val="both"/>
        <w:rPr>
          <w:sz w:val="28"/>
          <w:szCs w:val="28"/>
        </w:rPr>
      </w:pPr>
      <w:r w:rsidRPr="00ED17A1">
        <w:rPr>
          <w:sz w:val="28"/>
          <w:szCs w:val="28"/>
        </w:rPr>
        <w:t>Каждый модуль заканчивается ярким, запоминающимся событием, таким как, подготовка к выставке, торжественные мероприятия, конкурс и т.д. Эти мероприятия в программе вынесены отдельным событийным блоком.</w:t>
      </w:r>
    </w:p>
    <w:p w:rsidR="00DD19EB" w:rsidRPr="00ED17A1" w:rsidRDefault="00DD19EB" w:rsidP="0012440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игр на занятиях декоративно-прикладным творчествам позволяет </w:t>
      </w:r>
      <w:r w:rsidRPr="004F13C1">
        <w:rPr>
          <w:sz w:val="28"/>
          <w:szCs w:val="28"/>
        </w:rPr>
        <w:t xml:space="preserve">решать </w:t>
      </w:r>
      <w:r>
        <w:rPr>
          <w:sz w:val="28"/>
          <w:szCs w:val="28"/>
        </w:rPr>
        <w:t xml:space="preserve">следующие </w:t>
      </w:r>
      <w:r w:rsidRPr="004F13C1">
        <w:rPr>
          <w:sz w:val="28"/>
          <w:szCs w:val="28"/>
        </w:rPr>
        <w:t>педагогические задачи</w:t>
      </w:r>
      <w:r>
        <w:rPr>
          <w:sz w:val="28"/>
          <w:szCs w:val="28"/>
        </w:rPr>
        <w:t>:</w:t>
      </w:r>
      <w:r w:rsidRPr="004F13C1">
        <w:rPr>
          <w:sz w:val="28"/>
          <w:szCs w:val="28"/>
        </w:rPr>
        <w:t xml:space="preserve"> знакомство детей друг с другом, их сплочение, обучение определенным элементам деятельности, снятие коммуникативных барьеров. </w:t>
      </w:r>
      <w:r>
        <w:rPr>
          <w:sz w:val="28"/>
          <w:szCs w:val="28"/>
        </w:rPr>
        <w:t>Знакомство с различными видами декоративно-</w:t>
      </w:r>
      <w:r>
        <w:rPr>
          <w:sz w:val="28"/>
          <w:szCs w:val="28"/>
        </w:rPr>
        <w:lastRenderedPageBreak/>
        <w:t xml:space="preserve">прикладного творчества невозможно без применения такой педагогической технологии как «диалог культур». При реализации программы происходит знакомство с многообразием культур, что обеспечивает полифоническое восприятие современного мира. Обучающиеся учатся вдумчивому рассматриванию, прочтению, размышлению об увиденном и услышанном. Компетентностный подход к обучению позволяет обучающимся в будущем задействовать знания и умения, полученные на занятиях. </w:t>
      </w:r>
    </w:p>
    <w:p w:rsidR="00DD19EB" w:rsidRDefault="00DD19EB" w:rsidP="003723B0">
      <w:pPr>
        <w:spacing w:line="360" w:lineRule="auto"/>
        <w:ind w:firstLine="680"/>
        <w:jc w:val="both"/>
        <w:rPr>
          <w:sz w:val="28"/>
          <w:szCs w:val="28"/>
        </w:rPr>
      </w:pPr>
      <w:r w:rsidRPr="00ED17A1">
        <w:rPr>
          <w:sz w:val="28"/>
          <w:szCs w:val="28"/>
        </w:rPr>
        <w:t xml:space="preserve">Методы обучения: словесный, наглядный, практический, объяснительно-иллюстративный, игровой. Методы воспитания: поощрение, упражнение, мотивация, стимулирование. </w:t>
      </w:r>
    </w:p>
    <w:p w:rsidR="00DD19EB" w:rsidRPr="003723B0" w:rsidRDefault="00DD19EB" w:rsidP="003723B0">
      <w:pPr>
        <w:spacing w:line="360" w:lineRule="auto"/>
        <w:ind w:firstLine="708"/>
        <w:jc w:val="both"/>
        <w:rPr>
          <w:sz w:val="28"/>
          <w:szCs w:val="28"/>
        </w:rPr>
      </w:pPr>
      <w:r w:rsidRPr="003723B0">
        <w:rPr>
          <w:sz w:val="28"/>
          <w:szCs w:val="28"/>
        </w:rPr>
        <w:t xml:space="preserve">В основу программы положен опыт работы следующих педагогов: </w:t>
      </w:r>
    </w:p>
    <w:p w:rsidR="00DD19EB" w:rsidRPr="003723B0" w:rsidRDefault="00DD19EB" w:rsidP="003D111E">
      <w:pPr>
        <w:spacing w:line="360" w:lineRule="auto"/>
        <w:ind w:firstLine="709"/>
        <w:jc w:val="both"/>
        <w:rPr>
          <w:sz w:val="28"/>
          <w:szCs w:val="28"/>
        </w:rPr>
      </w:pPr>
      <w:r w:rsidRPr="003723B0">
        <w:rPr>
          <w:sz w:val="28"/>
          <w:szCs w:val="28"/>
        </w:rPr>
        <w:t xml:space="preserve">Фатыховой Татьяны Геннадьевны и ее программа «Бисерная фантазия», напечатана в сборнике «Программы для учреждений ДОД» выпуск № </w:t>
      </w:r>
      <w:smartTag w:uri="urn:schemas-microsoft-com:office:smarttags" w:element="metricconverter">
        <w:smartTagPr>
          <w:attr w:name="ProductID" w:val="11. М"/>
        </w:smartTagPr>
        <w:r w:rsidRPr="003723B0">
          <w:rPr>
            <w:sz w:val="28"/>
            <w:szCs w:val="28"/>
          </w:rPr>
          <w:t>11. М</w:t>
        </w:r>
      </w:smartTag>
      <w:r w:rsidRPr="003723B0">
        <w:rPr>
          <w:sz w:val="28"/>
          <w:szCs w:val="28"/>
        </w:rPr>
        <w:t xml:space="preserve">. ГОУ ЦРСДОД </w:t>
      </w:r>
      <w:smartTag w:uri="urn:schemas-microsoft-com:office:smarttags" w:element="metricconverter">
        <w:smartTagPr>
          <w:attr w:name="ProductID" w:val="2004 г"/>
        </w:smartTagPr>
        <w:r w:rsidRPr="003723B0">
          <w:rPr>
            <w:sz w:val="28"/>
            <w:szCs w:val="28"/>
          </w:rPr>
          <w:t>2004 г</w:t>
        </w:r>
      </w:smartTag>
      <w:r w:rsidRPr="003723B0">
        <w:rPr>
          <w:sz w:val="28"/>
          <w:szCs w:val="28"/>
        </w:rPr>
        <w:t xml:space="preserve">. </w:t>
      </w:r>
    </w:p>
    <w:p w:rsidR="00DD19EB" w:rsidRDefault="00DD19EB" w:rsidP="003D111E">
      <w:pPr>
        <w:spacing w:line="360" w:lineRule="auto"/>
        <w:ind w:firstLine="709"/>
        <w:jc w:val="both"/>
        <w:rPr>
          <w:sz w:val="28"/>
          <w:szCs w:val="28"/>
        </w:rPr>
      </w:pPr>
      <w:r w:rsidRPr="003723B0">
        <w:rPr>
          <w:sz w:val="28"/>
          <w:szCs w:val="28"/>
        </w:rPr>
        <w:t>Ефимовой С.В: «Бисероплетение и орнаментальная вышивка» (программа имеет сертификат авторской программы, является лауреатом городского конкурса образовательных программ).</w:t>
      </w:r>
    </w:p>
    <w:p w:rsidR="00DD19EB" w:rsidRDefault="00DD19EB" w:rsidP="003D11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Семеновой Л.П.: «</w:t>
      </w:r>
      <w:r w:rsidRPr="00875BE8">
        <w:rPr>
          <w:sz w:val="28"/>
          <w:szCs w:val="28"/>
        </w:rPr>
        <w:t>Диагностические материалы</w:t>
      </w:r>
      <w:r>
        <w:rPr>
          <w:sz w:val="28"/>
          <w:szCs w:val="28"/>
        </w:rPr>
        <w:t xml:space="preserve"> </w:t>
      </w:r>
      <w:r w:rsidRPr="00875BE8">
        <w:rPr>
          <w:sz w:val="28"/>
          <w:szCs w:val="28"/>
        </w:rPr>
        <w:t>к образовательной программе</w:t>
      </w:r>
      <w:r>
        <w:rPr>
          <w:sz w:val="28"/>
          <w:szCs w:val="28"/>
        </w:rPr>
        <w:t xml:space="preserve"> «</w:t>
      </w:r>
      <w:r w:rsidRPr="00875BE8">
        <w:rPr>
          <w:sz w:val="28"/>
          <w:szCs w:val="28"/>
        </w:rPr>
        <w:t>Мастерская «ФАНТАЗИЯ»</w:t>
      </w:r>
      <w:r>
        <w:rPr>
          <w:sz w:val="28"/>
          <w:szCs w:val="28"/>
        </w:rPr>
        <w:t xml:space="preserve">, С.Петербург, 2013. </w:t>
      </w:r>
    </w:p>
    <w:p w:rsidR="00DD19EB" w:rsidRPr="003E6244" w:rsidRDefault="00DD19EB" w:rsidP="003E6244"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1" w:name="_Toc523750610"/>
      <w:r w:rsidRPr="003E6244">
        <w:rPr>
          <w:b/>
          <w:sz w:val="28"/>
          <w:szCs w:val="28"/>
        </w:rPr>
        <w:t>Цель и задачи программы</w:t>
      </w:r>
      <w:bookmarkEnd w:id="1"/>
    </w:p>
    <w:p w:rsidR="00DD19EB" w:rsidRPr="006B50DC" w:rsidRDefault="00DD19EB" w:rsidP="0058228C">
      <w:pPr>
        <w:spacing w:line="360" w:lineRule="auto"/>
        <w:ind w:firstLine="709"/>
        <w:jc w:val="both"/>
        <w:rPr>
          <w:sz w:val="28"/>
          <w:szCs w:val="28"/>
        </w:rPr>
      </w:pPr>
      <w:r w:rsidRPr="00FC355A">
        <w:rPr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</w:t>
      </w:r>
      <w:r w:rsidRPr="006B50DC">
        <w:rPr>
          <w:b/>
          <w:sz w:val="28"/>
          <w:szCs w:val="28"/>
        </w:rPr>
        <w:tab/>
      </w:r>
      <w:r w:rsidRPr="006B50DC">
        <w:rPr>
          <w:sz w:val="28"/>
          <w:szCs w:val="28"/>
        </w:rPr>
        <w:t xml:space="preserve">формирование начальных знаний в области декоративно-прикладной и художественной деятельности, </w:t>
      </w:r>
      <w:r w:rsidRPr="00BE55AB">
        <w:rPr>
          <w:sz w:val="28"/>
          <w:szCs w:val="28"/>
        </w:rPr>
        <w:t>освоение и закрепление основных техник и способов выполнения изделий художественного творчества, выполнение простых элементов.</w:t>
      </w:r>
    </w:p>
    <w:p w:rsidR="00DD19EB" w:rsidRPr="00FC355A" w:rsidRDefault="00DD19EB" w:rsidP="00FC355A">
      <w:pPr>
        <w:spacing w:line="360" w:lineRule="auto"/>
        <w:ind w:firstLine="709"/>
        <w:rPr>
          <w:sz w:val="28"/>
          <w:szCs w:val="28"/>
        </w:rPr>
      </w:pPr>
      <w:r w:rsidRPr="00FC355A">
        <w:rPr>
          <w:sz w:val="28"/>
          <w:szCs w:val="28"/>
        </w:rPr>
        <w:t>Задачи программы:</w:t>
      </w:r>
    </w:p>
    <w:p w:rsidR="00DD19EB" w:rsidRDefault="00DD19EB" w:rsidP="00F14ED0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Познакомить обучающихся с основными видами декоративно-прикладного искусства. </w:t>
      </w:r>
    </w:p>
    <w:p w:rsidR="00DD19EB" w:rsidRPr="00BE55AB" w:rsidRDefault="00DD19EB" w:rsidP="00F14ED0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E55AB">
        <w:rPr>
          <w:rFonts w:ascii="Times New Roman" w:hAnsi="Times New Roman"/>
          <w:color w:val="auto"/>
          <w:sz w:val="28"/>
          <w:szCs w:val="28"/>
          <w:lang w:val="ru-RU"/>
        </w:rPr>
        <w:t>Обучить основным приемам работы по темам, предлагаемым программой.</w:t>
      </w:r>
    </w:p>
    <w:p w:rsidR="00DD19EB" w:rsidRPr="00BE55AB" w:rsidRDefault="00DD19EB" w:rsidP="00F14ED0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E55AB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Развить художественно-творческие способности, фантазию, образное мышление, воображение, инициативу, творческую активность. </w:t>
      </w:r>
    </w:p>
    <w:p w:rsidR="00DD19EB" w:rsidRPr="00BE55AB" w:rsidRDefault="00DD19EB" w:rsidP="00F14ED0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E55AB">
        <w:rPr>
          <w:rFonts w:ascii="Times New Roman" w:hAnsi="Times New Roman"/>
          <w:color w:val="auto"/>
          <w:sz w:val="28"/>
          <w:szCs w:val="28"/>
          <w:lang w:val="ru-RU"/>
        </w:rPr>
        <w:t xml:space="preserve">Способствовать формированию опыта собственной творческой деятельности. </w:t>
      </w:r>
    </w:p>
    <w:p w:rsidR="00DD19EB" w:rsidRPr="00BE55AB" w:rsidRDefault="00DD19EB" w:rsidP="00F14ED0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E55AB">
        <w:rPr>
          <w:rFonts w:ascii="Times New Roman" w:hAnsi="Times New Roman"/>
          <w:color w:val="auto"/>
          <w:sz w:val="28"/>
          <w:szCs w:val="28"/>
          <w:lang w:val="ru-RU"/>
        </w:rPr>
        <w:t>Разви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ть </w:t>
      </w:r>
      <w:r w:rsidRPr="00BE55AB">
        <w:rPr>
          <w:rFonts w:ascii="Times New Roman" w:hAnsi="Times New Roman"/>
          <w:color w:val="auto"/>
          <w:sz w:val="28"/>
          <w:szCs w:val="28"/>
          <w:lang w:val="ru-RU"/>
        </w:rPr>
        <w:t xml:space="preserve">коммуникативные навыки, умение работать в коллективе, чувство товарищества и взаимопомощи. </w:t>
      </w:r>
    </w:p>
    <w:p w:rsidR="00DD19EB" w:rsidRPr="00BE55AB" w:rsidRDefault="00DD19EB" w:rsidP="00F14ED0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E55AB">
        <w:rPr>
          <w:rFonts w:ascii="Times New Roman" w:hAnsi="Times New Roman"/>
          <w:color w:val="auto"/>
          <w:sz w:val="28"/>
          <w:szCs w:val="28"/>
          <w:lang w:val="ru-RU"/>
        </w:rPr>
        <w:t>Воспит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ать</w:t>
      </w:r>
      <w:r w:rsidRPr="00BE55AB">
        <w:rPr>
          <w:rFonts w:ascii="Times New Roman" w:hAnsi="Times New Roman"/>
          <w:color w:val="auto"/>
          <w:sz w:val="28"/>
          <w:szCs w:val="28"/>
          <w:lang w:val="ru-RU"/>
        </w:rPr>
        <w:t xml:space="preserve"> эстетическое отношение к окружающей действительности, художественный вкус и любовь к искусству. </w:t>
      </w:r>
    </w:p>
    <w:p w:rsidR="00DD19EB" w:rsidRPr="007F2D85" w:rsidRDefault="00DD19EB" w:rsidP="00F14ED0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E55AB">
        <w:rPr>
          <w:rFonts w:ascii="Times New Roman" w:hAnsi="Times New Roman"/>
          <w:color w:val="auto"/>
          <w:sz w:val="28"/>
          <w:szCs w:val="28"/>
          <w:lang w:val="ru-RU"/>
        </w:rPr>
        <w:t>Воспит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ать</w:t>
      </w:r>
      <w:r w:rsidRPr="00BE55AB">
        <w:rPr>
          <w:rFonts w:ascii="Times New Roman" w:hAnsi="Times New Roman"/>
          <w:color w:val="auto"/>
          <w:sz w:val="28"/>
          <w:szCs w:val="28"/>
          <w:lang w:val="ru-RU"/>
        </w:rPr>
        <w:t xml:space="preserve"> чувство национального самосознания, любви к отечественной истории и культуре, традиционному народному искусству.</w:t>
      </w:r>
      <w:r w:rsidRPr="00BE55AB">
        <w:rPr>
          <w:sz w:val="28"/>
          <w:szCs w:val="28"/>
          <w:lang w:val="ru-RU"/>
        </w:rPr>
        <w:t xml:space="preserve"> </w:t>
      </w:r>
    </w:p>
    <w:p w:rsidR="00DD19EB" w:rsidRPr="00560CEF" w:rsidRDefault="00DD19EB" w:rsidP="00F7270D">
      <w:pPr>
        <w:spacing w:line="360" w:lineRule="auto"/>
        <w:ind w:firstLine="708"/>
        <w:rPr>
          <w:b/>
          <w:sz w:val="28"/>
          <w:szCs w:val="28"/>
        </w:rPr>
      </w:pPr>
      <w:r w:rsidRPr="00560CEF">
        <w:rPr>
          <w:b/>
          <w:sz w:val="28"/>
          <w:szCs w:val="28"/>
        </w:rPr>
        <w:t>Адресат обучающихся</w:t>
      </w:r>
    </w:p>
    <w:p w:rsidR="00DD19EB" w:rsidRDefault="00DD19EB" w:rsidP="00705B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Группа формируется из обучающихся разновозрастного состава</w:t>
      </w:r>
      <w:r w:rsidRPr="00BE55AB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 7</w:t>
      </w:r>
      <w:r w:rsidRPr="003D111E">
        <w:rPr>
          <w:sz w:val="28"/>
          <w:szCs w:val="28"/>
        </w:rPr>
        <w:t>–</w:t>
      </w:r>
      <w:r w:rsidRPr="00BE55AB">
        <w:rPr>
          <w:sz w:val="28"/>
          <w:szCs w:val="28"/>
        </w:rPr>
        <w:t>11 лет. В этом возрасте возрастает самостоятельность, разнообразными, содержательными становятся отношения с людьми и миром, укрепляется ответственное отношение к себе. Подросток пытается понять свои возможности, у него растет чувство ответственности, расширяются круг его интересов, появляются планы на будущее.</w:t>
      </w:r>
    </w:p>
    <w:p w:rsidR="00DD19EB" w:rsidRPr="00EC0D1C" w:rsidRDefault="00DD19EB" w:rsidP="00F7270D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Логика построения программы</w:t>
      </w:r>
    </w:p>
    <w:p w:rsidR="00DD19EB" w:rsidRDefault="00DD19EB" w:rsidP="00EC0D1C">
      <w:pPr>
        <w:pStyle w:val="a8"/>
        <w:spacing w:line="36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Форма детского образовательного объединения </w:t>
      </w:r>
      <w:r w:rsidRPr="003D111E">
        <w:rPr>
          <w:rFonts w:ascii="Times New Roman" w:hAnsi="Times New Roman"/>
          <w:color w:val="auto"/>
          <w:sz w:val="28"/>
          <w:szCs w:val="28"/>
          <w:lang w:val="ru-RU"/>
        </w:rPr>
        <w:t>–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кружок. К</w:t>
      </w:r>
      <w:r w:rsidRPr="00C73040">
        <w:rPr>
          <w:rFonts w:ascii="Times New Roman" w:hAnsi="Times New Roman"/>
          <w:color w:val="auto"/>
          <w:sz w:val="28"/>
          <w:szCs w:val="28"/>
          <w:lang w:val="ru-RU"/>
        </w:rPr>
        <w:t>ружок занимает начальную (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ознакомительную</w:t>
      </w:r>
      <w:r w:rsidRPr="00C73040">
        <w:rPr>
          <w:rFonts w:ascii="Times New Roman" w:hAnsi="Times New Roman"/>
          <w:color w:val="auto"/>
          <w:sz w:val="28"/>
          <w:szCs w:val="28"/>
          <w:lang w:val="ru-RU"/>
        </w:rPr>
        <w:t>) ступень закрепления индивидуальной потребности ребенка, его желания, интереса к какому – либо конкретному виду деятельности или выявления способности к активному творчеству.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Именно в кружке обучающийся может проверить себя, определиться в заинтересовавшей его сфере деятельности.  </w:t>
      </w:r>
    </w:p>
    <w:p w:rsidR="00DD19EB" w:rsidRPr="00EC0D1C" w:rsidRDefault="00DD19EB" w:rsidP="00EC0D1C">
      <w:pPr>
        <w:pStyle w:val="a8"/>
        <w:spacing w:line="36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0D1C">
        <w:rPr>
          <w:rFonts w:ascii="Times New Roman" w:hAnsi="Times New Roman"/>
          <w:color w:val="auto"/>
          <w:sz w:val="28"/>
          <w:szCs w:val="28"/>
          <w:lang w:val="ru-RU"/>
        </w:rPr>
        <w:t xml:space="preserve">В основу программы заложен принцип последовательного перехода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от простого к сложному. </w:t>
      </w:r>
      <w:r w:rsidRPr="00EC0D1C">
        <w:rPr>
          <w:rFonts w:ascii="Times New Roman" w:hAnsi="Times New Roman"/>
          <w:color w:val="auto"/>
          <w:sz w:val="28"/>
          <w:szCs w:val="28"/>
          <w:lang w:val="ru-RU"/>
        </w:rPr>
        <w:t xml:space="preserve">Программа состоит из семи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разделов</w:t>
      </w:r>
      <w:r w:rsidRPr="00EC0D1C">
        <w:rPr>
          <w:rFonts w:ascii="Times New Roman" w:hAnsi="Times New Roman"/>
          <w:color w:val="auto"/>
          <w:sz w:val="28"/>
          <w:szCs w:val="28"/>
          <w:lang w:val="ru-RU"/>
        </w:rPr>
        <w:t xml:space="preserve">: </w:t>
      </w:r>
    </w:p>
    <w:p w:rsidR="00DD19EB" w:rsidRPr="008270D0" w:rsidRDefault="00DD19EB" w:rsidP="003D111E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0D0">
        <w:rPr>
          <w:rFonts w:ascii="Times New Roman" w:hAnsi="Times New Roman"/>
          <w:color w:val="auto"/>
          <w:sz w:val="28"/>
          <w:szCs w:val="28"/>
        </w:rPr>
        <w:t xml:space="preserve">Страна </w:t>
      </w:r>
      <w:r w:rsidRPr="008270D0">
        <w:rPr>
          <w:rFonts w:ascii="Times New Roman" w:hAnsi="Times New Roman"/>
          <w:color w:val="auto"/>
          <w:sz w:val="28"/>
          <w:szCs w:val="28"/>
          <w:lang w:val="ru-RU"/>
        </w:rPr>
        <w:t>Рукоделия</w:t>
      </w:r>
    </w:p>
    <w:p w:rsidR="00DD19EB" w:rsidRPr="008270D0" w:rsidRDefault="00DD19EB" w:rsidP="003D111E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 чудесном лесу</w:t>
      </w:r>
    </w:p>
    <w:p w:rsidR="00DD19EB" w:rsidRPr="008270D0" w:rsidRDefault="00DD19EB" w:rsidP="003D111E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Бумажный город</w:t>
      </w:r>
    </w:p>
    <w:p w:rsidR="00DD19EB" w:rsidRPr="008270D0" w:rsidRDefault="00DD19EB" w:rsidP="003D111E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Замок принцессы Иголочки</w:t>
      </w:r>
    </w:p>
    <w:p w:rsidR="00DD19EB" w:rsidRPr="008270D0" w:rsidRDefault="00DD19EB" w:rsidP="003D111E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Дворец бисера</w:t>
      </w:r>
    </w:p>
    <w:p w:rsidR="00DD19EB" w:rsidRPr="008270D0" w:rsidRDefault="00DD19EB" w:rsidP="003D111E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Остров ненужных вещей</w:t>
      </w:r>
    </w:p>
    <w:p w:rsidR="00DD19EB" w:rsidRDefault="00DD19EB" w:rsidP="003D111E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Путешествие в страну Рукоделия</w:t>
      </w:r>
    </w:p>
    <w:p w:rsidR="00DD19EB" w:rsidRDefault="00DD19EB" w:rsidP="00EC0D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Такое д</w:t>
      </w:r>
      <w:r w:rsidRPr="00BE55AB">
        <w:rPr>
          <w:sz w:val="28"/>
          <w:szCs w:val="28"/>
        </w:rPr>
        <w:t>еление обусловлено включением в программу различных техник выполнения работ. Дополнительная общеобразовательная программа «</w:t>
      </w:r>
      <w:r>
        <w:rPr>
          <w:sz w:val="28"/>
          <w:szCs w:val="28"/>
        </w:rPr>
        <w:t>Волшебный сундучок</w:t>
      </w:r>
      <w:r w:rsidRPr="00BE55AB">
        <w:rPr>
          <w:sz w:val="28"/>
          <w:szCs w:val="28"/>
        </w:rPr>
        <w:t>» предполагает вовлечение обучающихся в творческую деятельность, направленную на декоративно-пр</w:t>
      </w:r>
      <w:r>
        <w:rPr>
          <w:sz w:val="28"/>
          <w:szCs w:val="28"/>
        </w:rPr>
        <w:t xml:space="preserve">икладное творчество Необходимо </w:t>
      </w:r>
      <w:r w:rsidRPr="00BE55AB">
        <w:rPr>
          <w:sz w:val="28"/>
          <w:szCs w:val="28"/>
        </w:rPr>
        <w:t>отметит</w:t>
      </w:r>
      <w:r>
        <w:rPr>
          <w:sz w:val="28"/>
          <w:szCs w:val="28"/>
        </w:rPr>
        <w:t>ь не только</w:t>
      </w:r>
      <w:r w:rsidRPr="00BE55AB">
        <w:rPr>
          <w:sz w:val="28"/>
          <w:szCs w:val="28"/>
        </w:rPr>
        <w:t xml:space="preserve"> разнообразие направлений творческой деятельности, но и материалов, применяемых при изг</w:t>
      </w:r>
      <w:r>
        <w:rPr>
          <w:sz w:val="28"/>
          <w:szCs w:val="28"/>
        </w:rPr>
        <w:t xml:space="preserve">отовлении изделий. Чередование </w:t>
      </w:r>
      <w:r w:rsidRPr="00BE55AB">
        <w:rPr>
          <w:sz w:val="28"/>
          <w:szCs w:val="28"/>
        </w:rPr>
        <w:t>одного вида д</w:t>
      </w:r>
      <w:r>
        <w:rPr>
          <w:sz w:val="28"/>
          <w:szCs w:val="28"/>
        </w:rPr>
        <w:t>еятельности с другим развивает моторику рук, благотворно влияет на</w:t>
      </w:r>
      <w:r w:rsidRPr="00BE55AB">
        <w:rPr>
          <w:sz w:val="28"/>
          <w:szCs w:val="28"/>
        </w:rPr>
        <w:t xml:space="preserve"> мысл</w:t>
      </w:r>
      <w:r>
        <w:rPr>
          <w:sz w:val="28"/>
          <w:szCs w:val="28"/>
        </w:rPr>
        <w:t xml:space="preserve">ительную деятельность ребёнка, </w:t>
      </w:r>
      <w:r w:rsidRPr="00BE55AB">
        <w:rPr>
          <w:sz w:val="28"/>
          <w:szCs w:val="28"/>
        </w:rPr>
        <w:t xml:space="preserve">на его психическое состояние, на интеллект. Ребёнок становится более внимательным, старается соблюдать последовательность тех или иных операций. </w:t>
      </w:r>
      <w:r w:rsidRPr="008270D0">
        <w:rPr>
          <w:sz w:val="28"/>
          <w:szCs w:val="28"/>
        </w:rPr>
        <w:t>Для поддержания постоянного интереса учащихся к занятиям в тематическом плане предусматривается частая смена видов деятельности.</w:t>
      </w:r>
      <w:r w:rsidRPr="00187476">
        <w:rPr>
          <w:sz w:val="28"/>
          <w:szCs w:val="28"/>
        </w:rPr>
        <w:t xml:space="preserve"> </w:t>
      </w:r>
      <w:r w:rsidRPr="008270D0">
        <w:rPr>
          <w:sz w:val="28"/>
          <w:szCs w:val="28"/>
        </w:rPr>
        <w:t>Каждое занятие спланировано таким образом, чтобы в конце ребенок видел результаты своего труда. Это необходимо для того, чтобы проводить постоянный сравнительный анализ работ, важный не только для педагога, но и для детей.</w:t>
      </w:r>
    </w:p>
    <w:p w:rsidR="00DD19EB" w:rsidRDefault="00DD19EB" w:rsidP="001874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Событийный модуль программы «Волшебный сундучок» включает в себя: мастер-классы, экскурсии, выставки в мини-галерее, а также участие обучающихся в выставках-конкурсах различных уровней. Мастер-классы дают возможность пробудить интерес, наполнить обучение технологическим содержанием, развивать творческие способности, позволяют обучающимся ставить задачи и выполнять их. </w:t>
      </w:r>
      <w:r w:rsidRPr="006D5F20">
        <w:rPr>
          <w:sz w:val="28"/>
          <w:szCs w:val="28"/>
        </w:rPr>
        <w:t xml:space="preserve">Участие в творческих конкурсах и выставках предоставляет возможность выйти за рамки учебного процесса, </w:t>
      </w:r>
      <w:r>
        <w:rPr>
          <w:sz w:val="28"/>
          <w:szCs w:val="28"/>
        </w:rPr>
        <w:t xml:space="preserve">выполнить свое изделие </w:t>
      </w:r>
      <w:r w:rsidRPr="006D5F20">
        <w:rPr>
          <w:sz w:val="28"/>
          <w:szCs w:val="28"/>
        </w:rPr>
        <w:t>и получить отклик</w:t>
      </w:r>
      <w:r>
        <w:rPr>
          <w:sz w:val="28"/>
          <w:szCs w:val="28"/>
        </w:rPr>
        <w:t xml:space="preserve"> зрителей.</w:t>
      </w:r>
    </w:p>
    <w:p w:rsidR="00DD19EB" w:rsidRPr="003D111E" w:rsidRDefault="00DD19EB" w:rsidP="001874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D111E">
        <w:rPr>
          <w:b/>
          <w:sz w:val="28"/>
          <w:szCs w:val="28"/>
        </w:rPr>
        <w:t>Сроки и объем</w:t>
      </w:r>
    </w:p>
    <w:p w:rsidR="00DD19EB" w:rsidRDefault="00DD19EB" w:rsidP="008270D0">
      <w:pPr>
        <w:spacing w:line="360" w:lineRule="auto"/>
        <w:ind w:firstLine="708"/>
        <w:jc w:val="both"/>
        <w:rPr>
          <w:sz w:val="28"/>
          <w:szCs w:val="28"/>
        </w:rPr>
      </w:pPr>
      <w:r w:rsidRPr="008270D0">
        <w:rPr>
          <w:sz w:val="28"/>
          <w:szCs w:val="28"/>
        </w:rPr>
        <w:lastRenderedPageBreak/>
        <w:t xml:space="preserve">Программа </w:t>
      </w:r>
      <w:r>
        <w:rPr>
          <w:sz w:val="28"/>
          <w:szCs w:val="28"/>
        </w:rPr>
        <w:t xml:space="preserve">носит ознакомительный характер и </w:t>
      </w:r>
      <w:r w:rsidRPr="008270D0">
        <w:rPr>
          <w:sz w:val="28"/>
          <w:szCs w:val="28"/>
        </w:rPr>
        <w:t xml:space="preserve">рассчитана на 1 год обучения: </w:t>
      </w:r>
      <w:r>
        <w:rPr>
          <w:sz w:val="28"/>
          <w:szCs w:val="28"/>
        </w:rPr>
        <w:t>1 раз</w:t>
      </w:r>
      <w:r w:rsidRPr="0097799A">
        <w:rPr>
          <w:sz w:val="28"/>
          <w:szCs w:val="28"/>
        </w:rPr>
        <w:t xml:space="preserve"> в неделю по 1 час</w:t>
      </w:r>
      <w:r>
        <w:rPr>
          <w:sz w:val="28"/>
          <w:szCs w:val="28"/>
        </w:rPr>
        <w:t>у</w:t>
      </w:r>
      <w:r w:rsidRPr="0097799A">
        <w:rPr>
          <w:sz w:val="28"/>
          <w:szCs w:val="28"/>
        </w:rPr>
        <w:t>, 36 часов в год.</w:t>
      </w:r>
      <w:r w:rsidRPr="008270D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«Волшебный сундучок» состоит из ознакомительного и событийного блоков.</w:t>
      </w:r>
    </w:p>
    <w:p w:rsidR="00DD19EB" w:rsidRPr="003D111E" w:rsidRDefault="00DD19EB" w:rsidP="00BA5DF9">
      <w:pPr>
        <w:suppressAutoHyphens/>
        <w:spacing w:line="360" w:lineRule="auto"/>
        <w:ind w:firstLine="708"/>
        <w:rPr>
          <w:b/>
          <w:sz w:val="28"/>
          <w:szCs w:val="28"/>
        </w:rPr>
      </w:pPr>
      <w:r w:rsidRPr="003D111E">
        <w:rPr>
          <w:b/>
          <w:sz w:val="28"/>
          <w:szCs w:val="28"/>
        </w:rPr>
        <w:t>Формы организации занятий</w:t>
      </w:r>
    </w:p>
    <w:p w:rsidR="00DD19EB" w:rsidRPr="0084234F" w:rsidRDefault="00DD19EB" w:rsidP="00001EE2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4234F">
        <w:rPr>
          <w:sz w:val="28"/>
          <w:szCs w:val="28"/>
        </w:rPr>
        <w:t xml:space="preserve">Коллективная </w:t>
      </w:r>
      <w:r w:rsidRPr="003D111E">
        <w:rPr>
          <w:sz w:val="28"/>
          <w:szCs w:val="28"/>
        </w:rPr>
        <w:t>–</w:t>
      </w:r>
      <w:r w:rsidRPr="0084234F">
        <w:rPr>
          <w:sz w:val="28"/>
          <w:szCs w:val="28"/>
        </w:rPr>
        <w:t xml:space="preserve"> теоретические занятия, тематические беседы, участие в массовых мероприятиях, посещение выставок, музеев, воспитательная работа объедин</w:t>
      </w:r>
      <w:r>
        <w:rPr>
          <w:sz w:val="28"/>
          <w:szCs w:val="28"/>
        </w:rPr>
        <w:t>ения.</w:t>
      </w:r>
      <w:r w:rsidRPr="0084234F">
        <w:rPr>
          <w:sz w:val="28"/>
          <w:szCs w:val="28"/>
        </w:rPr>
        <w:t xml:space="preserve"> </w:t>
      </w:r>
    </w:p>
    <w:p w:rsidR="00DD19EB" w:rsidRPr="0084234F" w:rsidRDefault="00DD19EB" w:rsidP="00001EE2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4234F">
        <w:rPr>
          <w:sz w:val="28"/>
          <w:szCs w:val="28"/>
        </w:rPr>
        <w:t xml:space="preserve">Индивидуальная </w:t>
      </w:r>
      <w:r w:rsidRPr="003D111E">
        <w:rPr>
          <w:sz w:val="28"/>
          <w:szCs w:val="28"/>
        </w:rPr>
        <w:t>–</w:t>
      </w:r>
      <w:r w:rsidRPr="0084234F">
        <w:rPr>
          <w:sz w:val="28"/>
          <w:szCs w:val="28"/>
        </w:rPr>
        <w:t xml:space="preserve"> разработка и изготовление изделия, практические задания, выполнение творческих работ, работа по оформлению изделия, дополнительные и творческие занятия, консультации. </w:t>
      </w:r>
    </w:p>
    <w:p w:rsidR="00DD19EB" w:rsidRPr="0084234F" w:rsidRDefault="00DD19EB" w:rsidP="00001EE2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4234F">
        <w:rPr>
          <w:sz w:val="28"/>
          <w:szCs w:val="28"/>
        </w:rPr>
        <w:t>Воспитательная работа строится на основе совместной деятельности, имеющей диалоговую структуру, партнерские формы сотрудничества, доверительный характер, субъект-субъектные способы воздействия.</w:t>
      </w:r>
    </w:p>
    <w:p w:rsidR="00DD19EB" w:rsidRPr="0084234F" w:rsidRDefault="00DD19EB" w:rsidP="00001EE2">
      <w:pPr>
        <w:suppressAutoHyphens/>
        <w:spacing w:line="360" w:lineRule="auto"/>
        <w:ind w:firstLine="360"/>
        <w:jc w:val="both"/>
        <w:rPr>
          <w:sz w:val="28"/>
          <w:szCs w:val="28"/>
        </w:rPr>
      </w:pPr>
      <w:r w:rsidRPr="0084234F">
        <w:rPr>
          <w:sz w:val="28"/>
          <w:szCs w:val="28"/>
        </w:rPr>
        <w:t>По способам организации деятельности объединения «Волшебный су</w:t>
      </w:r>
      <w:r>
        <w:rPr>
          <w:sz w:val="28"/>
          <w:szCs w:val="28"/>
        </w:rPr>
        <w:t xml:space="preserve">ндучок» используются различные </w:t>
      </w:r>
      <w:r w:rsidRPr="0084234F">
        <w:rPr>
          <w:sz w:val="28"/>
          <w:szCs w:val="28"/>
        </w:rPr>
        <w:t>формы р</w:t>
      </w:r>
      <w:r>
        <w:rPr>
          <w:sz w:val="28"/>
          <w:szCs w:val="28"/>
        </w:rPr>
        <w:t xml:space="preserve">аботы с </w:t>
      </w:r>
      <w:r w:rsidRPr="0084234F">
        <w:rPr>
          <w:sz w:val="28"/>
          <w:szCs w:val="28"/>
        </w:rPr>
        <w:t>обучающимися:</w:t>
      </w:r>
    </w:p>
    <w:p w:rsidR="00DD19EB" w:rsidRPr="008D47C7" w:rsidRDefault="00DD19EB" w:rsidP="003D111E">
      <w:pPr>
        <w:pStyle w:val="a8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</w:t>
      </w:r>
      <w:r w:rsidRPr="008D47C7">
        <w:rPr>
          <w:rFonts w:ascii="Times New Roman" w:hAnsi="Times New Roman"/>
          <w:color w:val="auto"/>
          <w:sz w:val="28"/>
          <w:szCs w:val="28"/>
        </w:rPr>
        <w:t>ематические занятия;</w:t>
      </w:r>
    </w:p>
    <w:p w:rsidR="00DD19EB" w:rsidRPr="008D47C7" w:rsidRDefault="00DD19EB" w:rsidP="003D111E">
      <w:pPr>
        <w:pStyle w:val="a8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47C7">
        <w:rPr>
          <w:rFonts w:ascii="Times New Roman" w:hAnsi="Times New Roman"/>
          <w:color w:val="auto"/>
          <w:sz w:val="28"/>
          <w:szCs w:val="28"/>
        </w:rPr>
        <w:t>педагогическая беседа;</w:t>
      </w:r>
    </w:p>
    <w:p w:rsidR="00DD19EB" w:rsidRPr="008D47C7" w:rsidRDefault="00DD19EB" w:rsidP="003D111E">
      <w:pPr>
        <w:pStyle w:val="a8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D47C7">
        <w:rPr>
          <w:rFonts w:ascii="Times New Roman" w:hAnsi="Times New Roman"/>
          <w:color w:val="auto"/>
          <w:sz w:val="28"/>
          <w:szCs w:val="28"/>
          <w:lang w:val="ru-RU"/>
        </w:rPr>
        <w:t>развивающие, ролевые и дидактические игры;</w:t>
      </w:r>
    </w:p>
    <w:p w:rsidR="00DD19EB" w:rsidRPr="008D47C7" w:rsidRDefault="00DD19EB" w:rsidP="003D111E">
      <w:pPr>
        <w:pStyle w:val="a8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соревнования</w:t>
      </w:r>
      <w:r w:rsidRPr="008D47C7">
        <w:rPr>
          <w:rFonts w:ascii="Times New Roman" w:hAnsi="Times New Roman"/>
          <w:color w:val="auto"/>
          <w:sz w:val="28"/>
          <w:szCs w:val="28"/>
        </w:rPr>
        <w:t xml:space="preserve"> и конкурсы;</w:t>
      </w:r>
    </w:p>
    <w:p w:rsidR="00DD19EB" w:rsidRPr="008D47C7" w:rsidRDefault="00DD19EB" w:rsidP="003D111E">
      <w:pPr>
        <w:pStyle w:val="a8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47C7">
        <w:rPr>
          <w:rFonts w:ascii="Times New Roman" w:hAnsi="Times New Roman"/>
          <w:color w:val="auto"/>
          <w:sz w:val="28"/>
          <w:szCs w:val="28"/>
        </w:rPr>
        <w:t>праздничные мероприятия;</w:t>
      </w:r>
    </w:p>
    <w:p w:rsidR="00DD19EB" w:rsidRPr="008D47C7" w:rsidRDefault="00DD19EB" w:rsidP="003D111E">
      <w:pPr>
        <w:pStyle w:val="a8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практические за</w:t>
      </w:r>
      <w:r w:rsidRPr="008D47C7">
        <w:rPr>
          <w:rFonts w:ascii="Times New Roman" w:hAnsi="Times New Roman"/>
          <w:color w:val="auto"/>
          <w:sz w:val="28"/>
          <w:szCs w:val="28"/>
        </w:rPr>
        <w:t>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ят</w:t>
      </w:r>
      <w:r w:rsidRPr="008D47C7">
        <w:rPr>
          <w:rFonts w:ascii="Times New Roman" w:hAnsi="Times New Roman"/>
          <w:color w:val="auto"/>
          <w:sz w:val="28"/>
          <w:szCs w:val="28"/>
        </w:rPr>
        <w:t>ия;</w:t>
      </w:r>
    </w:p>
    <w:p w:rsidR="00DD19EB" w:rsidRPr="008D47C7" w:rsidRDefault="00DD19EB" w:rsidP="003D111E">
      <w:pPr>
        <w:pStyle w:val="a8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47C7">
        <w:rPr>
          <w:rFonts w:ascii="Times New Roman" w:hAnsi="Times New Roman"/>
          <w:color w:val="auto"/>
          <w:sz w:val="28"/>
          <w:szCs w:val="28"/>
        </w:rPr>
        <w:t>тематические и отчетные выставки;</w:t>
      </w:r>
    </w:p>
    <w:p w:rsidR="00DD19EB" w:rsidRDefault="00DD19EB" w:rsidP="003D111E">
      <w:pPr>
        <w:pStyle w:val="a8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D47C7">
        <w:rPr>
          <w:rFonts w:ascii="Times New Roman" w:hAnsi="Times New Roman"/>
          <w:color w:val="auto"/>
          <w:sz w:val="28"/>
          <w:szCs w:val="28"/>
          <w:lang w:val="ru-RU"/>
        </w:rPr>
        <w:t xml:space="preserve">экскурсии, посещения музеев и выставок.  </w:t>
      </w:r>
    </w:p>
    <w:p w:rsidR="00DD19EB" w:rsidRPr="002E5008" w:rsidRDefault="00DD19EB" w:rsidP="003D111E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DD19EB" w:rsidRDefault="00DD19EB" w:rsidP="003D111E">
      <w:pPr>
        <w:spacing w:line="360" w:lineRule="auto"/>
        <w:ind w:firstLine="709"/>
        <w:jc w:val="both"/>
        <w:rPr>
          <w:sz w:val="28"/>
          <w:szCs w:val="28"/>
        </w:rPr>
      </w:pPr>
      <w:r w:rsidRPr="008D47C7">
        <w:rPr>
          <w:sz w:val="28"/>
          <w:szCs w:val="28"/>
        </w:rPr>
        <w:t>В результате освоения программы обучающийся долж</w:t>
      </w:r>
      <w:r>
        <w:rPr>
          <w:sz w:val="28"/>
          <w:szCs w:val="28"/>
        </w:rPr>
        <w:t>ен обладать следующими знаниями.</w:t>
      </w:r>
      <w:r w:rsidRPr="008D47C7">
        <w:rPr>
          <w:sz w:val="28"/>
          <w:szCs w:val="28"/>
        </w:rPr>
        <w:t xml:space="preserve"> </w:t>
      </w:r>
    </w:p>
    <w:p w:rsidR="00DD19EB" w:rsidRPr="00665D6B" w:rsidRDefault="00DD19EB" w:rsidP="003D111E">
      <w:pPr>
        <w:spacing w:line="360" w:lineRule="auto"/>
        <w:ind w:firstLine="709"/>
        <w:jc w:val="both"/>
        <w:rPr>
          <w:sz w:val="28"/>
          <w:szCs w:val="28"/>
        </w:rPr>
      </w:pPr>
      <w:r w:rsidRPr="00665D6B">
        <w:rPr>
          <w:sz w:val="28"/>
          <w:szCs w:val="28"/>
        </w:rPr>
        <w:t xml:space="preserve">Когнитивные: </w:t>
      </w:r>
    </w:p>
    <w:p w:rsidR="00DD19EB" w:rsidRPr="00FE4948" w:rsidRDefault="00DD19EB" w:rsidP="003D111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r w:rsidRPr="00FE4948">
        <w:rPr>
          <w:rFonts w:ascii="Times New Roman" w:hAnsi="Times New Roman"/>
          <w:color w:val="auto"/>
          <w:sz w:val="28"/>
          <w:szCs w:val="28"/>
          <w:lang w:val="ru-RU"/>
        </w:rPr>
        <w:t>нать виды декоративного-прикладного творчества;</w:t>
      </w:r>
    </w:p>
    <w:p w:rsidR="00DD19EB" w:rsidRPr="00FE4948" w:rsidRDefault="00DD19EB" w:rsidP="003D111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r w:rsidRPr="00FE4948">
        <w:rPr>
          <w:rFonts w:ascii="Times New Roman" w:hAnsi="Times New Roman"/>
          <w:color w:val="auto"/>
          <w:sz w:val="28"/>
          <w:szCs w:val="28"/>
          <w:lang w:val="ru-RU"/>
        </w:rPr>
        <w:t xml:space="preserve">нать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FE4948">
        <w:rPr>
          <w:rFonts w:ascii="Times New Roman" w:hAnsi="Times New Roman"/>
          <w:color w:val="auto"/>
          <w:sz w:val="28"/>
          <w:szCs w:val="28"/>
          <w:lang w:val="ru-RU"/>
        </w:rPr>
        <w:t>сторию возникновения того или иного вида творчества;</w:t>
      </w:r>
    </w:p>
    <w:p w:rsidR="00DD19EB" w:rsidRPr="00FE4948" w:rsidRDefault="00DD19EB" w:rsidP="003D111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з</w:t>
      </w:r>
      <w:r w:rsidRPr="00FE4948">
        <w:rPr>
          <w:rFonts w:ascii="Times New Roman" w:hAnsi="Times New Roman"/>
          <w:color w:val="auto"/>
          <w:sz w:val="28"/>
          <w:szCs w:val="28"/>
          <w:lang w:val="ru-RU"/>
        </w:rPr>
        <w:t xml:space="preserve">нать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r w:rsidRPr="00FE4948">
        <w:rPr>
          <w:rFonts w:ascii="Times New Roman" w:hAnsi="Times New Roman"/>
          <w:color w:val="auto"/>
          <w:sz w:val="28"/>
          <w:szCs w:val="28"/>
          <w:lang w:val="ru-RU"/>
        </w:rPr>
        <w:t>равила техники безопасности при работе с различными инструментами;</w:t>
      </w:r>
    </w:p>
    <w:p w:rsidR="00DD19EB" w:rsidRPr="00FE4948" w:rsidRDefault="00DD19EB" w:rsidP="003D111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r w:rsidRPr="00FE4948">
        <w:rPr>
          <w:rFonts w:ascii="Times New Roman" w:hAnsi="Times New Roman"/>
          <w:color w:val="auto"/>
          <w:sz w:val="28"/>
          <w:szCs w:val="28"/>
          <w:lang w:val="ru-RU"/>
        </w:rPr>
        <w:t xml:space="preserve">нать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Pr="00FE4948">
        <w:rPr>
          <w:rFonts w:ascii="Times New Roman" w:hAnsi="Times New Roman"/>
          <w:color w:val="auto"/>
          <w:sz w:val="28"/>
          <w:szCs w:val="28"/>
          <w:lang w:val="ru-RU"/>
        </w:rPr>
        <w:t>сновы технологий изготовления изделий различных видов декоративно-прикладного творчества;</w:t>
      </w:r>
    </w:p>
    <w:p w:rsidR="00DD19EB" w:rsidRPr="00FE4948" w:rsidRDefault="00DD19EB" w:rsidP="003D111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r w:rsidRPr="00FE4948">
        <w:rPr>
          <w:rFonts w:ascii="Times New Roman" w:hAnsi="Times New Roman"/>
          <w:color w:val="auto"/>
          <w:sz w:val="28"/>
          <w:szCs w:val="28"/>
          <w:lang w:val="ru-RU"/>
        </w:rPr>
        <w:t xml:space="preserve">нать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r w:rsidRPr="00FE4948">
        <w:rPr>
          <w:rFonts w:ascii="Times New Roman" w:hAnsi="Times New Roman"/>
          <w:color w:val="auto"/>
          <w:sz w:val="28"/>
          <w:szCs w:val="28"/>
          <w:lang w:val="ru-RU"/>
        </w:rPr>
        <w:t xml:space="preserve">атериалы и инструменты, необходимые в работе. </w:t>
      </w:r>
    </w:p>
    <w:p w:rsidR="00DD19EB" w:rsidRPr="00665D6B" w:rsidRDefault="00DD19EB" w:rsidP="003D111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65D6B">
        <w:rPr>
          <w:rFonts w:ascii="Times New Roman" w:hAnsi="Times New Roman"/>
          <w:color w:val="auto"/>
          <w:sz w:val="28"/>
          <w:szCs w:val="28"/>
          <w:lang w:val="ru-RU"/>
        </w:rPr>
        <w:t>Деятельностные:</w:t>
      </w:r>
    </w:p>
    <w:p w:rsidR="00DD19EB" w:rsidRPr="008D47C7" w:rsidRDefault="00DD19EB" w:rsidP="003D111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умение п</w:t>
      </w:r>
      <w:r w:rsidRPr="008D47C7">
        <w:rPr>
          <w:rFonts w:ascii="Times New Roman" w:hAnsi="Times New Roman"/>
          <w:color w:val="auto"/>
          <w:sz w:val="28"/>
          <w:szCs w:val="28"/>
        </w:rPr>
        <w:t>ланировать свою деятельность;</w:t>
      </w:r>
    </w:p>
    <w:p w:rsidR="00DD19EB" w:rsidRPr="00FE4948" w:rsidRDefault="00DD19EB" w:rsidP="003D111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r w:rsidRPr="00FE4948">
        <w:rPr>
          <w:rFonts w:ascii="Times New Roman" w:hAnsi="Times New Roman"/>
          <w:color w:val="auto"/>
          <w:sz w:val="28"/>
          <w:szCs w:val="28"/>
          <w:lang w:val="ru-RU"/>
        </w:rPr>
        <w:t xml:space="preserve">роводить подготовительную работу (подбирать материал, инструменты, приспособления и т.д.); </w:t>
      </w:r>
    </w:p>
    <w:p w:rsidR="00DD19EB" w:rsidRPr="00FE4948" w:rsidRDefault="00DD19EB" w:rsidP="003D111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r w:rsidRPr="00FE4948">
        <w:rPr>
          <w:rFonts w:ascii="Times New Roman" w:hAnsi="Times New Roman"/>
          <w:color w:val="auto"/>
          <w:sz w:val="28"/>
          <w:szCs w:val="28"/>
          <w:lang w:val="ru-RU"/>
        </w:rPr>
        <w:t xml:space="preserve">ользоваться различными инструментами, приспособлениями для изготовления художественных изделий; </w:t>
      </w:r>
    </w:p>
    <w:p w:rsidR="00DD19EB" w:rsidRDefault="00DD19EB" w:rsidP="003D111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Pr="00FE4948">
        <w:rPr>
          <w:rFonts w:ascii="Times New Roman" w:hAnsi="Times New Roman"/>
          <w:color w:val="auto"/>
          <w:sz w:val="28"/>
          <w:szCs w:val="28"/>
          <w:lang w:val="ru-RU"/>
        </w:rPr>
        <w:t xml:space="preserve">ладеть базовыми техниками и приемами различных видов творчества, представленных в программе. </w:t>
      </w:r>
    </w:p>
    <w:p w:rsidR="00DD19EB" w:rsidRPr="00665D6B" w:rsidRDefault="00DD19EB" w:rsidP="003D111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65D6B">
        <w:rPr>
          <w:rFonts w:ascii="Times New Roman" w:hAnsi="Times New Roman"/>
          <w:color w:val="auto"/>
          <w:sz w:val="28"/>
          <w:szCs w:val="28"/>
          <w:lang w:val="ru-RU"/>
        </w:rPr>
        <w:t>Мотивационно-ценностные:</w:t>
      </w:r>
    </w:p>
    <w:p w:rsidR="00DD19EB" w:rsidRDefault="00DD19EB" w:rsidP="003D111E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уважительное отношение к труду;</w:t>
      </w:r>
    </w:p>
    <w:p w:rsidR="00DD19EB" w:rsidRDefault="00DD19EB" w:rsidP="003D111E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старательность;</w:t>
      </w:r>
    </w:p>
    <w:p w:rsidR="00DD19EB" w:rsidRDefault="00DD19EB" w:rsidP="003D111E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умение работать в коллективе;</w:t>
      </w:r>
    </w:p>
    <w:p w:rsidR="00DD19EB" w:rsidRDefault="00DD19EB" w:rsidP="003D111E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умение сформировать собственную позицию, учитывать мнение и интересы других. </w:t>
      </w:r>
    </w:p>
    <w:p w:rsidR="00DD19EB" w:rsidRPr="0057058D" w:rsidRDefault="00DD19EB" w:rsidP="004172A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57058D">
        <w:rPr>
          <w:b/>
          <w:sz w:val="28"/>
          <w:szCs w:val="28"/>
        </w:rPr>
        <w:t xml:space="preserve">Система оценки достижения планируемых результатов освоения программы </w:t>
      </w:r>
    </w:p>
    <w:p w:rsidR="00DD19EB" w:rsidRPr="003F41A5" w:rsidRDefault="00DD19EB" w:rsidP="006A0A77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F41A5">
        <w:rPr>
          <w:b/>
          <w:sz w:val="28"/>
          <w:szCs w:val="28"/>
        </w:rPr>
        <w:t>Виды и формы текущего контроля и аттестации</w:t>
      </w:r>
    </w:p>
    <w:p w:rsidR="00DD19EB" w:rsidRDefault="00DD19EB" w:rsidP="00F64292">
      <w:pPr>
        <w:tabs>
          <w:tab w:val="left" w:pos="426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протяжении всего процесса обучения осуществляется отслеживание состояния усвоения учебного материала, путём текущих наблюдений за обучающимися. </w:t>
      </w:r>
    </w:p>
    <w:p w:rsidR="00DD19EB" w:rsidRPr="008B176F" w:rsidRDefault="00DD19EB" w:rsidP="008B176F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614A1">
        <w:rPr>
          <w:color w:val="000000"/>
          <w:sz w:val="28"/>
          <w:szCs w:val="28"/>
        </w:rPr>
        <w:t>Обеспечение систематического контроля дает возможность управлять познавательной деятельностью учащихся, возможность корректирующего воздействия на конечный результат и выработки эффективных методов для переработки и нежелательных отклонений в учебном процессе.</w:t>
      </w:r>
      <w:r>
        <w:rPr>
          <w:color w:val="000000"/>
          <w:sz w:val="28"/>
          <w:szCs w:val="28"/>
        </w:rPr>
        <w:t xml:space="preserve"> </w:t>
      </w:r>
      <w:r w:rsidRPr="00D549D8">
        <w:rPr>
          <w:sz w:val="28"/>
          <w:szCs w:val="28"/>
        </w:rPr>
        <w:t>Эффективность образовательного процесса оценивается по сформированности духовно-</w:t>
      </w:r>
      <w:r w:rsidRPr="00D549D8">
        <w:rPr>
          <w:sz w:val="28"/>
          <w:szCs w:val="28"/>
        </w:rPr>
        <w:lastRenderedPageBreak/>
        <w:t xml:space="preserve">нравственных качеств личности, высокому уровню мотивации обучающихся к </w:t>
      </w:r>
      <w:r>
        <w:rPr>
          <w:sz w:val="28"/>
          <w:szCs w:val="28"/>
        </w:rPr>
        <w:t>декоративно-прикладному</w:t>
      </w:r>
      <w:r w:rsidRPr="00D549D8">
        <w:rPr>
          <w:sz w:val="28"/>
          <w:szCs w:val="28"/>
        </w:rPr>
        <w:t xml:space="preserve"> творчеству, по уровню развития творческих способностей, по активности участия в </w:t>
      </w:r>
      <w:r>
        <w:rPr>
          <w:sz w:val="28"/>
          <w:szCs w:val="28"/>
        </w:rPr>
        <w:t>выставках</w:t>
      </w:r>
      <w:r w:rsidRPr="00D549D8">
        <w:rPr>
          <w:sz w:val="28"/>
          <w:szCs w:val="28"/>
        </w:rPr>
        <w:t>, конкурсах,</w:t>
      </w:r>
      <w:r>
        <w:rPr>
          <w:sz w:val="28"/>
          <w:szCs w:val="28"/>
        </w:rPr>
        <w:t xml:space="preserve"> социальных проектах,</w:t>
      </w:r>
      <w:r w:rsidRPr="00D549D8">
        <w:rPr>
          <w:sz w:val="28"/>
          <w:szCs w:val="28"/>
        </w:rPr>
        <w:t xml:space="preserve"> по стилю работы и профессиональному самоопределению ребёнка.</w:t>
      </w:r>
    </w:p>
    <w:p w:rsidR="00DD19EB" w:rsidRPr="00C12DF2" w:rsidRDefault="00DD19EB" w:rsidP="00DD1CC8">
      <w:pPr>
        <w:tabs>
          <w:tab w:val="left" w:pos="426"/>
        </w:tabs>
        <w:suppressAutoHyphens/>
        <w:spacing w:line="360" w:lineRule="auto"/>
        <w:contextualSpacing/>
        <w:rPr>
          <w:sz w:val="28"/>
          <w:szCs w:val="28"/>
        </w:rPr>
      </w:pPr>
      <w:r w:rsidRPr="00C12DF2">
        <w:rPr>
          <w:sz w:val="28"/>
          <w:szCs w:val="28"/>
        </w:rPr>
        <w:t>Основные виды диагностики результата:</w:t>
      </w:r>
    </w:p>
    <w:p w:rsidR="00DD19EB" w:rsidRDefault="00DD19EB" w:rsidP="003D111E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входной – проводится в начале обучения, определяется уровень знаний и художественно-творческих способностей ребёнка (беседа, тесты);</w:t>
      </w:r>
    </w:p>
    <w:p w:rsidR="00DD19EB" w:rsidRDefault="00DD19EB" w:rsidP="003D111E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текущий – проводится на каждом занятии: акцентирование внимания, просмотр работ;</w:t>
      </w:r>
    </w:p>
    <w:p w:rsidR="00DD19EB" w:rsidRDefault="00DD19EB" w:rsidP="003D111E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– проводится по окончании отдельных тем: кроссворды, тестовые задания, выставки;</w:t>
      </w:r>
    </w:p>
    <w:p w:rsidR="00DD19EB" w:rsidRDefault="00DD19EB" w:rsidP="003D111E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итоговый – проводится в конце учебного года, определяет уровень освоения программы: итоговая выставка.</w:t>
      </w:r>
    </w:p>
    <w:p w:rsidR="00DD19EB" w:rsidRDefault="00DD19EB" w:rsidP="00830767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C576C">
        <w:rPr>
          <w:sz w:val="28"/>
          <w:szCs w:val="28"/>
        </w:rPr>
        <w:t>При правильно организованном образовательном процессе в объединении «</w:t>
      </w:r>
      <w:r>
        <w:rPr>
          <w:sz w:val="28"/>
          <w:szCs w:val="28"/>
        </w:rPr>
        <w:t>Волшебный сундучок» у детей развивается эстетический вкус, происходит развитие художественных умений и навыков, фантазии, творческого мышления и воображения, развитие мелкой моторики пальцев.</w:t>
      </w:r>
    </w:p>
    <w:p w:rsidR="00DD19EB" w:rsidRPr="00284D0C" w:rsidRDefault="00DD19EB" w:rsidP="00D76B95">
      <w:pPr>
        <w:suppressAutoHyphens/>
        <w:spacing w:line="360" w:lineRule="auto"/>
        <w:ind w:firstLine="708"/>
        <w:contextualSpacing/>
        <w:rPr>
          <w:sz w:val="28"/>
          <w:szCs w:val="28"/>
        </w:rPr>
      </w:pPr>
      <w:r w:rsidRPr="00284D0C">
        <w:rPr>
          <w:sz w:val="28"/>
          <w:szCs w:val="28"/>
        </w:rPr>
        <w:t>Формы подведения итогов реализации образовательной программы.</w:t>
      </w:r>
    </w:p>
    <w:p w:rsidR="00DD19EB" w:rsidRDefault="00DD19EB" w:rsidP="00AC6550">
      <w:pPr>
        <w:numPr>
          <w:ilvl w:val="0"/>
          <w:numId w:val="11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выставки детских работ для родителей;</w:t>
      </w:r>
    </w:p>
    <w:p w:rsidR="00DD19EB" w:rsidRDefault="00DD19EB" w:rsidP="00AC6550">
      <w:pPr>
        <w:numPr>
          <w:ilvl w:val="0"/>
          <w:numId w:val="11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 выставки в объединении;</w:t>
      </w:r>
    </w:p>
    <w:p w:rsidR="00DD19EB" w:rsidRDefault="00DD19EB" w:rsidP="00AC6550">
      <w:pPr>
        <w:numPr>
          <w:ilvl w:val="0"/>
          <w:numId w:val="11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81CA7">
        <w:rPr>
          <w:sz w:val="28"/>
          <w:szCs w:val="28"/>
        </w:rPr>
        <w:t>рейтинг участия в выставках и конкурсах</w:t>
      </w:r>
      <w:r>
        <w:rPr>
          <w:sz w:val="28"/>
          <w:szCs w:val="28"/>
        </w:rPr>
        <w:t>.</w:t>
      </w:r>
    </w:p>
    <w:p w:rsidR="00DD19EB" w:rsidRPr="003C576C" w:rsidRDefault="00DD19EB" w:rsidP="001F0B6A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84D0C">
        <w:rPr>
          <w:sz w:val="28"/>
          <w:szCs w:val="28"/>
        </w:rPr>
        <w:t>Средствами оценки результативности</w:t>
      </w:r>
      <w:r w:rsidRPr="003C576C">
        <w:rPr>
          <w:sz w:val="28"/>
          <w:szCs w:val="28"/>
        </w:rPr>
        <w:t xml:space="preserve"> являются критерии, показатели и уровни оценки результативности реализации программы, диагностика отслеживания личностного роста</w:t>
      </w:r>
      <w:r>
        <w:rPr>
          <w:sz w:val="28"/>
          <w:szCs w:val="28"/>
        </w:rPr>
        <w:t xml:space="preserve"> обучающихся</w:t>
      </w:r>
      <w:r w:rsidRPr="003C576C">
        <w:rPr>
          <w:sz w:val="28"/>
          <w:szCs w:val="28"/>
        </w:rPr>
        <w:t>, проявляемых в процессе коллективной и индивидуальной деятельности, участия в мероприятиях, выставках, конкурсах,</w:t>
      </w:r>
      <w:r>
        <w:rPr>
          <w:sz w:val="28"/>
          <w:szCs w:val="28"/>
        </w:rPr>
        <w:t xml:space="preserve"> отчетные мероприятия,</w:t>
      </w:r>
      <w:r w:rsidRPr="003C576C">
        <w:rPr>
          <w:sz w:val="28"/>
          <w:szCs w:val="28"/>
        </w:rPr>
        <w:t xml:space="preserve"> а также различные контрольно-измерительные материалы, обеспечива</w:t>
      </w:r>
      <w:r>
        <w:rPr>
          <w:sz w:val="28"/>
          <w:szCs w:val="28"/>
        </w:rPr>
        <w:t xml:space="preserve">ющие проверку знаний в области </w:t>
      </w:r>
      <w:r w:rsidRPr="003C576C">
        <w:rPr>
          <w:sz w:val="28"/>
          <w:szCs w:val="28"/>
        </w:rPr>
        <w:t>содержания программы «</w:t>
      </w:r>
      <w:r>
        <w:rPr>
          <w:sz w:val="28"/>
          <w:szCs w:val="28"/>
        </w:rPr>
        <w:t>Волшебный сундучок</w:t>
      </w:r>
      <w:r w:rsidRPr="003C576C">
        <w:rPr>
          <w:sz w:val="28"/>
          <w:szCs w:val="28"/>
        </w:rPr>
        <w:t xml:space="preserve">». </w:t>
      </w:r>
      <w:r>
        <w:rPr>
          <w:sz w:val="28"/>
          <w:szCs w:val="28"/>
        </w:rPr>
        <w:t>Все результаты обучающихся фиксируются в дневнике достижений.</w:t>
      </w:r>
      <w:r w:rsidRPr="003C5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итоговом мероприятии обучающимся, </w:t>
      </w:r>
      <w:r>
        <w:rPr>
          <w:sz w:val="28"/>
          <w:szCs w:val="28"/>
        </w:rPr>
        <w:lastRenderedPageBreak/>
        <w:t xml:space="preserve">успешно освоившим программу, присваивается звание «Мастер» с вручением сертификата образовательного учреждения. </w:t>
      </w:r>
    </w:p>
    <w:p w:rsidR="00DD19EB" w:rsidRPr="00D60004" w:rsidRDefault="00DD19EB" w:rsidP="00D76B95">
      <w:pPr>
        <w:suppressAutoHyphens/>
        <w:spacing w:line="360" w:lineRule="auto"/>
        <w:ind w:left="-142"/>
        <w:contextualSpacing/>
        <w:jc w:val="center"/>
        <w:rPr>
          <w:sz w:val="28"/>
          <w:szCs w:val="28"/>
        </w:rPr>
      </w:pPr>
      <w:r w:rsidRPr="00812B1A">
        <w:rPr>
          <w:b/>
          <w:sz w:val="28"/>
          <w:szCs w:val="28"/>
        </w:rPr>
        <w:t>Учебный план</w:t>
      </w:r>
    </w:p>
    <w:p w:rsidR="00DD19EB" w:rsidRPr="00812B1A" w:rsidRDefault="00DD19EB" w:rsidP="000E4E7F">
      <w:pPr>
        <w:suppressAutoHyphens/>
        <w:contextualSpacing/>
        <w:jc w:val="center"/>
        <w:rPr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438"/>
        <w:gridCol w:w="992"/>
        <w:gridCol w:w="1276"/>
        <w:gridCol w:w="1559"/>
        <w:gridCol w:w="1984"/>
      </w:tblGrid>
      <w:tr w:rsidR="00DD19EB" w:rsidRPr="00684069" w:rsidTr="005E3D83">
        <w:trPr>
          <w:trHeight w:val="323"/>
        </w:trPr>
        <w:tc>
          <w:tcPr>
            <w:tcW w:w="498" w:type="dxa"/>
            <w:vMerge w:val="restart"/>
          </w:tcPr>
          <w:p w:rsidR="00DD19EB" w:rsidRPr="00747D39" w:rsidRDefault="00DD19EB" w:rsidP="00812B1A">
            <w:r w:rsidRPr="00747D39">
              <w:t>№</w:t>
            </w:r>
          </w:p>
        </w:tc>
        <w:tc>
          <w:tcPr>
            <w:tcW w:w="3438" w:type="dxa"/>
            <w:vMerge w:val="restart"/>
          </w:tcPr>
          <w:p w:rsidR="00DD19EB" w:rsidRPr="00747D39" w:rsidRDefault="00DD19EB" w:rsidP="00812B1A">
            <w:r w:rsidRPr="00747D39">
              <w:t xml:space="preserve"> Название раздела, тема</w:t>
            </w:r>
          </w:p>
        </w:tc>
        <w:tc>
          <w:tcPr>
            <w:tcW w:w="3827" w:type="dxa"/>
            <w:gridSpan w:val="3"/>
          </w:tcPr>
          <w:p w:rsidR="00DD19EB" w:rsidRPr="00747D39" w:rsidRDefault="00DD19EB" w:rsidP="00812B1A">
            <w:pPr>
              <w:jc w:val="center"/>
            </w:pPr>
            <w:r w:rsidRPr="00747D39">
              <w:t>Количество часов</w:t>
            </w:r>
          </w:p>
        </w:tc>
        <w:tc>
          <w:tcPr>
            <w:tcW w:w="1984" w:type="dxa"/>
            <w:vMerge w:val="restart"/>
          </w:tcPr>
          <w:p w:rsidR="00DD19EB" w:rsidRPr="00747D39" w:rsidRDefault="00DD19EB" w:rsidP="00812B1A">
            <w:pPr>
              <w:jc w:val="center"/>
            </w:pPr>
            <w:r w:rsidRPr="00747D39">
              <w:t>Формы аттестации,</w:t>
            </w:r>
          </w:p>
          <w:p w:rsidR="00DD19EB" w:rsidRPr="00812B1A" w:rsidRDefault="00DD19EB" w:rsidP="00812B1A">
            <w:pPr>
              <w:jc w:val="center"/>
              <w:rPr>
                <w:b/>
              </w:rPr>
            </w:pPr>
            <w:r w:rsidRPr="00747D39">
              <w:t>контроля</w:t>
            </w:r>
          </w:p>
        </w:tc>
      </w:tr>
      <w:tr w:rsidR="00DD19EB" w:rsidRPr="00684069" w:rsidTr="005E3D83">
        <w:trPr>
          <w:trHeight w:val="322"/>
        </w:trPr>
        <w:tc>
          <w:tcPr>
            <w:tcW w:w="498" w:type="dxa"/>
            <w:vMerge/>
          </w:tcPr>
          <w:p w:rsidR="00DD19EB" w:rsidRPr="00B149F6" w:rsidRDefault="00DD19EB" w:rsidP="00812B1A">
            <w:pPr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  <w:vMerge/>
          </w:tcPr>
          <w:p w:rsidR="00DD19EB" w:rsidRPr="00684069" w:rsidRDefault="00DD19EB" w:rsidP="00812B1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D19EB" w:rsidRPr="00747D39" w:rsidRDefault="00DD19EB" w:rsidP="00D66988">
            <w:pPr>
              <w:jc w:val="center"/>
            </w:pPr>
            <w:r w:rsidRPr="00747D39">
              <w:t xml:space="preserve">Всего </w:t>
            </w:r>
          </w:p>
        </w:tc>
        <w:tc>
          <w:tcPr>
            <w:tcW w:w="1276" w:type="dxa"/>
          </w:tcPr>
          <w:p w:rsidR="00DD19EB" w:rsidRPr="00747D39" w:rsidRDefault="00DD19EB" w:rsidP="00812B1A">
            <w:pPr>
              <w:jc w:val="center"/>
            </w:pPr>
            <w:r w:rsidRPr="00747D39">
              <w:t xml:space="preserve">Теория </w:t>
            </w:r>
          </w:p>
        </w:tc>
        <w:tc>
          <w:tcPr>
            <w:tcW w:w="1559" w:type="dxa"/>
          </w:tcPr>
          <w:p w:rsidR="00DD19EB" w:rsidRPr="00747D39" w:rsidRDefault="00DD19EB" w:rsidP="00812B1A">
            <w:pPr>
              <w:jc w:val="center"/>
            </w:pPr>
            <w:r w:rsidRPr="00747D39">
              <w:t xml:space="preserve">Практика </w:t>
            </w:r>
          </w:p>
        </w:tc>
        <w:tc>
          <w:tcPr>
            <w:tcW w:w="1984" w:type="dxa"/>
            <w:vMerge/>
          </w:tcPr>
          <w:p w:rsidR="00DD19EB" w:rsidRDefault="00DD19EB" w:rsidP="00812B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9EB" w:rsidRPr="00684069" w:rsidTr="005E3D83">
        <w:tc>
          <w:tcPr>
            <w:tcW w:w="3936" w:type="dxa"/>
            <w:gridSpan w:val="2"/>
          </w:tcPr>
          <w:p w:rsidR="00DD19EB" w:rsidRPr="002329B9" w:rsidRDefault="00DD19EB" w:rsidP="003D111E">
            <w:pPr>
              <w:jc w:val="both"/>
              <w:rPr>
                <w:b/>
              </w:rPr>
            </w:pPr>
            <w:r w:rsidRPr="002329B9">
              <w:rPr>
                <w:b/>
              </w:rPr>
              <w:t>Раздел 1. Страна Рукоделия</w:t>
            </w:r>
          </w:p>
        </w:tc>
        <w:tc>
          <w:tcPr>
            <w:tcW w:w="992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 w:rsidRPr="002329B9">
              <w:rPr>
                <w:b/>
              </w:rPr>
              <w:t>1</w:t>
            </w:r>
          </w:p>
        </w:tc>
        <w:tc>
          <w:tcPr>
            <w:tcW w:w="1559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984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</w:p>
        </w:tc>
      </w:tr>
      <w:tr w:rsidR="00DD19EB" w:rsidRPr="00684069" w:rsidTr="005E3D83">
        <w:tc>
          <w:tcPr>
            <w:tcW w:w="498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 w:rsidRPr="002329B9">
              <w:rPr>
                <w:b/>
              </w:rPr>
              <w:t>1</w:t>
            </w:r>
          </w:p>
        </w:tc>
        <w:tc>
          <w:tcPr>
            <w:tcW w:w="3438" w:type="dxa"/>
          </w:tcPr>
          <w:p w:rsidR="00DD19EB" w:rsidRPr="002329B9" w:rsidRDefault="00DD19EB" w:rsidP="00812B1A">
            <w:pPr>
              <w:jc w:val="both"/>
            </w:pPr>
            <w:r w:rsidRPr="002329B9">
              <w:t>Ввод</w:t>
            </w:r>
            <w:r>
              <w:t xml:space="preserve">ное </w:t>
            </w:r>
            <w:r w:rsidRPr="002329B9">
              <w:t>занятие</w:t>
            </w:r>
          </w:p>
        </w:tc>
        <w:tc>
          <w:tcPr>
            <w:tcW w:w="992" w:type="dxa"/>
          </w:tcPr>
          <w:p w:rsidR="00DD19EB" w:rsidRPr="002329B9" w:rsidRDefault="00DD19EB" w:rsidP="00812B1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D19EB" w:rsidRPr="002329B9" w:rsidRDefault="00DD19EB" w:rsidP="00812B1A">
            <w:pPr>
              <w:jc w:val="center"/>
            </w:pPr>
            <w:r w:rsidRPr="002329B9">
              <w:t>1</w:t>
            </w:r>
          </w:p>
        </w:tc>
        <w:tc>
          <w:tcPr>
            <w:tcW w:w="1559" w:type="dxa"/>
          </w:tcPr>
          <w:p w:rsidR="00DD19EB" w:rsidRPr="002329B9" w:rsidRDefault="00DD19EB" w:rsidP="00812B1A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984" w:type="dxa"/>
          </w:tcPr>
          <w:p w:rsidR="00DD19EB" w:rsidRPr="002329B9" w:rsidRDefault="00DD19EB" w:rsidP="00812B1A">
            <w:pPr>
              <w:jc w:val="center"/>
            </w:pPr>
            <w:r>
              <w:t>а</w:t>
            </w:r>
            <w:r w:rsidRPr="002329B9">
              <w:t xml:space="preserve">нкетирование </w:t>
            </w:r>
          </w:p>
          <w:p w:rsidR="00DD19EB" w:rsidRPr="002329B9" w:rsidRDefault="00DD19EB" w:rsidP="00812B1A">
            <w:pPr>
              <w:jc w:val="center"/>
            </w:pPr>
            <w:r>
              <w:t>н</w:t>
            </w:r>
            <w:r w:rsidRPr="002329B9">
              <w:t xml:space="preserve">аблюдение, экскурсия по учреждению . </w:t>
            </w:r>
          </w:p>
          <w:p w:rsidR="00DD19EB" w:rsidRPr="002329B9" w:rsidRDefault="00DD19EB" w:rsidP="005E3D83"/>
        </w:tc>
      </w:tr>
      <w:tr w:rsidR="00DD19EB" w:rsidRPr="00684069" w:rsidTr="005E3D83">
        <w:tc>
          <w:tcPr>
            <w:tcW w:w="3936" w:type="dxa"/>
            <w:gridSpan w:val="2"/>
          </w:tcPr>
          <w:p w:rsidR="00DD19EB" w:rsidRPr="002329B9" w:rsidRDefault="00DD19EB" w:rsidP="003D111E">
            <w:pPr>
              <w:rPr>
                <w:b/>
              </w:rPr>
            </w:pPr>
            <w:r w:rsidRPr="002329B9">
              <w:rPr>
                <w:b/>
              </w:rPr>
              <w:t>Раздел 2. В чудесном лесу</w:t>
            </w:r>
          </w:p>
        </w:tc>
        <w:tc>
          <w:tcPr>
            <w:tcW w:w="992" w:type="dxa"/>
          </w:tcPr>
          <w:p w:rsidR="00DD19EB" w:rsidRPr="002329B9" w:rsidRDefault="00DD19EB" w:rsidP="00A009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DD19EB" w:rsidRPr="002329B9" w:rsidRDefault="00DD19EB" w:rsidP="0096118D">
            <w:pPr>
              <w:tabs>
                <w:tab w:val="left" w:pos="600"/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</w:p>
        </w:tc>
      </w:tr>
      <w:tr w:rsidR="00DD19EB" w:rsidRPr="00684069" w:rsidTr="005E3D83">
        <w:tc>
          <w:tcPr>
            <w:tcW w:w="498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 w:rsidRPr="002329B9">
              <w:rPr>
                <w:b/>
              </w:rPr>
              <w:t>1</w:t>
            </w:r>
          </w:p>
        </w:tc>
        <w:tc>
          <w:tcPr>
            <w:tcW w:w="3438" w:type="dxa"/>
          </w:tcPr>
          <w:p w:rsidR="00DD19EB" w:rsidRPr="002329B9" w:rsidRDefault="00DD19EB" w:rsidP="00812B1A">
            <w:r>
              <w:t xml:space="preserve">Изготовление изделий из природного </w:t>
            </w:r>
            <w:r w:rsidRPr="002329B9">
              <w:t>материала</w:t>
            </w:r>
          </w:p>
        </w:tc>
        <w:tc>
          <w:tcPr>
            <w:tcW w:w="992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</w:p>
          <w:p w:rsidR="00DD19EB" w:rsidRPr="002329B9" w:rsidRDefault="00DD19EB" w:rsidP="00812B1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D19EB" w:rsidRPr="002329B9" w:rsidRDefault="00DD19EB" w:rsidP="00812B1A">
            <w:pPr>
              <w:tabs>
                <w:tab w:val="left" w:pos="600"/>
                <w:tab w:val="center" w:pos="813"/>
              </w:tabs>
              <w:jc w:val="center"/>
              <w:rPr>
                <w:b/>
              </w:rPr>
            </w:pPr>
          </w:p>
          <w:p w:rsidR="00DD19EB" w:rsidRPr="002329B9" w:rsidRDefault="00DD19EB" w:rsidP="00812B1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</w:p>
          <w:p w:rsidR="00DD19EB" w:rsidRPr="002329B9" w:rsidRDefault="00DD19EB" w:rsidP="0096118D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D19EB" w:rsidRPr="002329B9" w:rsidRDefault="00DD19EB" w:rsidP="00812B1A">
            <w:pPr>
              <w:jc w:val="center"/>
            </w:pPr>
            <w:r w:rsidRPr="002329B9">
              <w:t>наблюдение,</w:t>
            </w:r>
          </w:p>
          <w:p w:rsidR="00DD19EB" w:rsidRPr="002329B9" w:rsidRDefault="00DD19EB" w:rsidP="00812B1A">
            <w:pPr>
              <w:jc w:val="center"/>
              <w:rPr>
                <w:b/>
              </w:rPr>
            </w:pPr>
            <w:r w:rsidRPr="002329B9">
              <w:t>оценка качества изготовления</w:t>
            </w:r>
          </w:p>
        </w:tc>
      </w:tr>
      <w:tr w:rsidR="00DD19EB" w:rsidRPr="00684069" w:rsidTr="005E3D83">
        <w:tc>
          <w:tcPr>
            <w:tcW w:w="3936" w:type="dxa"/>
            <w:gridSpan w:val="2"/>
          </w:tcPr>
          <w:p w:rsidR="00DD19EB" w:rsidRPr="002329B9" w:rsidRDefault="00DD19EB" w:rsidP="003D111E">
            <w:pPr>
              <w:rPr>
                <w:b/>
              </w:rPr>
            </w:pPr>
            <w:r w:rsidRPr="002329B9">
              <w:rPr>
                <w:b/>
              </w:rPr>
              <w:t>Раздел 3. Бумажный город</w:t>
            </w:r>
          </w:p>
        </w:tc>
        <w:tc>
          <w:tcPr>
            <w:tcW w:w="992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DD19EB" w:rsidRPr="002329B9" w:rsidRDefault="00DD19EB" w:rsidP="009611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</w:p>
        </w:tc>
      </w:tr>
      <w:tr w:rsidR="00DD19EB" w:rsidRPr="00684069" w:rsidTr="005E3D83">
        <w:trPr>
          <w:trHeight w:val="1376"/>
        </w:trPr>
        <w:tc>
          <w:tcPr>
            <w:tcW w:w="498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 w:rsidRPr="002329B9">
              <w:rPr>
                <w:b/>
              </w:rPr>
              <w:t>1</w:t>
            </w:r>
          </w:p>
        </w:tc>
        <w:tc>
          <w:tcPr>
            <w:tcW w:w="3438" w:type="dxa"/>
          </w:tcPr>
          <w:p w:rsidR="00DD19EB" w:rsidRPr="002329B9" w:rsidRDefault="00DD19EB" w:rsidP="00812B1A">
            <w:r>
              <w:t xml:space="preserve">Изготовление изделий </w:t>
            </w:r>
            <w:r w:rsidRPr="002329B9">
              <w:t xml:space="preserve">из бумаги </w:t>
            </w:r>
          </w:p>
          <w:p w:rsidR="00DD19EB" w:rsidRPr="002329B9" w:rsidRDefault="00DD19EB" w:rsidP="00812B1A">
            <w:r w:rsidRPr="002329B9">
              <w:t xml:space="preserve"> а) квиллинг </w:t>
            </w:r>
          </w:p>
          <w:p w:rsidR="00DD19EB" w:rsidRPr="002329B9" w:rsidRDefault="00DD19EB" w:rsidP="00812B1A">
            <w:r w:rsidRPr="002329B9">
              <w:t xml:space="preserve"> б) папье-маше</w:t>
            </w:r>
          </w:p>
          <w:p w:rsidR="00DD19EB" w:rsidRPr="002329B9" w:rsidRDefault="00DD19EB" w:rsidP="00812B1A">
            <w:r w:rsidRPr="002329B9">
              <w:t xml:space="preserve"> в) аппликация</w:t>
            </w:r>
          </w:p>
        </w:tc>
        <w:tc>
          <w:tcPr>
            <w:tcW w:w="992" w:type="dxa"/>
          </w:tcPr>
          <w:p w:rsidR="00DD19EB" w:rsidRPr="002329B9" w:rsidRDefault="00DD19EB" w:rsidP="00812B1A">
            <w:pPr>
              <w:jc w:val="center"/>
            </w:pPr>
            <w:r>
              <w:t>7</w:t>
            </w:r>
          </w:p>
          <w:p w:rsidR="00DD19EB" w:rsidRPr="002329B9" w:rsidRDefault="00DD19EB" w:rsidP="00812B1A">
            <w:pPr>
              <w:jc w:val="center"/>
            </w:pPr>
          </w:p>
        </w:tc>
        <w:tc>
          <w:tcPr>
            <w:tcW w:w="1276" w:type="dxa"/>
          </w:tcPr>
          <w:p w:rsidR="00DD19EB" w:rsidRPr="002329B9" w:rsidRDefault="00DD19EB" w:rsidP="001179E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D19EB" w:rsidRPr="002329B9" w:rsidRDefault="00DD19EB" w:rsidP="00812B1A">
            <w:pPr>
              <w:jc w:val="center"/>
            </w:pPr>
          </w:p>
          <w:p w:rsidR="00DD19EB" w:rsidRPr="002329B9" w:rsidRDefault="00DD19EB" w:rsidP="00812B1A">
            <w:pPr>
              <w:jc w:val="center"/>
            </w:pPr>
          </w:p>
          <w:p w:rsidR="00DD19EB" w:rsidRPr="002329B9" w:rsidRDefault="00DD19EB" w:rsidP="00812B1A">
            <w:pPr>
              <w:jc w:val="center"/>
            </w:pPr>
            <w:r>
              <w:t>2</w:t>
            </w:r>
          </w:p>
          <w:p w:rsidR="00DD19EB" w:rsidRPr="002329B9" w:rsidRDefault="00DD19EB" w:rsidP="00812B1A">
            <w:pPr>
              <w:jc w:val="center"/>
            </w:pPr>
            <w:r>
              <w:t>2</w:t>
            </w:r>
          </w:p>
          <w:p w:rsidR="00DD19EB" w:rsidRPr="002329B9" w:rsidRDefault="00DD19EB" w:rsidP="00A009FD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D19EB" w:rsidRPr="002329B9" w:rsidRDefault="00DD19EB" w:rsidP="00812B1A">
            <w:pPr>
              <w:jc w:val="center"/>
            </w:pPr>
            <w:r w:rsidRPr="002329B9">
              <w:t>наблюдение,</w:t>
            </w:r>
          </w:p>
          <w:p w:rsidR="00DD19EB" w:rsidRPr="002329B9" w:rsidRDefault="00DD19EB" w:rsidP="00812B1A">
            <w:pPr>
              <w:jc w:val="center"/>
            </w:pPr>
            <w:r w:rsidRPr="002329B9">
              <w:t>оценка качества изготовления</w:t>
            </w:r>
          </w:p>
          <w:p w:rsidR="00DD19EB" w:rsidRPr="002329B9" w:rsidRDefault="00DD19EB" w:rsidP="00812B1A">
            <w:pPr>
              <w:jc w:val="center"/>
            </w:pPr>
          </w:p>
        </w:tc>
      </w:tr>
      <w:tr w:rsidR="00DD19EB" w:rsidRPr="00684069" w:rsidTr="005E3D83">
        <w:tc>
          <w:tcPr>
            <w:tcW w:w="3936" w:type="dxa"/>
            <w:gridSpan w:val="2"/>
          </w:tcPr>
          <w:p w:rsidR="00DD19EB" w:rsidRPr="003207E2" w:rsidRDefault="00DD19EB" w:rsidP="003D111E">
            <w:pPr>
              <w:rPr>
                <w:b/>
              </w:rPr>
            </w:pPr>
            <w:r w:rsidRPr="003207E2">
              <w:rPr>
                <w:b/>
              </w:rPr>
              <w:t>Раздел 4. Замок принцессы Иголочки</w:t>
            </w:r>
          </w:p>
        </w:tc>
        <w:tc>
          <w:tcPr>
            <w:tcW w:w="992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DD19EB" w:rsidRPr="002329B9" w:rsidRDefault="00DD19EB" w:rsidP="00A009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DD19EB" w:rsidRPr="002329B9" w:rsidRDefault="00DD19EB" w:rsidP="009611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</w:p>
        </w:tc>
      </w:tr>
      <w:tr w:rsidR="00DD19EB" w:rsidRPr="00684069" w:rsidTr="005E3D83">
        <w:tc>
          <w:tcPr>
            <w:tcW w:w="498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 w:rsidRPr="002329B9">
              <w:rPr>
                <w:b/>
              </w:rPr>
              <w:t>1</w:t>
            </w:r>
          </w:p>
        </w:tc>
        <w:tc>
          <w:tcPr>
            <w:tcW w:w="3438" w:type="dxa"/>
          </w:tcPr>
          <w:p w:rsidR="00DD19EB" w:rsidRPr="002329B9" w:rsidRDefault="00DD19EB" w:rsidP="007F2D85">
            <w:r w:rsidRPr="002329B9">
              <w:t xml:space="preserve">Изготовление изделий в лоскутной технике «Пэчворк»  </w:t>
            </w:r>
          </w:p>
        </w:tc>
        <w:tc>
          <w:tcPr>
            <w:tcW w:w="992" w:type="dxa"/>
          </w:tcPr>
          <w:p w:rsidR="00DD19EB" w:rsidRPr="002329B9" w:rsidRDefault="00DD19EB" w:rsidP="00812B1A">
            <w:pPr>
              <w:jc w:val="center"/>
            </w:pPr>
          </w:p>
          <w:p w:rsidR="00DD19EB" w:rsidRPr="002329B9" w:rsidRDefault="00DD19EB" w:rsidP="00812B1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D19EB" w:rsidRPr="002329B9" w:rsidRDefault="00DD19EB" w:rsidP="00812B1A">
            <w:pPr>
              <w:jc w:val="center"/>
            </w:pPr>
          </w:p>
          <w:p w:rsidR="00DD19EB" w:rsidRPr="002329B9" w:rsidRDefault="00DD19EB" w:rsidP="005B453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D19EB" w:rsidRPr="002329B9" w:rsidRDefault="00DD19EB" w:rsidP="00812B1A">
            <w:pPr>
              <w:jc w:val="center"/>
            </w:pPr>
          </w:p>
          <w:p w:rsidR="00DD19EB" w:rsidRPr="002329B9" w:rsidRDefault="00DD19EB" w:rsidP="0096118D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D19EB" w:rsidRPr="002329B9" w:rsidRDefault="00DD19EB" w:rsidP="00812B1A">
            <w:pPr>
              <w:jc w:val="center"/>
            </w:pPr>
            <w:r w:rsidRPr="002329B9">
              <w:t>наблюдение,</w:t>
            </w:r>
          </w:p>
          <w:p w:rsidR="00DD19EB" w:rsidRPr="002329B9" w:rsidRDefault="00DD19EB" w:rsidP="00812B1A">
            <w:pPr>
              <w:jc w:val="center"/>
            </w:pPr>
            <w:r w:rsidRPr="002329B9">
              <w:t>оценка качества изготовления</w:t>
            </w:r>
          </w:p>
        </w:tc>
      </w:tr>
      <w:tr w:rsidR="00DD19EB" w:rsidRPr="00684069" w:rsidTr="005E3D83">
        <w:tc>
          <w:tcPr>
            <w:tcW w:w="3936" w:type="dxa"/>
            <w:gridSpan w:val="2"/>
          </w:tcPr>
          <w:p w:rsidR="00DD19EB" w:rsidRPr="003207E2" w:rsidRDefault="00DD19EB" w:rsidP="003D111E">
            <w:pPr>
              <w:rPr>
                <w:b/>
              </w:rPr>
            </w:pPr>
            <w:r w:rsidRPr="003207E2">
              <w:rPr>
                <w:b/>
              </w:rPr>
              <w:t>Раздел</w:t>
            </w:r>
            <w:r>
              <w:rPr>
                <w:b/>
              </w:rPr>
              <w:t xml:space="preserve"> 5. Дворец </w:t>
            </w:r>
            <w:r w:rsidRPr="003207E2">
              <w:rPr>
                <w:b/>
              </w:rPr>
              <w:t>бисера</w:t>
            </w:r>
          </w:p>
        </w:tc>
        <w:tc>
          <w:tcPr>
            <w:tcW w:w="992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DD19EB" w:rsidRPr="002329B9" w:rsidRDefault="00DD19EB" w:rsidP="009611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</w:p>
        </w:tc>
      </w:tr>
      <w:tr w:rsidR="00DD19EB" w:rsidRPr="00684069" w:rsidTr="005E3D83">
        <w:tc>
          <w:tcPr>
            <w:tcW w:w="498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 w:rsidRPr="002329B9">
              <w:rPr>
                <w:b/>
              </w:rPr>
              <w:t>1</w:t>
            </w:r>
          </w:p>
        </w:tc>
        <w:tc>
          <w:tcPr>
            <w:tcW w:w="3438" w:type="dxa"/>
          </w:tcPr>
          <w:p w:rsidR="00DD19EB" w:rsidRPr="002329B9" w:rsidRDefault="00DD19EB" w:rsidP="00812B1A">
            <w:r>
              <w:t xml:space="preserve">Изготовление изделий из </w:t>
            </w:r>
            <w:r w:rsidRPr="002329B9">
              <w:t>бисера</w:t>
            </w:r>
          </w:p>
        </w:tc>
        <w:tc>
          <w:tcPr>
            <w:tcW w:w="992" w:type="dxa"/>
          </w:tcPr>
          <w:p w:rsidR="00DD19EB" w:rsidRPr="002329B9" w:rsidRDefault="00DD19EB" w:rsidP="00812B1A">
            <w:pPr>
              <w:jc w:val="center"/>
            </w:pPr>
            <w:r>
              <w:t>6</w:t>
            </w:r>
          </w:p>
          <w:p w:rsidR="00DD19EB" w:rsidRPr="002329B9" w:rsidRDefault="00DD19EB" w:rsidP="005B4532"/>
        </w:tc>
        <w:tc>
          <w:tcPr>
            <w:tcW w:w="1276" w:type="dxa"/>
          </w:tcPr>
          <w:p w:rsidR="00DD19EB" w:rsidRPr="002329B9" w:rsidRDefault="00DD19EB" w:rsidP="00812B1A">
            <w:pPr>
              <w:jc w:val="center"/>
            </w:pPr>
          </w:p>
          <w:p w:rsidR="00DD19EB" w:rsidRPr="002329B9" w:rsidRDefault="00DD19EB" w:rsidP="0096118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D19EB" w:rsidRPr="002329B9" w:rsidRDefault="00DD19EB" w:rsidP="00812B1A">
            <w:pPr>
              <w:jc w:val="center"/>
            </w:pPr>
          </w:p>
          <w:p w:rsidR="00DD19EB" w:rsidRPr="002329B9" w:rsidRDefault="00DD19EB" w:rsidP="00812B1A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D19EB" w:rsidRPr="002329B9" w:rsidRDefault="00DD19EB" w:rsidP="00812B1A">
            <w:pPr>
              <w:jc w:val="center"/>
            </w:pPr>
            <w:r w:rsidRPr="002329B9">
              <w:t>наблюдение,</w:t>
            </w:r>
          </w:p>
          <w:p w:rsidR="00DD19EB" w:rsidRPr="002329B9" w:rsidRDefault="00DD19EB" w:rsidP="00812B1A">
            <w:pPr>
              <w:jc w:val="center"/>
            </w:pPr>
            <w:r w:rsidRPr="002329B9">
              <w:t>оценка качества изготовления</w:t>
            </w:r>
          </w:p>
        </w:tc>
      </w:tr>
      <w:tr w:rsidR="00DD19EB" w:rsidRPr="00684069" w:rsidTr="005E3D83">
        <w:tc>
          <w:tcPr>
            <w:tcW w:w="3936" w:type="dxa"/>
            <w:gridSpan w:val="2"/>
          </w:tcPr>
          <w:p w:rsidR="00DD19EB" w:rsidRPr="003207E2" w:rsidRDefault="00DD19EB" w:rsidP="003D111E">
            <w:pPr>
              <w:rPr>
                <w:b/>
              </w:rPr>
            </w:pPr>
            <w:r w:rsidRPr="003207E2">
              <w:rPr>
                <w:b/>
              </w:rPr>
              <w:t>Раздел 6. Остров ненужных вещей</w:t>
            </w:r>
          </w:p>
        </w:tc>
        <w:tc>
          <w:tcPr>
            <w:tcW w:w="992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DD19EB" w:rsidRPr="002329B9" w:rsidRDefault="00DD19EB" w:rsidP="00A009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</w:p>
        </w:tc>
      </w:tr>
      <w:tr w:rsidR="00DD19EB" w:rsidRPr="00684069" w:rsidTr="005E3D83">
        <w:tc>
          <w:tcPr>
            <w:tcW w:w="498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 w:rsidRPr="002329B9">
              <w:rPr>
                <w:b/>
              </w:rPr>
              <w:t>1</w:t>
            </w:r>
          </w:p>
        </w:tc>
        <w:tc>
          <w:tcPr>
            <w:tcW w:w="3438" w:type="dxa"/>
          </w:tcPr>
          <w:p w:rsidR="00DD19EB" w:rsidRPr="002329B9" w:rsidRDefault="00DD19EB" w:rsidP="00812B1A">
            <w:r>
              <w:t xml:space="preserve">Изготовление изделий из </w:t>
            </w:r>
            <w:r w:rsidRPr="002329B9">
              <w:t>бросового материала</w:t>
            </w:r>
          </w:p>
        </w:tc>
        <w:tc>
          <w:tcPr>
            <w:tcW w:w="992" w:type="dxa"/>
          </w:tcPr>
          <w:p w:rsidR="00DD19EB" w:rsidRPr="002329B9" w:rsidRDefault="00DD19EB" w:rsidP="00812B1A">
            <w:pPr>
              <w:jc w:val="center"/>
            </w:pPr>
          </w:p>
          <w:p w:rsidR="00DD19EB" w:rsidRPr="002329B9" w:rsidRDefault="00DD19EB" w:rsidP="00812B1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D19EB" w:rsidRPr="002329B9" w:rsidRDefault="00DD19EB" w:rsidP="00812B1A">
            <w:pPr>
              <w:jc w:val="center"/>
            </w:pPr>
          </w:p>
          <w:p w:rsidR="00DD19EB" w:rsidRPr="002329B9" w:rsidRDefault="00DD19EB" w:rsidP="0096118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D19EB" w:rsidRPr="002329B9" w:rsidRDefault="00DD19EB" w:rsidP="00812B1A">
            <w:pPr>
              <w:jc w:val="center"/>
            </w:pPr>
          </w:p>
          <w:p w:rsidR="00DD19EB" w:rsidRPr="002329B9" w:rsidRDefault="00DD19EB" w:rsidP="00322A0C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D19EB" w:rsidRPr="002329B9" w:rsidRDefault="00DD19EB" w:rsidP="00812B1A">
            <w:pPr>
              <w:jc w:val="center"/>
            </w:pPr>
            <w:r w:rsidRPr="002329B9">
              <w:t>наблюдение,</w:t>
            </w:r>
          </w:p>
          <w:p w:rsidR="00DD19EB" w:rsidRPr="002329B9" w:rsidRDefault="00DD19EB" w:rsidP="00812B1A">
            <w:pPr>
              <w:jc w:val="center"/>
            </w:pPr>
            <w:r w:rsidRPr="002329B9">
              <w:t>оценка качества изготовления</w:t>
            </w:r>
          </w:p>
        </w:tc>
      </w:tr>
      <w:tr w:rsidR="00DD19EB" w:rsidRPr="00684069" w:rsidTr="005E3D83">
        <w:tc>
          <w:tcPr>
            <w:tcW w:w="3936" w:type="dxa"/>
            <w:gridSpan w:val="2"/>
          </w:tcPr>
          <w:p w:rsidR="00DD19EB" w:rsidRDefault="00DD19EB" w:rsidP="00812B1A">
            <w:pPr>
              <w:suppressAutoHyphens/>
              <w:contextualSpacing/>
              <w:rPr>
                <w:b/>
              </w:rPr>
            </w:pPr>
            <w:r w:rsidRPr="003207E2">
              <w:rPr>
                <w:b/>
              </w:rPr>
              <w:t>Раздел 7. Путешествие в страну рукоделия</w:t>
            </w:r>
          </w:p>
          <w:p w:rsidR="00DD19EB" w:rsidRPr="00322A0C" w:rsidRDefault="00DD19EB" w:rsidP="00812B1A">
            <w:pPr>
              <w:suppressAutoHyphens/>
              <w:contextualSpacing/>
            </w:pPr>
            <w:r>
              <w:t xml:space="preserve">Творческая работа. </w:t>
            </w:r>
            <w:r w:rsidRPr="00322A0C">
              <w:t>Подготовка к выставке</w:t>
            </w:r>
          </w:p>
          <w:p w:rsidR="00DD19EB" w:rsidRPr="002329B9" w:rsidRDefault="00DD19EB" w:rsidP="00812B1A">
            <w:r w:rsidRPr="003207E2">
              <w:t>Отчетная выставка</w:t>
            </w:r>
            <w:r w:rsidRPr="002329B9">
              <w:t>-конкурс</w:t>
            </w:r>
          </w:p>
        </w:tc>
        <w:tc>
          <w:tcPr>
            <w:tcW w:w="992" w:type="dxa"/>
          </w:tcPr>
          <w:p w:rsidR="00DD19EB" w:rsidRPr="00322A0C" w:rsidRDefault="00DD19EB" w:rsidP="00812B1A">
            <w:pPr>
              <w:jc w:val="center"/>
              <w:rPr>
                <w:b/>
              </w:rPr>
            </w:pPr>
            <w:r w:rsidRPr="00322A0C">
              <w:rPr>
                <w:b/>
              </w:rPr>
              <w:t>7</w:t>
            </w:r>
          </w:p>
          <w:p w:rsidR="00DD19EB" w:rsidRPr="002329B9" w:rsidRDefault="00DD19EB" w:rsidP="00812B1A">
            <w:pPr>
              <w:jc w:val="center"/>
            </w:pPr>
          </w:p>
          <w:p w:rsidR="00DD19EB" w:rsidRDefault="00DD19EB" w:rsidP="00812B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D19EB" w:rsidRDefault="00DD19EB" w:rsidP="00812B1A">
            <w:pPr>
              <w:jc w:val="center"/>
              <w:rPr>
                <w:b/>
              </w:rPr>
            </w:pPr>
          </w:p>
          <w:p w:rsidR="00DD19EB" w:rsidRPr="002329B9" w:rsidRDefault="00DD19EB" w:rsidP="00812B1A">
            <w:pPr>
              <w:jc w:val="center"/>
              <w:rPr>
                <w:b/>
              </w:rPr>
            </w:pPr>
            <w:r w:rsidRPr="002329B9">
              <w:rPr>
                <w:b/>
              </w:rPr>
              <w:t>2</w:t>
            </w:r>
          </w:p>
        </w:tc>
        <w:tc>
          <w:tcPr>
            <w:tcW w:w="1276" w:type="dxa"/>
          </w:tcPr>
          <w:p w:rsidR="00DD19EB" w:rsidRPr="002329B9" w:rsidRDefault="00DD19EB" w:rsidP="00812B1A">
            <w:pPr>
              <w:jc w:val="center"/>
            </w:pPr>
          </w:p>
          <w:p w:rsidR="00DD19EB" w:rsidRPr="002329B9" w:rsidRDefault="00DD19EB" w:rsidP="00812B1A">
            <w:pPr>
              <w:jc w:val="center"/>
            </w:pPr>
          </w:p>
          <w:p w:rsidR="00DD19EB" w:rsidRPr="002329B9" w:rsidRDefault="00DD19EB" w:rsidP="00812B1A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59" w:type="dxa"/>
          </w:tcPr>
          <w:p w:rsidR="00DD19EB" w:rsidRPr="00322A0C" w:rsidRDefault="00DD19EB" w:rsidP="00812B1A">
            <w:pPr>
              <w:jc w:val="center"/>
              <w:rPr>
                <w:b/>
              </w:rPr>
            </w:pPr>
            <w:r w:rsidRPr="00322A0C">
              <w:rPr>
                <w:b/>
              </w:rPr>
              <w:t>7</w:t>
            </w:r>
          </w:p>
          <w:p w:rsidR="00DD19EB" w:rsidRDefault="00DD19EB" w:rsidP="00812B1A">
            <w:pPr>
              <w:jc w:val="center"/>
            </w:pPr>
          </w:p>
          <w:p w:rsidR="00DD19EB" w:rsidRPr="002329B9" w:rsidRDefault="00DD19EB" w:rsidP="00812B1A">
            <w:pPr>
              <w:jc w:val="center"/>
            </w:pPr>
            <w:r>
              <w:t>5</w:t>
            </w:r>
          </w:p>
          <w:p w:rsidR="00DD19EB" w:rsidRDefault="00DD19EB" w:rsidP="00812B1A">
            <w:pPr>
              <w:jc w:val="center"/>
            </w:pPr>
          </w:p>
          <w:p w:rsidR="00DD19EB" w:rsidRPr="005D7142" w:rsidRDefault="00DD19EB" w:rsidP="00812B1A">
            <w:pPr>
              <w:jc w:val="center"/>
            </w:pPr>
            <w:r w:rsidRPr="005D7142">
              <w:t>2</w:t>
            </w:r>
          </w:p>
        </w:tc>
        <w:tc>
          <w:tcPr>
            <w:tcW w:w="1984" w:type="dxa"/>
          </w:tcPr>
          <w:p w:rsidR="00DD19EB" w:rsidRPr="002329B9" w:rsidRDefault="00DD19EB" w:rsidP="00812B1A">
            <w:pPr>
              <w:jc w:val="center"/>
            </w:pPr>
            <w:r>
              <w:t>а</w:t>
            </w:r>
            <w:r w:rsidRPr="002329B9">
              <w:t>нкетирование выставка-конкурс</w:t>
            </w:r>
          </w:p>
        </w:tc>
      </w:tr>
      <w:tr w:rsidR="00DD19EB" w:rsidRPr="003D5A49" w:rsidTr="005E3D83">
        <w:tc>
          <w:tcPr>
            <w:tcW w:w="3936" w:type="dxa"/>
            <w:gridSpan w:val="2"/>
          </w:tcPr>
          <w:p w:rsidR="00DD19EB" w:rsidRPr="003D111E" w:rsidRDefault="00DD19EB" w:rsidP="00812B1A">
            <w:pPr>
              <w:rPr>
                <w:b/>
              </w:rPr>
            </w:pPr>
            <w:r w:rsidRPr="003D111E">
              <w:rPr>
                <w:b/>
              </w:rPr>
              <w:t xml:space="preserve">  Итого:</w:t>
            </w:r>
          </w:p>
        </w:tc>
        <w:tc>
          <w:tcPr>
            <w:tcW w:w="992" w:type="dxa"/>
          </w:tcPr>
          <w:p w:rsidR="00DD19EB" w:rsidRPr="002329B9" w:rsidRDefault="00DD19EB" w:rsidP="005B453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6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4" w:type="dxa"/>
          </w:tcPr>
          <w:p w:rsidR="00DD19EB" w:rsidRPr="002329B9" w:rsidRDefault="00DD19EB" w:rsidP="00812B1A">
            <w:pPr>
              <w:jc w:val="center"/>
              <w:rPr>
                <w:b/>
              </w:rPr>
            </w:pPr>
          </w:p>
        </w:tc>
      </w:tr>
    </w:tbl>
    <w:p w:rsidR="00DD19EB" w:rsidRDefault="00DD19EB" w:rsidP="00805E9F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Событийный модуль</w:t>
      </w:r>
      <w:r w:rsidRPr="00B5343F">
        <w:rPr>
          <w:b/>
          <w:sz w:val="28"/>
          <w:szCs w:val="28"/>
        </w:rPr>
        <w:t xml:space="preserve"> </w:t>
      </w:r>
    </w:p>
    <w:p w:rsidR="00DD19EB" w:rsidRPr="00B5343F" w:rsidRDefault="00DD19EB" w:rsidP="0096118D">
      <w:pPr>
        <w:pStyle w:val="a8"/>
        <w:spacing w:line="360" w:lineRule="auto"/>
        <w:ind w:left="0" w:firstLine="708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504"/>
        <w:gridCol w:w="3285"/>
      </w:tblGrid>
      <w:tr w:rsidR="00DD19EB" w:rsidRPr="00B5343F" w:rsidTr="00760735">
        <w:tc>
          <w:tcPr>
            <w:tcW w:w="709" w:type="dxa"/>
          </w:tcPr>
          <w:p w:rsidR="00DD19EB" w:rsidRPr="00DB5E0A" w:rsidRDefault="00DD19EB" w:rsidP="00DB5E0A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B5E0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№ п/п </w:t>
            </w:r>
          </w:p>
        </w:tc>
        <w:tc>
          <w:tcPr>
            <w:tcW w:w="5504" w:type="dxa"/>
          </w:tcPr>
          <w:p w:rsidR="00DD19EB" w:rsidRPr="00DB5E0A" w:rsidRDefault="00DD19EB" w:rsidP="00DB5E0A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B5E0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85" w:type="dxa"/>
          </w:tcPr>
          <w:p w:rsidR="00DD19EB" w:rsidRPr="00DB5E0A" w:rsidRDefault="00DD19EB" w:rsidP="00DB5E0A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B5E0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Сроки проведения </w:t>
            </w:r>
          </w:p>
        </w:tc>
      </w:tr>
      <w:tr w:rsidR="00DD19EB" w:rsidRPr="00B5343F" w:rsidTr="00760735">
        <w:tc>
          <w:tcPr>
            <w:tcW w:w="709" w:type="dxa"/>
          </w:tcPr>
          <w:p w:rsidR="00DD19EB" w:rsidRPr="00760735" w:rsidRDefault="00DD19EB" w:rsidP="00DB5E0A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5504" w:type="dxa"/>
          </w:tcPr>
          <w:p w:rsidR="00DD19EB" w:rsidRPr="00805E9F" w:rsidRDefault="00DD19EB" w:rsidP="003D111E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05E9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Посещение мастер-классов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по декоративно-прикладному искусству </w:t>
            </w:r>
          </w:p>
        </w:tc>
        <w:tc>
          <w:tcPr>
            <w:tcW w:w="3285" w:type="dxa"/>
          </w:tcPr>
          <w:p w:rsidR="00DD19EB" w:rsidRPr="00DB5E0A" w:rsidRDefault="00DD19EB" w:rsidP="00DB5E0A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5E0A">
              <w:rPr>
                <w:rFonts w:ascii="Times New Roman" w:hAnsi="Times New Roman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DD19EB" w:rsidRPr="00B5343F" w:rsidTr="00760735">
        <w:tc>
          <w:tcPr>
            <w:tcW w:w="709" w:type="dxa"/>
          </w:tcPr>
          <w:p w:rsidR="00DD19EB" w:rsidRPr="00760735" w:rsidRDefault="00DD19EB" w:rsidP="00DB5E0A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5504" w:type="dxa"/>
          </w:tcPr>
          <w:p w:rsidR="00DD19EB" w:rsidRPr="00DB5E0A" w:rsidRDefault="00DD19EB" w:rsidP="003D111E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5E0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Новогодняя мастерская «Забавы Деда Мороза» </w:t>
            </w:r>
          </w:p>
        </w:tc>
        <w:tc>
          <w:tcPr>
            <w:tcW w:w="3285" w:type="dxa"/>
          </w:tcPr>
          <w:p w:rsidR="00DD19EB" w:rsidRPr="00DB5E0A" w:rsidRDefault="00DD19EB" w:rsidP="00DB5E0A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5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Декабрь </w:t>
            </w:r>
          </w:p>
        </w:tc>
      </w:tr>
      <w:tr w:rsidR="00DD19EB" w:rsidRPr="00B5343F" w:rsidTr="00760735">
        <w:tc>
          <w:tcPr>
            <w:tcW w:w="709" w:type="dxa"/>
          </w:tcPr>
          <w:p w:rsidR="00DD19EB" w:rsidRPr="00760735" w:rsidRDefault="00DD19EB" w:rsidP="00DB5E0A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5504" w:type="dxa"/>
          </w:tcPr>
          <w:p w:rsidR="00DD19EB" w:rsidRPr="00DB5E0A" w:rsidRDefault="00DD19EB" w:rsidP="003D111E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5E0A">
              <w:rPr>
                <w:rFonts w:ascii="Times New Roman" w:hAnsi="Times New Roman"/>
                <w:color w:val="auto"/>
                <w:sz w:val="24"/>
                <w:szCs w:val="24"/>
              </w:rPr>
              <w:t>Мастер-класс «Рождественские посиделки»</w:t>
            </w:r>
          </w:p>
        </w:tc>
        <w:tc>
          <w:tcPr>
            <w:tcW w:w="3285" w:type="dxa"/>
          </w:tcPr>
          <w:p w:rsidR="00DD19EB" w:rsidRPr="00DB5E0A" w:rsidRDefault="00DD19EB" w:rsidP="00DB5E0A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5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Декабрь </w:t>
            </w:r>
          </w:p>
        </w:tc>
      </w:tr>
      <w:tr w:rsidR="00DD19EB" w:rsidRPr="00B5343F" w:rsidTr="00760735">
        <w:tc>
          <w:tcPr>
            <w:tcW w:w="709" w:type="dxa"/>
          </w:tcPr>
          <w:p w:rsidR="00DD19EB" w:rsidRPr="00760735" w:rsidRDefault="00DD19EB" w:rsidP="00DB5E0A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5504" w:type="dxa"/>
          </w:tcPr>
          <w:p w:rsidR="00DD19EB" w:rsidRPr="00DB5E0A" w:rsidRDefault="00DD19EB" w:rsidP="003D111E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5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Ярмарка на «Масленицу» </w:t>
            </w:r>
          </w:p>
        </w:tc>
        <w:tc>
          <w:tcPr>
            <w:tcW w:w="3285" w:type="dxa"/>
          </w:tcPr>
          <w:p w:rsidR="00DD19EB" w:rsidRPr="00DB5E0A" w:rsidRDefault="00DD19EB" w:rsidP="00DB5E0A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5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Февраль </w:t>
            </w:r>
          </w:p>
        </w:tc>
      </w:tr>
      <w:tr w:rsidR="00DD19EB" w:rsidRPr="00B5343F" w:rsidTr="00760735">
        <w:tc>
          <w:tcPr>
            <w:tcW w:w="709" w:type="dxa"/>
          </w:tcPr>
          <w:p w:rsidR="00DD19EB" w:rsidRPr="00760735" w:rsidRDefault="00DD19EB" w:rsidP="00DB5E0A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5504" w:type="dxa"/>
          </w:tcPr>
          <w:p w:rsidR="00DD19EB" w:rsidRPr="00DB5E0A" w:rsidRDefault="00DD19EB" w:rsidP="003D111E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5E0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Конкурсно-развлекательные программы, приуроченные к календарным праздникам  </w:t>
            </w:r>
          </w:p>
        </w:tc>
        <w:tc>
          <w:tcPr>
            <w:tcW w:w="3285" w:type="dxa"/>
          </w:tcPr>
          <w:p w:rsidR="00DD19EB" w:rsidRPr="00DB5E0A" w:rsidRDefault="00DD19EB" w:rsidP="00DB5E0A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5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</w:tr>
      <w:tr w:rsidR="00DD19EB" w:rsidRPr="00B5343F" w:rsidTr="00760735">
        <w:tc>
          <w:tcPr>
            <w:tcW w:w="709" w:type="dxa"/>
          </w:tcPr>
          <w:p w:rsidR="00DD19EB" w:rsidRPr="00760735" w:rsidRDefault="00DD19EB" w:rsidP="00DB5E0A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5504" w:type="dxa"/>
          </w:tcPr>
          <w:p w:rsidR="00DD19EB" w:rsidRPr="00DB5E0A" w:rsidRDefault="00DD19EB" w:rsidP="003D111E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5E0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«Путешествие в страну рукоделия». Итоговое мероприятие</w:t>
            </w:r>
          </w:p>
        </w:tc>
        <w:tc>
          <w:tcPr>
            <w:tcW w:w="3285" w:type="dxa"/>
          </w:tcPr>
          <w:p w:rsidR="00DD19EB" w:rsidRPr="00DB5E0A" w:rsidRDefault="00DD19EB" w:rsidP="00DB5E0A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B5E0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Май</w:t>
            </w:r>
          </w:p>
        </w:tc>
      </w:tr>
    </w:tbl>
    <w:p w:rsidR="00DD19EB" w:rsidRDefault="00DD19EB" w:rsidP="001F4B9B">
      <w:pPr>
        <w:pStyle w:val="a8"/>
        <w:spacing w:line="360" w:lineRule="auto"/>
        <w:ind w:left="0" w:firstLine="708"/>
        <w:jc w:val="center"/>
        <w:rPr>
          <w:rFonts w:ascii="Times New Roman" w:hAnsi="Times New Roman"/>
          <w:lang w:val="ru-RU"/>
        </w:rPr>
      </w:pPr>
    </w:p>
    <w:p w:rsidR="00DD19EB" w:rsidRDefault="00DD19EB" w:rsidP="001F4B9B">
      <w:pPr>
        <w:pStyle w:val="a8"/>
        <w:spacing w:line="360" w:lineRule="auto"/>
        <w:ind w:left="0" w:firstLine="708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Содержание программы</w:t>
      </w:r>
    </w:p>
    <w:p w:rsidR="00DD19EB" w:rsidRPr="00D352A8" w:rsidRDefault="00DD19EB" w:rsidP="003D111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93BEB">
        <w:rPr>
          <w:rFonts w:ascii="Times New Roman" w:hAnsi="Times New Roman"/>
          <w:b/>
          <w:color w:val="000000"/>
          <w:sz w:val="28"/>
          <w:szCs w:val="28"/>
          <w:lang w:val="ru-RU"/>
        </w:rPr>
        <w:t>Раздел 1. Страна Рукоделия</w:t>
      </w:r>
    </w:p>
    <w:p w:rsidR="00DD19EB" w:rsidRPr="00684069" w:rsidRDefault="00DD19EB" w:rsidP="003D111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Вводное </w:t>
      </w:r>
      <w:r w:rsidRPr="00684069">
        <w:rPr>
          <w:b/>
          <w:sz w:val="28"/>
          <w:szCs w:val="28"/>
        </w:rPr>
        <w:t>занятие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(1 час</w:t>
      </w:r>
      <w:r w:rsidRPr="00D209EF">
        <w:rPr>
          <w:b/>
          <w:color w:val="000000"/>
          <w:sz w:val="28"/>
          <w:szCs w:val="28"/>
        </w:rPr>
        <w:t>)</w:t>
      </w:r>
    </w:p>
    <w:p w:rsidR="00DD19EB" w:rsidRPr="00021BAC" w:rsidRDefault="00DD19EB" w:rsidP="003D111E">
      <w:pPr>
        <w:pStyle w:val="aa"/>
        <w:suppressAutoHyphens/>
        <w:spacing w:after="0" w:line="36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74C93">
        <w:rPr>
          <w:rFonts w:ascii="Times New Roman" w:hAnsi="Times New Roman"/>
          <w:color w:val="000000"/>
          <w:sz w:val="28"/>
          <w:szCs w:val="28"/>
          <w:lang w:val="ru-RU"/>
        </w:rPr>
        <w:t>Теория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EE0FE5">
        <w:rPr>
          <w:sz w:val="28"/>
          <w:szCs w:val="28"/>
          <w:u w:val="words"/>
          <w:lang w:val="ru-RU"/>
        </w:rPr>
        <w:t xml:space="preserve"> </w:t>
      </w:r>
      <w:r w:rsidRPr="00EA1222"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r w:rsidRPr="002913E4">
        <w:rPr>
          <w:rFonts w:ascii="Times New Roman" w:hAnsi="Times New Roman"/>
          <w:color w:val="000000"/>
          <w:sz w:val="28"/>
          <w:szCs w:val="28"/>
          <w:lang w:val="ru-RU"/>
        </w:rPr>
        <w:t>накомство с учреждением</w:t>
      </w:r>
      <w:r w:rsidRPr="007C1003">
        <w:rPr>
          <w:sz w:val="28"/>
          <w:szCs w:val="28"/>
          <w:lang w:val="ru-RU"/>
        </w:rPr>
        <w:t>.</w:t>
      </w:r>
      <w:r>
        <w:rPr>
          <w:sz w:val="28"/>
          <w:szCs w:val="28"/>
          <w:u w:val="words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Знакомство с деятельностью творческого объединения «Волшебный сундучок»</w:t>
      </w:r>
      <w:r w:rsidRPr="00021BAC">
        <w:rPr>
          <w:rFonts w:ascii="Times New Roman" w:hAnsi="Times New Roman"/>
          <w:color w:val="auto"/>
          <w:sz w:val="28"/>
          <w:szCs w:val="28"/>
          <w:lang w:val="ru-RU"/>
        </w:rPr>
        <w:t xml:space="preserve">. Содержание и план работы объединения на год. Решение организационных вопросов.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Правила безопасности труда, пожарная безопасность, организация рабочего места. Инструменты ручного труда (название, назначение), т</w:t>
      </w:r>
      <w:r w:rsidRPr="00021BAC">
        <w:rPr>
          <w:rFonts w:ascii="Times New Roman" w:hAnsi="Times New Roman"/>
          <w:color w:val="auto"/>
          <w:sz w:val="28"/>
          <w:szCs w:val="28"/>
          <w:lang w:val="ru-RU"/>
        </w:rPr>
        <w:t xml:space="preserve">ехника безопасности при работе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 ними, уход за ними</w:t>
      </w:r>
      <w:r w:rsidRPr="00021BAC">
        <w:rPr>
          <w:rFonts w:ascii="Times New Roman" w:hAnsi="Times New Roman"/>
          <w:color w:val="auto"/>
          <w:sz w:val="28"/>
          <w:szCs w:val="28"/>
          <w:lang w:val="ru-RU"/>
        </w:rPr>
        <w:t xml:space="preserve">. Правила поведения в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кабинете</w:t>
      </w:r>
      <w:r w:rsidRPr="00021BAC">
        <w:rPr>
          <w:rFonts w:ascii="Times New Roman" w:hAnsi="Times New Roman"/>
          <w:color w:val="auto"/>
          <w:sz w:val="28"/>
          <w:szCs w:val="28"/>
          <w:lang w:val="ru-RU"/>
        </w:rPr>
        <w:t>. ПДД.</w:t>
      </w:r>
    </w:p>
    <w:p w:rsidR="00DD19EB" w:rsidRPr="002E5008" w:rsidRDefault="00DD19EB" w:rsidP="001F4B9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A67E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2. В чудесном лесу (3 часа)</w:t>
      </w:r>
    </w:p>
    <w:p w:rsidR="00DD19EB" w:rsidRPr="00684069" w:rsidRDefault="00DD19EB" w:rsidP="001F4B9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Изготовление изделий из природного </w:t>
      </w:r>
      <w:r w:rsidRPr="00684069">
        <w:rPr>
          <w:b/>
          <w:sz w:val="28"/>
          <w:szCs w:val="28"/>
        </w:rPr>
        <w:t>материала</w:t>
      </w:r>
      <w:r>
        <w:rPr>
          <w:b/>
          <w:sz w:val="28"/>
          <w:szCs w:val="28"/>
        </w:rPr>
        <w:t xml:space="preserve"> (3 часа)</w:t>
      </w:r>
    </w:p>
    <w:p w:rsidR="00DD19EB" w:rsidRPr="00684069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 w:rsidRPr="00074C93">
        <w:rPr>
          <w:sz w:val="28"/>
          <w:szCs w:val="28"/>
        </w:rPr>
        <w:t>Теория</w:t>
      </w:r>
      <w:r>
        <w:rPr>
          <w:sz w:val="28"/>
          <w:szCs w:val="28"/>
        </w:rPr>
        <w:t>.</w:t>
      </w:r>
      <w:r w:rsidRPr="00684069">
        <w:rPr>
          <w:sz w:val="28"/>
          <w:szCs w:val="28"/>
          <w:u w:val="words"/>
        </w:rPr>
        <w:t xml:space="preserve"> </w:t>
      </w:r>
      <w:r w:rsidRPr="003D111E">
        <w:rPr>
          <w:sz w:val="28"/>
          <w:szCs w:val="28"/>
        </w:rPr>
        <w:t>З</w:t>
      </w:r>
      <w:r>
        <w:rPr>
          <w:sz w:val="28"/>
          <w:szCs w:val="28"/>
        </w:rPr>
        <w:t xml:space="preserve">накомство с разнообразием природного материала, с правилами подготовки </w:t>
      </w:r>
      <w:r w:rsidRPr="00684069">
        <w:rPr>
          <w:sz w:val="28"/>
          <w:szCs w:val="28"/>
        </w:rPr>
        <w:t>природн</w:t>
      </w:r>
      <w:r>
        <w:rPr>
          <w:sz w:val="28"/>
          <w:szCs w:val="28"/>
        </w:rPr>
        <w:t xml:space="preserve">ого материала (сбор, сушка, </w:t>
      </w:r>
      <w:r w:rsidRPr="00684069">
        <w:rPr>
          <w:sz w:val="28"/>
          <w:szCs w:val="28"/>
        </w:rPr>
        <w:t>хранени</w:t>
      </w:r>
      <w:r>
        <w:rPr>
          <w:sz w:val="28"/>
          <w:szCs w:val="28"/>
        </w:rPr>
        <w:t xml:space="preserve">е), с технологией изготовления </w:t>
      </w:r>
      <w:r w:rsidRPr="00684069">
        <w:rPr>
          <w:sz w:val="28"/>
          <w:szCs w:val="28"/>
        </w:rPr>
        <w:t>аппликации</w:t>
      </w:r>
      <w:r>
        <w:rPr>
          <w:sz w:val="28"/>
          <w:szCs w:val="28"/>
        </w:rPr>
        <w:t xml:space="preserve"> из природного материала, техника безопасности при работе с </w:t>
      </w:r>
      <w:r w:rsidRPr="00684069">
        <w:rPr>
          <w:sz w:val="28"/>
          <w:szCs w:val="28"/>
        </w:rPr>
        <w:t>инструментами.</w:t>
      </w:r>
    </w:p>
    <w:p w:rsidR="00DD19EB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 w:rsidRPr="00074C93">
        <w:rPr>
          <w:sz w:val="28"/>
          <w:szCs w:val="28"/>
        </w:rPr>
        <w:lastRenderedPageBreak/>
        <w:t>Практика</w:t>
      </w:r>
      <w:r>
        <w:rPr>
          <w:sz w:val="28"/>
          <w:szCs w:val="28"/>
        </w:rPr>
        <w:t>.</w:t>
      </w:r>
      <w:r w:rsidRPr="00684069">
        <w:rPr>
          <w:sz w:val="28"/>
          <w:szCs w:val="28"/>
          <w:u w:val="words"/>
        </w:rPr>
        <w:t xml:space="preserve"> </w:t>
      </w:r>
      <w:r w:rsidRPr="003D111E">
        <w:rPr>
          <w:sz w:val="28"/>
          <w:szCs w:val="28"/>
        </w:rPr>
        <w:t>И</w:t>
      </w:r>
      <w:r w:rsidRPr="00684069">
        <w:rPr>
          <w:sz w:val="28"/>
          <w:szCs w:val="28"/>
        </w:rPr>
        <w:t>зготовление аппликации из природно</w:t>
      </w:r>
      <w:r>
        <w:rPr>
          <w:sz w:val="28"/>
          <w:szCs w:val="28"/>
        </w:rPr>
        <w:t xml:space="preserve">го материала, с использованием различных </w:t>
      </w:r>
      <w:r w:rsidRPr="00684069">
        <w:rPr>
          <w:sz w:val="28"/>
          <w:szCs w:val="28"/>
        </w:rPr>
        <w:t>основ (клей, пластилин).</w:t>
      </w:r>
    </w:p>
    <w:p w:rsidR="00DD19EB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природный материал, клей, пластилин. </w:t>
      </w:r>
    </w:p>
    <w:p w:rsidR="00DD19EB" w:rsidRPr="002E5008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 w:rsidRPr="00FA67E0">
        <w:rPr>
          <w:b/>
          <w:sz w:val="28"/>
          <w:szCs w:val="28"/>
        </w:rPr>
        <w:t>Раздел</w:t>
      </w:r>
      <w:r w:rsidRPr="002E5008">
        <w:rPr>
          <w:b/>
          <w:sz w:val="28"/>
          <w:szCs w:val="28"/>
        </w:rPr>
        <w:t xml:space="preserve"> 3. Бумажный город </w:t>
      </w:r>
      <w:r>
        <w:rPr>
          <w:b/>
          <w:sz w:val="28"/>
          <w:szCs w:val="28"/>
        </w:rPr>
        <w:t>(7 часов)</w:t>
      </w:r>
    </w:p>
    <w:p w:rsidR="00DD19EB" w:rsidRPr="00B3769F" w:rsidRDefault="00DD19EB" w:rsidP="001F4B9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Изготовление </w:t>
      </w:r>
      <w:r w:rsidRPr="00684069">
        <w:rPr>
          <w:b/>
          <w:sz w:val="28"/>
          <w:szCs w:val="28"/>
        </w:rPr>
        <w:t>изд</w:t>
      </w:r>
      <w:r>
        <w:rPr>
          <w:b/>
          <w:sz w:val="28"/>
          <w:szCs w:val="28"/>
        </w:rPr>
        <w:t>елий из бумаги (1 час)</w:t>
      </w:r>
    </w:p>
    <w:p w:rsidR="00DD19EB" w:rsidRPr="00684069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 w:rsidRPr="00AD5D40">
        <w:rPr>
          <w:sz w:val="28"/>
          <w:szCs w:val="28"/>
        </w:rPr>
        <w:t>Теория</w:t>
      </w:r>
      <w:r>
        <w:rPr>
          <w:sz w:val="28"/>
          <w:szCs w:val="28"/>
        </w:rPr>
        <w:t>.</w:t>
      </w:r>
      <w:r w:rsidRPr="00684069">
        <w:rPr>
          <w:sz w:val="28"/>
          <w:szCs w:val="28"/>
          <w:u w:val="words"/>
        </w:rPr>
        <w:t xml:space="preserve"> </w:t>
      </w:r>
      <w:r w:rsidRPr="00E3712D">
        <w:rPr>
          <w:sz w:val="28"/>
          <w:szCs w:val="28"/>
        </w:rPr>
        <w:t>Изготовление изделий из бумаги</w:t>
      </w:r>
      <w:r>
        <w:rPr>
          <w:sz w:val="28"/>
          <w:szCs w:val="28"/>
        </w:rPr>
        <w:t>.</w:t>
      </w:r>
      <w:r w:rsidRPr="00E3712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84069">
        <w:rPr>
          <w:sz w:val="28"/>
          <w:szCs w:val="28"/>
        </w:rPr>
        <w:t>накомство с историей возникновения техники «Квиллинг», с технологией выполнения изделий в технике «К</w:t>
      </w:r>
      <w:r>
        <w:rPr>
          <w:sz w:val="28"/>
          <w:szCs w:val="28"/>
        </w:rPr>
        <w:t>виллинг», с базовыми формами, техника безопасности</w:t>
      </w:r>
      <w:r w:rsidRPr="00684069">
        <w:rPr>
          <w:sz w:val="28"/>
          <w:szCs w:val="28"/>
        </w:rPr>
        <w:t xml:space="preserve"> при работе с инструментами.</w:t>
      </w:r>
      <w:r>
        <w:rPr>
          <w:sz w:val="28"/>
          <w:szCs w:val="28"/>
        </w:rPr>
        <w:t xml:space="preserve"> З</w:t>
      </w:r>
      <w:r w:rsidRPr="00684069">
        <w:rPr>
          <w:sz w:val="28"/>
          <w:szCs w:val="28"/>
        </w:rPr>
        <w:t>накомство с историей возникновения «Папье-маше», технологией изготовления методом послойного наклеивания н</w:t>
      </w:r>
      <w:r>
        <w:rPr>
          <w:sz w:val="28"/>
          <w:szCs w:val="28"/>
        </w:rPr>
        <w:t xml:space="preserve">а модели, правилами оформления </w:t>
      </w:r>
      <w:r w:rsidRPr="00684069">
        <w:rPr>
          <w:sz w:val="28"/>
          <w:szCs w:val="28"/>
        </w:rPr>
        <w:t>готового изделия, материалами и инструментами, правилами работы с ними.</w:t>
      </w:r>
      <w:r>
        <w:rPr>
          <w:sz w:val="28"/>
          <w:szCs w:val="28"/>
        </w:rPr>
        <w:t xml:space="preserve"> З</w:t>
      </w:r>
      <w:r w:rsidRPr="00684069">
        <w:rPr>
          <w:sz w:val="28"/>
          <w:szCs w:val="28"/>
        </w:rPr>
        <w:t>накомство с историей возникновения аппликации из бума</w:t>
      </w:r>
      <w:r>
        <w:rPr>
          <w:sz w:val="28"/>
          <w:szCs w:val="28"/>
        </w:rPr>
        <w:t xml:space="preserve">ги, </w:t>
      </w:r>
      <w:r w:rsidRPr="00684069">
        <w:rPr>
          <w:sz w:val="28"/>
          <w:szCs w:val="28"/>
        </w:rPr>
        <w:t xml:space="preserve">видами аппликации из бумаги, технологией изготовления аппликации методом обрывания и торцевания, </w:t>
      </w:r>
      <w:r>
        <w:rPr>
          <w:sz w:val="28"/>
          <w:szCs w:val="28"/>
        </w:rPr>
        <w:t xml:space="preserve">правилами оставления эскиза, техника безопасности при работе </w:t>
      </w:r>
      <w:r w:rsidRPr="00684069">
        <w:rPr>
          <w:sz w:val="28"/>
          <w:szCs w:val="28"/>
        </w:rPr>
        <w:t>с ножницами.</w:t>
      </w:r>
    </w:p>
    <w:p w:rsidR="00DD19EB" w:rsidRDefault="00DD19EB" w:rsidP="001F4B9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3712D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.</w:t>
      </w:r>
      <w:r w:rsidRPr="00D82477">
        <w:rPr>
          <w:b/>
          <w:sz w:val="28"/>
          <w:szCs w:val="28"/>
        </w:rPr>
        <w:t xml:space="preserve"> Квиллинг</w:t>
      </w:r>
      <w:r>
        <w:rPr>
          <w:b/>
          <w:sz w:val="28"/>
          <w:szCs w:val="28"/>
        </w:rPr>
        <w:t xml:space="preserve"> (2 часа)</w:t>
      </w:r>
    </w:p>
    <w:p w:rsidR="00DD19EB" w:rsidRPr="003D111E" w:rsidRDefault="00DD19EB" w:rsidP="00D82477">
      <w:pPr>
        <w:spacing w:line="360" w:lineRule="auto"/>
        <w:ind w:firstLine="708"/>
        <w:jc w:val="both"/>
        <w:rPr>
          <w:sz w:val="28"/>
          <w:szCs w:val="28"/>
        </w:rPr>
      </w:pPr>
      <w:r w:rsidRPr="00AD5D40">
        <w:rPr>
          <w:sz w:val="28"/>
          <w:szCs w:val="28"/>
        </w:rPr>
        <w:t>Практика</w:t>
      </w:r>
      <w:r>
        <w:rPr>
          <w:sz w:val="28"/>
          <w:szCs w:val="28"/>
        </w:rPr>
        <w:t>.</w:t>
      </w:r>
      <w:r w:rsidRPr="00684069">
        <w:rPr>
          <w:sz w:val="28"/>
          <w:szCs w:val="28"/>
          <w:u w:val="words"/>
        </w:rPr>
        <w:t xml:space="preserve"> </w:t>
      </w:r>
      <w:r w:rsidRPr="003D111E">
        <w:rPr>
          <w:sz w:val="28"/>
          <w:szCs w:val="28"/>
        </w:rPr>
        <w:t>Создание плоскостных изделий и композиций в технике «Квиллинг».</w:t>
      </w:r>
    </w:p>
    <w:p w:rsidR="00DD19EB" w:rsidRPr="003D111E" w:rsidRDefault="00DD19EB" w:rsidP="001F4B9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3D111E">
        <w:rPr>
          <w:b/>
          <w:sz w:val="28"/>
          <w:szCs w:val="28"/>
        </w:rPr>
        <w:t>Тема. Папье-маше (2 часа)</w:t>
      </w:r>
    </w:p>
    <w:p w:rsidR="00DD19EB" w:rsidRPr="00684069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 w:rsidRPr="003D111E">
        <w:rPr>
          <w:sz w:val="28"/>
          <w:szCs w:val="28"/>
        </w:rPr>
        <w:t>Практика. Изготовление</w:t>
      </w:r>
      <w:r w:rsidRPr="00684069">
        <w:rPr>
          <w:sz w:val="28"/>
          <w:szCs w:val="28"/>
        </w:rPr>
        <w:t xml:space="preserve"> поделок в технике «Папье-маше»</w:t>
      </w:r>
      <w:r>
        <w:rPr>
          <w:sz w:val="28"/>
          <w:szCs w:val="28"/>
        </w:rPr>
        <w:t>,</w:t>
      </w:r>
      <w:r w:rsidRPr="00684069">
        <w:rPr>
          <w:sz w:val="28"/>
          <w:szCs w:val="28"/>
        </w:rPr>
        <w:t xml:space="preserve"> используя метод послойного наклеивания</w:t>
      </w:r>
      <w:r>
        <w:rPr>
          <w:sz w:val="28"/>
          <w:szCs w:val="28"/>
        </w:rPr>
        <w:t xml:space="preserve"> на модели, оформление готовых </w:t>
      </w:r>
      <w:r w:rsidRPr="00684069">
        <w:rPr>
          <w:sz w:val="28"/>
          <w:szCs w:val="28"/>
        </w:rPr>
        <w:t>изделий.</w:t>
      </w:r>
    </w:p>
    <w:p w:rsidR="00DD19EB" w:rsidRPr="008251BB" w:rsidRDefault="00DD19EB" w:rsidP="001F4B9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Тема.</w:t>
      </w:r>
      <w:r w:rsidRPr="00684069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ппликация (2 часа)</w:t>
      </w:r>
    </w:p>
    <w:p w:rsidR="00DD19EB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 w:rsidRPr="00AD5D40">
        <w:rPr>
          <w:sz w:val="28"/>
          <w:szCs w:val="28"/>
        </w:rPr>
        <w:t>Практика</w:t>
      </w:r>
      <w:r>
        <w:rPr>
          <w:sz w:val="28"/>
          <w:szCs w:val="28"/>
        </w:rPr>
        <w:t>.</w:t>
      </w:r>
      <w:r w:rsidRPr="00684069">
        <w:rPr>
          <w:sz w:val="28"/>
          <w:szCs w:val="28"/>
          <w:u w:val="words"/>
        </w:rPr>
        <w:t xml:space="preserve"> </w:t>
      </w:r>
      <w:r>
        <w:rPr>
          <w:sz w:val="28"/>
          <w:szCs w:val="28"/>
        </w:rPr>
        <w:t>Составление эскиза, изготовление аппликаций с использованием</w:t>
      </w:r>
      <w:r w:rsidRPr="00684069">
        <w:rPr>
          <w:sz w:val="28"/>
          <w:szCs w:val="28"/>
        </w:rPr>
        <w:t xml:space="preserve"> раз</w:t>
      </w:r>
      <w:r>
        <w:rPr>
          <w:sz w:val="28"/>
          <w:szCs w:val="28"/>
        </w:rPr>
        <w:t>личных видов</w:t>
      </w:r>
      <w:r w:rsidRPr="00684069">
        <w:rPr>
          <w:sz w:val="28"/>
          <w:szCs w:val="28"/>
        </w:rPr>
        <w:t xml:space="preserve"> бумаги методом обрывания и торцевания, оформление  работ.</w:t>
      </w:r>
    </w:p>
    <w:p w:rsidR="00DD19EB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бумага, ножницы, шпажки, клей, набор схем, белила, краски.  </w:t>
      </w:r>
    </w:p>
    <w:p w:rsidR="00DD19EB" w:rsidRPr="002E5008" w:rsidRDefault="00DD19EB" w:rsidP="001F4B9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A67E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4. Замок принцессы Иголочки (6 часов)</w:t>
      </w:r>
    </w:p>
    <w:p w:rsidR="00DD19EB" w:rsidRPr="00684069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Тема.</w:t>
      </w:r>
      <w:r w:rsidRPr="00684069">
        <w:rPr>
          <w:b/>
          <w:sz w:val="28"/>
          <w:szCs w:val="28"/>
        </w:rPr>
        <w:t xml:space="preserve"> Изг</w:t>
      </w:r>
      <w:r>
        <w:rPr>
          <w:b/>
          <w:sz w:val="28"/>
          <w:szCs w:val="28"/>
        </w:rPr>
        <w:t xml:space="preserve">отовление изделий в технике </w:t>
      </w:r>
      <w:r w:rsidRPr="006840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Пэчворк</w:t>
      </w:r>
      <w:r w:rsidRPr="0068406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(6 часов)</w:t>
      </w:r>
    </w:p>
    <w:p w:rsidR="00DD19EB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 w:rsidRPr="00AD5D40">
        <w:rPr>
          <w:sz w:val="28"/>
          <w:szCs w:val="28"/>
        </w:rPr>
        <w:lastRenderedPageBreak/>
        <w:t>Теория</w:t>
      </w:r>
      <w:r>
        <w:rPr>
          <w:sz w:val="28"/>
          <w:szCs w:val="28"/>
        </w:rPr>
        <w:t>.</w:t>
      </w:r>
      <w:r w:rsidRPr="00684069">
        <w:rPr>
          <w:sz w:val="28"/>
          <w:szCs w:val="28"/>
          <w:u w:val="words"/>
        </w:rPr>
        <w:t xml:space="preserve"> </w:t>
      </w:r>
      <w:r>
        <w:rPr>
          <w:sz w:val="28"/>
          <w:szCs w:val="28"/>
        </w:rPr>
        <w:t>З</w:t>
      </w:r>
      <w:r w:rsidRPr="007F2D85">
        <w:rPr>
          <w:sz w:val="28"/>
          <w:szCs w:val="28"/>
        </w:rPr>
        <w:t>накомство с различными видами ткани, их особенностями. Знакомство с инструментами, необходимыми для работы. Знакомство с приемами работы, способами обработки ткани. З</w:t>
      </w:r>
      <w:r>
        <w:rPr>
          <w:sz w:val="28"/>
          <w:szCs w:val="28"/>
        </w:rPr>
        <w:t xml:space="preserve">накомство с лоскутной техникой </w:t>
      </w:r>
      <w:r w:rsidRPr="007F2D85">
        <w:rPr>
          <w:sz w:val="28"/>
          <w:szCs w:val="28"/>
        </w:rPr>
        <w:t>«Пэчворк», виды стежков, составление композиции</w:t>
      </w:r>
      <w:r>
        <w:rPr>
          <w:sz w:val="28"/>
          <w:szCs w:val="28"/>
        </w:rPr>
        <w:t>.</w:t>
      </w:r>
    </w:p>
    <w:p w:rsidR="00DD19EB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 w:rsidRPr="00AD5D40">
        <w:rPr>
          <w:sz w:val="28"/>
          <w:szCs w:val="28"/>
        </w:rPr>
        <w:t>Практика</w:t>
      </w:r>
      <w:r>
        <w:rPr>
          <w:sz w:val="28"/>
          <w:szCs w:val="28"/>
        </w:rPr>
        <w:t>.</w:t>
      </w:r>
      <w:r w:rsidRPr="002E5008">
        <w:rPr>
          <w:sz w:val="28"/>
          <w:szCs w:val="28"/>
          <w:u w:val="words"/>
        </w:rPr>
        <w:t xml:space="preserve"> </w:t>
      </w:r>
      <w:r>
        <w:rPr>
          <w:sz w:val="28"/>
          <w:szCs w:val="28"/>
        </w:rPr>
        <w:t>С</w:t>
      </w:r>
      <w:r w:rsidRPr="002E5008">
        <w:rPr>
          <w:sz w:val="28"/>
          <w:szCs w:val="28"/>
        </w:rPr>
        <w:t>оставление эскиза, сборка основных элементов.</w:t>
      </w:r>
    </w:p>
    <w:p w:rsidR="00DD19EB" w:rsidRPr="002E5008" w:rsidRDefault="00DD19EB" w:rsidP="00B36F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ткань, ножницы, иголки, нитки, швейные машины, схемы.  </w:t>
      </w:r>
    </w:p>
    <w:p w:rsidR="00DD19EB" w:rsidRPr="00A55EAB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 w:rsidRPr="002E5008">
        <w:rPr>
          <w:b/>
          <w:sz w:val="28"/>
          <w:szCs w:val="28"/>
        </w:rPr>
        <w:t>Выставка</w:t>
      </w:r>
      <w:r w:rsidRPr="00A55EAB">
        <w:rPr>
          <w:sz w:val="28"/>
          <w:szCs w:val="28"/>
        </w:rPr>
        <w:t>. Мини-галерея готовых работ в технике «Пэчворк»</w:t>
      </w:r>
      <w:r>
        <w:rPr>
          <w:sz w:val="28"/>
          <w:szCs w:val="28"/>
        </w:rPr>
        <w:t>.</w:t>
      </w:r>
    </w:p>
    <w:p w:rsidR="00DD19EB" w:rsidRPr="002E5008" w:rsidRDefault="00DD19EB" w:rsidP="001F4B9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A67E0">
        <w:rPr>
          <w:b/>
          <w:sz w:val="28"/>
          <w:szCs w:val="28"/>
        </w:rPr>
        <w:t>Раздел</w:t>
      </w:r>
      <w:r w:rsidRPr="002E5008">
        <w:rPr>
          <w:b/>
          <w:sz w:val="28"/>
          <w:szCs w:val="28"/>
        </w:rPr>
        <w:t xml:space="preserve"> 5. Дво</w:t>
      </w:r>
      <w:r>
        <w:rPr>
          <w:b/>
          <w:sz w:val="28"/>
          <w:szCs w:val="28"/>
        </w:rPr>
        <w:t>рец бисера (6 часов)</w:t>
      </w:r>
    </w:p>
    <w:p w:rsidR="00DD19EB" w:rsidRPr="00684069" w:rsidRDefault="00DD19EB" w:rsidP="001F4B9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Pr="00684069">
        <w:rPr>
          <w:b/>
          <w:sz w:val="28"/>
          <w:szCs w:val="28"/>
        </w:rPr>
        <w:t>Изготовление изделий из бисера</w:t>
      </w:r>
      <w:r>
        <w:rPr>
          <w:b/>
          <w:sz w:val="28"/>
          <w:szCs w:val="28"/>
        </w:rPr>
        <w:t xml:space="preserve"> (6 часов)</w:t>
      </w:r>
    </w:p>
    <w:p w:rsidR="00DD19EB" w:rsidRPr="00684069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 w:rsidRPr="00AD5D40">
        <w:rPr>
          <w:sz w:val="28"/>
          <w:szCs w:val="28"/>
        </w:rPr>
        <w:t>Теория</w:t>
      </w:r>
      <w:r>
        <w:rPr>
          <w:sz w:val="28"/>
          <w:szCs w:val="28"/>
        </w:rPr>
        <w:t>.</w:t>
      </w:r>
      <w:r w:rsidRPr="00684069">
        <w:rPr>
          <w:sz w:val="28"/>
          <w:szCs w:val="28"/>
          <w:u w:val="words"/>
        </w:rPr>
        <w:t xml:space="preserve"> </w:t>
      </w:r>
      <w:r>
        <w:rPr>
          <w:sz w:val="28"/>
          <w:szCs w:val="28"/>
        </w:rPr>
        <w:t>З</w:t>
      </w:r>
      <w:r w:rsidRPr="00684069">
        <w:rPr>
          <w:sz w:val="28"/>
          <w:szCs w:val="28"/>
        </w:rPr>
        <w:t>накомство с историей возник</w:t>
      </w:r>
      <w:r>
        <w:rPr>
          <w:sz w:val="28"/>
          <w:szCs w:val="28"/>
        </w:rPr>
        <w:t xml:space="preserve">новения бисера, видами бисера, </w:t>
      </w:r>
      <w:r w:rsidRPr="00684069">
        <w:rPr>
          <w:sz w:val="28"/>
          <w:szCs w:val="28"/>
        </w:rPr>
        <w:t>технологией изготовления издели</w:t>
      </w:r>
      <w:r>
        <w:rPr>
          <w:sz w:val="28"/>
          <w:szCs w:val="28"/>
        </w:rPr>
        <w:t xml:space="preserve">й из бисера на плоской основе, </w:t>
      </w:r>
      <w:r w:rsidRPr="00684069">
        <w:rPr>
          <w:sz w:val="28"/>
          <w:szCs w:val="28"/>
        </w:rPr>
        <w:t>технологией изготовления деревьев из бисера, м</w:t>
      </w:r>
      <w:r>
        <w:rPr>
          <w:sz w:val="28"/>
          <w:szCs w:val="28"/>
        </w:rPr>
        <w:t xml:space="preserve">атериалами и инструментами, техника безопасности при работе с бисером и </w:t>
      </w:r>
      <w:r w:rsidRPr="00684069">
        <w:rPr>
          <w:sz w:val="28"/>
          <w:szCs w:val="28"/>
        </w:rPr>
        <w:t>проволокой.</w:t>
      </w:r>
    </w:p>
    <w:p w:rsidR="00DD19EB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 w:rsidRPr="00AD5D40">
        <w:rPr>
          <w:sz w:val="28"/>
          <w:szCs w:val="28"/>
        </w:rPr>
        <w:t>Практика</w:t>
      </w:r>
      <w:r>
        <w:rPr>
          <w:sz w:val="28"/>
          <w:szCs w:val="28"/>
        </w:rPr>
        <w:t>.</w:t>
      </w:r>
      <w:r w:rsidRPr="00684069">
        <w:rPr>
          <w:sz w:val="28"/>
          <w:szCs w:val="28"/>
          <w:u w:val="words"/>
        </w:rPr>
        <w:t xml:space="preserve"> </w:t>
      </w:r>
      <w:r>
        <w:rPr>
          <w:sz w:val="28"/>
          <w:szCs w:val="28"/>
        </w:rPr>
        <w:t>Изготовление</w:t>
      </w:r>
      <w:r w:rsidRPr="00684069">
        <w:rPr>
          <w:sz w:val="28"/>
          <w:szCs w:val="28"/>
        </w:rPr>
        <w:t xml:space="preserve"> изде</w:t>
      </w:r>
      <w:r>
        <w:rPr>
          <w:sz w:val="28"/>
          <w:szCs w:val="28"/>
        </w:rPr>
        <w:t xml:space="preserve">лий из бисера на плоской основе, изготовление деревьев из </w:t>
      </w:r>
      <w:r w:rsidRPr="00684069">
        <w:rPr>
          <w:sz w:val="28"/>
          <w:szCs w:val="28"/>
        </w:rPr>
        <w:t>бисера.</w:t>
      </w:r>
    </w:p>
    <w:p w:rsidR="00DD19EB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 w:rsidRPr="00AD5D40">
        <w:rPr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проволока, бисер, кусачки для проволоки, схемы.</w:t>
      </w:r>
    </w:p>
    <w:p w:rsidR="00DD19EB" w:rsidRPr="00B36F8F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 w:rsidRPr="00B36F8F">
        <w:rPr>
          <w:sz w:val="28"/>
          <w:szCs w:val="28"/>
        </w:rPr>
        <w:t>Выставка- конкурс «Чудесные деревья»</w:t>
      </w:r>
      <w:r>
        <w:rPr>
          <w:sz w:val="28"/>
          <w:szCs w:val="28"/>
        </w:rPr>
        <w:t>.</w:t>
      </w:r>
      <w:r w:rsidRPr="00B36F8F">
        <w:rPr>
          <w:sz w:val="28"/>
          <w:szCs w:val="28"/>
        </w:rPr>
        <w:t xml:space="preserve"> </w:t>
      </w:r>
    </w:p>
    <w:p w:rsidR="00DD19EB" w:rsidRPr="002E5008" w:rsidRDefault="00DD19EB" w:rsidP="001F4B9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A67E0">
        <w:rPr>
          <w:b/>
          <w:sz w:val="28"/>
          <w:szCs w:val="28"/>
        </w:rPr>
        <w:t>Раздел</w:t>
      </w:r>
      <w:r w:rsidRPr="002E5008">
        <w:rPr>
          <w:b/>
          <w:sz w:val="28"/>
          <w:szCs w:val="28"/>
        </w:rPr>
        <w:t xml:space="preserve"> 6. Остров ненужных вещей</w:t>
      </w:r>
      <w:r>
        <w:rPr>
          <w:b/>
          <w:sz w:val="28"/>
          <w:szCs w:val="28"/>
        </w:rPr>
        <w:t xml:space="preserve"> (6 часов)</w:t>
      </w:r>
    </w:p>
    <w:p w:rsidR="00DD19EB" w:rsidRPr="00684069" w:rsidRDefault="00DD19EB" w:rsidP="00CD627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Pr="00684069">
        <w:rPr>
          <w:b/>
          <w:sz w:val="28"/>
          <w:szCs w:val="28"/>
        </w:rPr>
        <w:t>Изготовление изделий из бросового материала</w:t>
      </w:r>
      <w:r>
        <w:rPr>
          <w:b/>
          <w:sz w:val="28"/>
          <w:szCs w:val="28"/>
        </w:rPr>
        <w:t xml:space="preserve"> (6 часов)</w:t>
      </w:r>
    </w:p>
    <w:p w:rsidR="00DD19EB" w:rsidRPr="00684069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 w:rsidRPr="00AD5D40">
        <w:rPr>
          <w:sz w:val="28"/>
          <w:szCs w:val="28"/>
        </w:rPr>
        <w:t>Теория</w:t>
      </w:r>
      <w:r>
        <w:rPr>
          <w:sz w:val="28"/>
          <w:szCs w:val="28"/>
        </w:rPr>
        <w:t>.</w:t>
      </w:r>
      <w:r w:rsidRPr="00684069">
        <w:rPr>
          <w:sz w:val="28"/>
          <w:szCs w:val="28"/>
          <w:u w:val="words"/>
        </w:rPr>
        <w:t xml:space="preserve"> </w:t>
      </w:r>
      <w:r>
        <w:rPr>
          <w:sz w:val="28"/>
          <w:szCs w:val="28"/>
        </w:rPr>
        <w:t>З</w:t>
      </w:r>
      <w:r w:rsidRPr="00684069">
        <w:rPr>
          <w:sz w:val="28"/>
          <w:szCs w:val="28"/>
        </w:rPr>
        <w:t>наком</w:t>
      </w:r>
      <w:r>
        <w:rPr>
          <w:sz w:val="28"/>
          <w:szCs w:val="28"/>
        </w:rPr>
        <w:t xml:space="preserve">ство с разнообразием бросового </w:t>
      </w:r>
      <w:r w:rsidRPr="00684069">
        <w:rPr>
          <w:sz w:val="28"/>
          <w:szCs w:val="28"/>
        </w:rPr>
        <w:t>материала и возможност</w:t>
      </w:r>
      <w:r>
        <w:rPr>
          <w:sz w:val="28"/>
          <w:szCs w:val="28"/>
        </w:rPr>
        <w:t xml:space="preserve">ями его применения, технология изготовления изделий </w:t>
      </w:r>
      <w:r w:rsidRPr="00684069">
        <w:rPr>
          <w:sz w:val="28"/>
          <w:szCs w:val="28"/>
        </w:rPr>
        <w:t>из проволоки, пуговиц,</w:t>
      </w:r>
      <w:r>
        <w:rPr>
          <w:sz w:val="28"/>
          <w:szCs w:val="28"/>
        </w:rPr>
        <w:t xml:space="preserve"> коробок, киндер-сюрпризов, техника безопасности при работе с материалами </w:t>
      </w:r>
      <w:r w:rsidRPr="00684069">
        <w:rPr>
          <w:sz w:val="28"/>
          <w:szCs w:val="28"/>
        </w:rPr>
        <w:t>инструментами.</w:t>
      </w:r>
    </w:p>
    <w:p w:rsidR="00DD19EB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 w:rsidRPr="00AD5D40">
        <w:rPr>
          <w:sz w:val="28"/>
          <w:szCs w:val="28"/>
        </w:rPr>
        <w:t>Практика</w:t>
      </w:r>
      <w:r>
        <w:rPr>
          <w:sz w:val="28"/>
          <w:szCs w:val="28"/>
        </w:rPr>
        <w:t>.</w:t>
      </w:r>
      <w:r w:rsidRPr="00684069">
        <w:rPr>
          <w:sz w:val="28"/>
          <w:szCs w:val="28"/>
          <w:u w:val="words"/>
        </w:rPr>
        <w:t xml:space="preserve"> </w:t>
      </w:r>
      <w:r>
        <w:rPr>
          <w:sz w:val="28"/>
          <w:szCs w:val="28"/>
        </w:rPr>
        <w:t xml:space="preserve">Изготовление </w:t>
      </w:r>
      <w:r w:rsidRPr="00684069">
        <w:rPr>
          <w:sz w:val="28"/>
          <w:szCs w:val="28"/>
        </w:rPr>
        <w:t>поделок из проволоки, пуговиц, коробок, киндер-сюрпризов, оформление работ.</w:t>
      </w:r>
    </w:p>
    <w:p w:rsidR="00DD19EB" w:rsidRDefault="00DD19EB" w:rsidP="00B36F8F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AD5D40">
        <w:rPr>
          <w:sz w:val="28"/>
          <w:szCs w:val="28"/>
        </w:rPr>
        <w:t>Оборудование:</w:t>
      </w:r>
      <w:r w:rsidRPr="00B36F8F">
        <w:rPr>
          <w:sz w:val="28"/>
          <w:szCs w:val="28"/>
        </w:rPr>
        <w:t xml:space="preserve"> </w:t>
      </w:r>
      <w:r w:rsidRPr="00A55EAB">
        <w:rPr>
          <w:sz w:val="28"/>
          <w:szCs w:val="28"/>
        </w:rPr>
        <w:t>проволока, пуговицы, коробки, киндер-сюрпризы и т.д.</w:t>
      </w:r>
      <w:r>
        <w:rPr>
          <w:sz w:val="28"/>
          <w:szCs w:val="28"/>
          <w:u w:val="single"/>
        </w:rPr>
        <w:t xml:space="preserve"> </w:t>
      </w:r>
    </w:p>
    <w:p w:rsidR="00DD19EB" w:rsidRPr="00A86FF1" w:rsidRDefault="00DD19EB" w:rsidP="00A86FF1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7. </w:t>
      </w:r>
      <w:r w:rsidRPr="002E5008">
        <w:rPr>
          <w:b/>
          <w:sz w:val="28"/>
          <w:szCs w:val="28"/>
        </w:rPr>
        <w:t>Отчетная выставка-конкурс «Путешествие в страну рукоделия»</w:t>
      </w:r>
      <w:r>
        <w:rPr>
          <w:b/>
          <w:sz w:val="28"/>
          <w:szCs w:val="28"/>
        </w:rPr>
        <w:t xml:space="preserve"> (7 часов)</w:t>
      </w:r>
    </w:p>
    <w:p w:rsidR="00DD19EB" w:rsidRDefault="00DD19EB" w:rsidP="001F4B9B">
      <w:pPr>
        <w:pStyle w:val="aa"/>
        <w:suppressAutoHyphens/>
        <w:spacing w:after="0" w:line="360" w:lineRule="auto"/>
        <w:ind w:left="0" w:firstLine="708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Тема. </w:t>
      </w:r>
      <w:r w:rsidRPr="002E5008">
        <w:rPr>
          <w:rFonts w:ascii="Times New Roman" w:hAnsi="Times New Roman"/>
          <w:b/>
          <w:color w:val="auto"/>
          <w:sz w:val="28"/>
          <w:szCs w:val="28"/>
          <w:lang w:val="ru-RU"/>
        </w:rPr>
        <w:t>Творческая работа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. Подготовка к выставке (5 часов)</w:t>
      </w:r>
    </w:p>
    <w:p w:rsidR="00DD19EB" w:rsidRPr="00D352A8" w:rsidRDefault="00DD19EB" w:rsidP="001F4B9B">
      <w:pPr>
        <w:pStyle w:val="aa"/>
        <w:suppressAutoHyphens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52A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Дети на основе полученных знаний и умений самостоятельно разрабатывают изделие на тему «Сказка своими руками».</w:t>
      </w:r>
      <w:r w:rsidRPr="00D352A8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DD19EB" w:rsidRPr="00D352A8" w:rsidRDefault="00DD19EB" w:rsidP="001F4B9B">
      <w:pPr>
        <w:pStyle w:val="aa"/>
        <w:suppressAutoHyphens/>
        <w:spacing w:after="0" w:line="36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D5D40">
        <w:rPr>
          <w:rFonts w:ascii="Times New Roman" w:hAnsi="Times New Roman"/>
          <w:color w:val="000000"/>
          <w:sz w:val="28"/>
          <w:szCs w:val="28"/>
          <w:lang w:val="ru-RU"/>
        </w:rPr>
        <w:t>Теория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352A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D352A8">
        <w:rPr>
          <w:rFonts w:ascii="Times New Roman" w:hAnsi="Times New Roman"/>
          <w:color w:val="000000"/>
          <w:sz w:val="28"/>
          <w:szCs w:val="28"/>
          <w:lang w:val="ru-RU"/>
        </w:rPr>
        <w:t xml:space="preserve">онсультации. Техника безопасности. </w:t>
      </w:r>
    </w:p>
    <w:p w:rsidR="00DD19EB" w:rsidRDefault="00DD19EB" w:rsidP="001F4B9B">
      <w:pPr>
        <w:pStyle w:val="a8"/>
        <w:suppressAutoHyphens/>
        <w:spacing w:after="0" w:line="360" w:lineRule="auto"/>
        <w:ind w:left="0" w:firstLine="70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D5D40">
        <w:rPr>
          <w:rFonts w:ascii="Times New Roman" w:hAnsi="Times New Roman"/>
          <w:color w:val="auto"/>
          <w:sz w:val="28"/>
          <w:szCs w:val="28"/>
          <w:lang w:val="ru-RU"/>
        </w:rPr>
        <w:t>Практика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Pr="00021BA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Создание образа. Разработка эскиза. Выбор подходящих материалов и подготовка их к работе. Конструирование, моделирование и изготовление поделки. Оформление и декорирование. Работа с инструментами ручного труда. </w:t>
      </w:r>
    </w:p>
    <w:p w:rsidR="00DD19EB" w:rsidRPr="008E23FF" w:rsidRDefault="00DD19EB" w:rsidP="001F4B9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оформление сюжетных композиций.</w:t>
      </w:r>
    </w:p>
    <w:p w:rsidR="00DD19EB" w:rsidRDefault="00DD19EB" w:rsidP="001F4B9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своей творческой работы. Посвящение в «Мастера» с вручением сертификатов учреждения.  </w:t>
      </w:r>
    </w:p>
    <w:p w:rsidR="00DD19EB" w:rsidRDefault="00DD19EB" w:rsidP="001F4B9B">
      <w:pPr>
        <w:spacing w:line="360" w:lineRule="auto"/>
        <w:contextualSpacing/>
        <w:jc w:val="both"/>
        <w:rPr>
          <w:sz w:val="28"/>
          <w:szCs w:val="28"/>
        </w:rPr>
      </w:pPr>
    </w:p>
    <w:p w:rsidR="00DD19EB" w:rsidRDefault="00DD19EB" w:rsidP="001F4B9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805E9F">
        <w:rPr>
          <w:b/>
          <w:sz w:val="28"/>
          <w:szCs w:val="28"/>
        </w:rPr>
        <w:t>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923"/>
        <w:gridCol w:w="992"/>
        <w:gridCol w:w="1302"/>
        <w:gridCol w:w="1108"/>
        <w:gridCol w:w="992"/>
        <w:gridCol w:w="1276"/>
        <w:gridCol w:w="1425"/>
        <w:gridCol w:w="1091"/>
      </w:tblGrid>
      <w:tr w:rsidR="00DD19EB" w:rsidRPr="002913E4" w:rsidTr="001F4B9B">
        <w:tc>
          <w:tcPr>
            <w:tcW w:w="745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</w:pPr>
            <w:r w:rsidRPr="002913E4">
              <w:rPr>
                <w:sz w:val="22"/>
                <w:szCs w:val="22"/>
              </w:rPr>
              <w:t>№ п/п</w:t>
            </w:r>
          </w:p>
        </w:tc>
        <w:tc>
          <w:tcPr>
            <w:tcW w:w="923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</w:pPr>
            <w:r w:rsidRPr="002913E4">
              <w:rPr>
                <w:sz w:val="22"/>
                <w:szCs w:val="22"/>
              </w:rPr>
              <w:t>Месяц</w:t>
            </w:r>
          </w:p>
        </w:tc>
        <w:tc>
          <w:tcPr>
            <w:tcW w:w="992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</w:pPr>
            <w:r w:rsidRPr="002913E4">
              <w:rPr>
                <w:sz w:val="22"/>
                <w:szCs w:val="22"/>
              </w:rPr>
              <w:t>Число</w:t>
            </w:r>
          </w:p>
        </w:tc>
        <w:tc>
          <w:tcPr>
            <w:tcW w:w="1302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</w:pPr>
            <w:r w:rsidRPr="002913E4">
              <w:rPr>
                <w:sz w:val="22"/>
                <w:szCs w:val="22"/>
              </w:rPr>
              <w:t>Время проведения занятий</w:t>
            </w:r>
          </w:p>
        </w:tc>
        <w:tc>
          <w:tcPr>
            <w:tcW w:w="1108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</w:pPr>
            <w:r w:rsidRPr="002913E4"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992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</w:pPr>
            <w:r w:rsidRPr="002913E4">
              <w:rPr>
                <w:sz w:val="22"/>
                <w:szCs w:val="22"/>
              </w:rPr>
              <w:t>Кол-во часов</w:t>
            </w:r>
          </w:p>
        </w:tc>
        <w:tc>
          <w:tcPr>
            <w:tcW w:w="1276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</w:pPr>
            <w:r w:rsidRPr="002913E4">
              <w:rPr>
                <w:sz w:val="22"/>
                <w:szCs w:val="22"/>
              </w:rPr>
              <w:t>Тема занятия</w:t>
            </w:r>
          </w:p>
        </w:tc>
        <w:tc>
          <w:tcPr>
            <w:tcW w:w="1425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</w:pPr>
            <w:r w:rsidRPr="002913E4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091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</w:pPr>
            <w:r w:rsidRPr="002913E4">
              <w:rPr>
                <w:sz w:val="22"/>
                <w:szCs w:val="22"/>
              </w:rPr>
              <w:t>Форма контроля</w:t>
            </w:r>
          </w:p>
        </w:tc>
      </w:tr>
      <w:tr w:rsidR="00DD19EB" w:rsidRPr="002913E4" w:rsidTr="001F4B9B">
        <w:tc>
          <w:tcPr>
            <w:tcW w:w="745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DD19EB" w:rsidRPr="002913E4" w:rsidRDefault="00DD19EB" w:rsidP="001F4B9B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19EB" w:rsidRDefault="00DD19EB" w:rsidP="001F4B9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DD19EB" w:rsidRDefault="00DD19EB" w:rsidP="001F4B9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86CD2">
        <w:rPr>
          <w:sz w:val="28"/>
          <w:szCs w:val="28"/>
        </w:rPr>
        <w:t xml:space="preserve">Календарный учебный график </w:t>
      </w:r>
      <w:r>
        <w:rPr>
          <w:sz w:val="28"/>
          <w:szCs w:val="28"/>
        </w:rPr>
        <w:t xml:space="preserve">составляется на учебный год для каждой учебной группы, обучающейся по программе. </w:t>
      </w:r>
    </w:p>
    <w:p w:rsidR="00DD19EB" w:rsidRPr="002E5008" w:rsidRDefault="00DD19EB" w:rsidP="00274C59">
      <w:pPr>
        <w:spacing w:line="360" w:lineRule="auto"/>
        <w:ind w:firstLine="709"/>
        <w:rPr>
          <w:b/>
          <w:sz w:val="28"/>
          <w:szCs w:val="28"/>
        </w:rPr>
      </w:pPr>
      <w:r w:rsidRPr="002E5008">
        <w:rPr>
          <w:b/>
          <w:sz w:val="28"/>
          <w:szCs w:val="28"/>
        </w:rPr>
        <w:t>Материально-техническое обеспечение программы</w:t>
      </w:r>
    </w:p>
    <w:p w:rsidR="00DD19EB" w:rsidRDefault="00DD19EB" w:rsidP="00274C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ученические столы с комплектом стульев;</w:t>
      </w:r>
    </w:p>
    <w:p w:rsidR="00DD19EB" w:rsidRDefault="00DD19EB" w:rsidP="00274C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шкафы для книг, журналов, альбомов, материалов, пособий;</w:t>
      </w:r>
    </w:p>
    <w:p w:rsidR="00DD19EB" w:rsidRDefault="00DD19EB" w:rsidP="00274C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доска универсальная (с возможностью магнитного крепления);</w:t>
      </w:r>
    </w:p>
    <w:p w:rsidR="00DD19EB" w:rsidRDefault="00DD19EB" w:rsidP="00274C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стеллажи для хранения детских работ, методического фонда;</w:t>
      </w:r>
    </w:p>
    <w:p w:rsidR="00DD19EB" w:rsidRPr="00E46A3C" w:rsidRDefault="00DD19EB" w:rsidP="00274C5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ноутбук;</w:t>
      </w:r>
    </w:p>
    <w:p w:rsidR="00DD19EB" w:rsidRPr="00E46A3C" w:rsidRDefault="00DD19EB" w:rsidP="00274C5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принтер;</w:t>
      </w:r>
    </w:p>
    <w:p w:rsidR="00DD19EB" w:rsidRDefault="00DD19EB" w:rsidP="00274C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фотоаппарат,</w:t>
      </w:r>
    </w:p>
    <w:p w:rsidR="00DD19EB" w:rsidRPr="00193BEB" w:rsidRDefault="00DD19EB" w:rsidP="00274C5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швейные машины.</w:t>
      </w:r>
    </w:p>
    <w:p w:rsidR="00DD19EB" w:rsidRDefault="00DD19EB" w:rsidP="005755AD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кадровому составу</w:t>
      </w:r>
    </w:p>
    <w:p w:rsidR="00DD19EB" w:rsidRDefault="00DD19EB" w:rsidP="001F4B9B">
      <w:pPr>
        <w:spacing w:line="360" w:lineRule="auto"/>
        <w:ind w:firstLine="708"/>
        <w:jc w:val="both"/>
        <w:rPr>
          <w:sz w:val="28"/>
          <w:szCs w:val="28"/>
        </w:rPr>
      </w:pPr>
      <w:r w:rsidRPr="005333A6">
        <w:rPr>
          <w:sz w:val="28"/>
          <w:szCs w:val="28"/>
        </w:rPr>
        <w:lastRenderedPageBreak/>
        <w:t>С целью обеспечения высокого качества реализации программы</w:t>
      </w:r>
      <w:r>
        <w:rPr>
          <w:b/>
          <w:sz w:val="28"/>
          <w:szCs w:val="28"/>
        </w:rPr>
        <w:t xml:space="preserve"> </w:t>
      </w:r>
      <w:r w:rsidRPr="00C034D9">
        <w:rPr>
          <w:sz w:val="28"/>
          <w:szCs w:val="28"/>
        </w:rPr>
        <w:t xml:space="preserve">к педагогам </w:t>
      </w:r>
      <w:r w:rsidRPr="005333A6">
        <w:rPr>
          <w:sz w:val="28"/>
          <w:szCs w:val="28"/>
        </w:rPr>
        <w:t>предъявляются следующие требования:</w:t>
      </w:r>
    </w:p>
    <w:p w:rsidR="00DD19EB" w:rsidRDefault="00DD19EB" w:rsidP="00B36F8F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педагогического образования;</w:t>
      </w:r>
    </w:p>
    <w:p w:rsidR="00DD19EB" w:rsidRDefault="00DD19EB" w:rsidP="00B36F8F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знаниями основных видов декоративно-прикладного, народного художественного творчества;</w:t>
      </w:r>
    </w:p>
    <w:p w:rsidR="00DD19EB" w:rsidRPr="00C034D9" w:rsidRDefault="00DD19EB" w:rsidP="00B36F8F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терминологией в области декоративно-прикладного и изобразительного искусства.</w:t>
      </w:r>
    </w:p>
    <w:p w:rsidR="00DD19EB" w:rsidRDefault="00DD19EB" w:rsidP="005755AD">
      <w:pPr>
        <w:spacing w:line="360" w:lineRule="auto"/>
        <w:ind w:firstLine="709"/>
        <w:rPr>
          <w:b/>
          <w:sz w:val="28"/>
          <w:szCs w:val="28"/>
        </w:rPr>
      </w:pPr>
      <w:r w:rsidRPr="00E46A3C">
        <w:rPr>
          <w:b/>
          <w:sz w:val="28"/>
          <w:szCs w:val="28"/>
        </w:rPr>
        <w:t>Программно-методические условия</w:t>
      </w:r>
    </w:p>
    <w:p w:rsidR="00DD19EB" w:rsidRPr="00054A77" w:rsidRDefault="00DD19EB" w:rsidP="001F4B9B">
      <w:pPr>
        <w:spacing w:line="360" w:lineRule="auto"/>
        <w:ind w:left="1080"/>
        <w:jc w:val="both"/>
        <w:rPr>
          <w:sz w:val="28"/>
          <w:szCs w:val="28"/>
        </w:rPr>
      </w:pPr>
      <w:r w:rsidRPr="00054A77">
        <w:rPr>
          <w:sz w:val="28"/>
          <w:szCs w:val="28"/>
        </w:rPr>
        <w:t>Методические разработки:</w:t>
      </w:r>
    </w:p>
    <w:p w:rsidR="00DD19EB" w:rsidRPr="00054A77" w:rsidRDefault="00DD19EB" w:rsidP="00B36F8F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4A77">
        <w:rPr>
          <w:sz w:val="28"/>
          <w:szCs w:val="28"/>
        </w:rPr>
        <w:t>электронная библиотека по искусству;</w:t>
      </w:r>
    </w:p>
    <w:p w:rsidR="00DD19EB" w:rsidRPr="00054A77" w:rsidRDefault="00DD19EB" w:rsidP="00B36F8F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</w:t>
      </w:r>
      <w:r w:rsidRPr="00054A77">
        <w:rPr>
          <w:sz w:val="28"/>
          <w:szCs w:val="28"/>
        </w:rPr>
        <w:t>учебных занятий по каждой теме, бесед, открытых занятий,  праздников, родительских собраний;</w:t>
      </w:r>
    </w:p>
    <w:p w:rsidR="00DD19EB" w:rsidRPr="00054A77" w:rsidRDefault="00DD19EB" w:rsidP="00B36F8F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4A77">
        <w:rPr>
          <w:sz w:val="28"/>
          <w:szCs w:val="28"/>
        </w:rPr>
        <w:t>таблицы с рисунками и схемами, разработанные педа</w:t>
      </w:r>
      <w:r>
        <w:rPr>
          <w:sz w:val="28"/>
          <w:szCs w:val="28"/>
        </w:rPr>
        <w:t xml:space="preserve">гогом, с подробными описаниями </w:t>
      </w:r>
      <w:r w:rsidRPr="00054A77">
        <w:rPr>
          <w:sz w:val="28"/>
          <w:szCs w:val="28"/>
        </w:rPr>
        <w:t>технологических этапов изготовлений поделок</w:t>
      </w:r>
      <w:r>
        <w:rPr>
          <w:sz w:val="28"/>
          <w:szCs w:val="28"/>
        </w:rPr>
        <w:t>.</w:t>
      </w:r>
      <w:r w:rsidRPr="00054A77">
        <w:rPr>
          <w:sz w:val="28"/>
          <w:szCs w:val="28"/>
        </w:rPr>
        <w:t xml:space="preserve"> Наглядные пособия: </w:t>
      </w:r>
    </w:p>
    <w:p w:rsidR="00DD19EB" w:rsidRPr="00054A77" w:rsidRDefault="00DD19EB" w:rsidP="00B36F8F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4A77">
        <w:rPr>
          <w:sz w:val="28"/>
          <w:szCs w:val="28"/>
        </w:rPr>
        <w:t>каталог с декоративно-прикладными работами;</w:t>
      </w:r>
    </w:p>
    <w:p w:rsidR="00DD19EB" w:rsidRPr="00054A77" w:rsidRDefault="00DD19EB" w:rsidP="00B36F8F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альбомы со схемами </w:t>
      </w:r>
      <w:r w:rsidRPr="00054A77">
        <w:rPr>
          <w:sz w:val="28"/>
          <w:szCs w:val="28"/>
        </w:rPr>
        <w:t xml:space="preserve">поэтапного изготовления поделок; </w:t>
      </w:r>
    </w:p>
    <w:p w:rsidR="00DD19EB" w:rsidRPr="00054A77" w:rsidRDefault="00DD19EB" w:rsidP="00B36F8F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4A77">
        <w:rPr>
          <w:sz w:val="28"/>
          <w:szCs w:val="28"/>
        </w:rPr>
        <w:t xml:space="preserve">стенды с образцами поделок; </w:t>
      </w:r>
    </w:p>
    <w:p w:rsidR="00DD19EB" w:rsidRPr="00054A77" w:rsidRDefault="00DD19EB" w:rsidP="00B36F8F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4A77">
        <w:rPr>
          <w:sz w:val="28"/>
          <w:szCs w:val="28"/>
        </w:rPr>
        <w:t>литература по истории декоративно-прикладно</w:t>
      </w:r>
      <w:r>
        <w:rPr>
          <w:sz w:val="28"/>
          <w:szCs w:val="28"/>
        </w:rPr>
        <w:t>го</w:t>
      </w:r>
      <w:r w:rsidRPr="00054A77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 xml:space="preserve">а, по </w:t>
      </w:r>
      <w:r w:rsidRPr="00054A77">
        <w:rPr>
          <w:sz w:val="28"/>
          <w:szCs w:val="28"/>
        </w:rPr>
        <w:t>изготовлению поделок;</w:t>
      </w:r>
    </w:p>
    <w:p w:rsidR="00DD19EB" w:rsidRPr="00054A77" w:rsidRDefault="00DD19EB" w:rsidP="00B36F8F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4A77">
        <w:rPr>
          <w:sz w:val="28"/>
          <w:szCs w:val="28"/>
        </w:rPr>
        <w:t>таблицы спектральных цветов, цветовой круг, таблицы с различными цветовыми композициями;</w:t>
      </w:r>
    </w:p>
    <w:p w:rsidR="00DD19EB" w:rsidRDefault="00DD19EB" w:rsidP="00B36F8F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4A77">
        <w:rPr>
          <w:sz w:val="28"/>
          <w:szCs w:val="28"/>
        </w:rPr>
        <w:t xml:space="preserve">таблицы по материаловедению, </w:t>
      </w:r>
    </w:p>
    <w:p w:rsidR="00DD19EB" w:rsidRPr="00054A77" w:rsidRDefault="00DD19EB" w:rsidP="00B36F8F">
      <w:pPr>
        <w:spacing w:line="360" w:lineRule="auto"/>
        <w:ind w:firstLine="709"/>
        <w:jc w:val="both"/>
        <w:rPr>
          <w:sz w:val="28"/>
          <w:szCs w:val="28"/>
        </w:rPr>
      </w:pPr>
      <w:r w:rsidRPr="00054A77">
        <w:rPr>
          <w:sz w:val="28"/>
          <w:szCs w:val="28"/>
        </w:rPr>
        <w:t>Раздаточный материал:</w:t>
      </w:r>
    </w:p>
    <w:p w:rsidR="00DD19EB" w:rsidRDefault="00DD19EB" w:rsidP="00B36F8F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принадлежности для занятий декоративно-прикладным искусством: ножницы, кусачки, иголки, нитки, цветные нитки, цветная </w:t>
      </w:r>
      <w:r w:rsidRPr="00684069">
        <w:rPr>
          <w:sz w:val="28"/>
          <w:szCs w:val="28"/>
        </w:rPr>
        <w:t xml:space="preserve">бумага, ленты, </w:t>
      </w:r>
      <w:r>
        <w:rPr>
          <w:sz w:val="28"/>
          <w:szCs w:val="28"/>
        </w:rPr>
        <w:t xml:space="preserve">ткань, клей, пластилин, бисер, природный материал, бросовый </w:t>
      </w:r>
      <w:r w:rsidRPr="00684069">
        <w:rPr>
          <w:sz w:val="28"/>
          <w:szCs w:val="28"/>
        </w:rPr>
        <w:t>материал, проволока.</w:t>
      </w:r>
    </w:p>
    <w:p w:rsidR="00DD19EB" w:rsidRPr="00D17F16" w:rsidRDefault="00DD19EB" w:rsidP="00B36F8F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r w:rsidRPr="00D17F16">
        <w:rPr>
          <w:sz w:val="28"/>
          <w:szCs w:val="28"/>
        </w:rPr>
        <w:t>пособия:</w:t>
      </w:r>
    </w:p>
    <w:p w:rsidR="00DD19EB" w:rsidRDefault="00DD19EB" w:rsidP="00B36F8F">
      <w:pPr>
        <w:numPr>
          <w:ilvl w:val="0"/>
          <w:numId w:val="21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Горнова Л.В. Студия декоративно-прикладного творчества. – Волгоград: Учитель, 2008. </w:t>
      </w:r>
    </w:p>
    <w:p w:rsidR="00DD19EB" w:rsidRDefault="00DD19EB" w:rsidP="00B36F8F">
      <w:pPr>
        <w:numPr>
          <w:ilvl w:val="0"/>
          <w:numId w:val="21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Павлова О.А. Изобразительна деятельность и художественный труд. – Волгоград: Учитель, 2011.</w:t>
      </w:r>
    </w:p>
    <w:p w:rsidR="00DD19EB" w:rsidRPr="004758A2" w:rsidRDefault="00DD19EB" w:rsidP="00B36F8F">
      <w:pPr>
        <w:numPr>
          <w:ilvl w:val="0"/>
          <w:numId w:val="21"/>
        </w:numPr>
        <w:suppressAutoHyphens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758A2">
        <w:rPr>
          <w:color w:val="000000"/>
          <w:sz w:val="28"/>
          <w:szCs w:val="28"/>
        </w:rPr>
        <w:t>Пульман Л.Г. Методика преподавания композиции декоративно- прикладного искусства в ДХШ. – Минск</w:t>
      </w:r>
      <w:r>
        <w:rPr>
          <w:color w:val="000000"/>
          <w:sz w:val="28"/>
          <w:szCs w:val="28"/>
        </w:rPr>
        <w:t>,</w:t>
      </w:r>
      <w:r w:rsidRPr="004758A2">
        <w:rPr>
          <w:color w:val="000000"/>
          <w:sz w:val="28"/>
          <w:szCs w:val="28"/>
        </w:rPr>
        <w:t xml:space="preserve"> 198</w:t>
      </w:r>
      <w:r>
        <w:rPr>
          <w:color w:val="000000"/>
          <w:sz w:val="28"/>
          <w:szCs w:val="28"/>
        </w:rPr>
        <w:t>0.</w:t>
      </w:r>
    </w:p>
    <w:p w:rsidR="00DD19EB" w:rsidRPr="00D17F16" w:rsidRDefault="00DD19EB" w:rsidP="00B36F8F">
      <w:pPr>
        <w:suppressAutoHyphens/>
        <w:spacing w:line="360" w:lineRule="auto"/>
        <w:ind w:firstLine="709"/>
        <w:rPr>
          <w:sz w:val="28"/>
          <w:szCs w:val="28"/>
        </w:rPr>
      </w:pPr>
      <w:r w:rsidRPr="00D17F16">
        <w:rPr>
          <w:sz w:val="28"/>
          <w:szCs w:val="28"/>
        </w:rPr>
        <w:t>Дидактический материал:</w:t>
      </w:r>
    </w:p>
    <w:p w:rsidR="00DD19EB" w:rsidRPr="005E4FCF" w:rsidRDefault="00DD19EB" w:rsidP="00B36F8F">
      <w:pPr>
        <w:pStyle w:val="a8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Схемы вышивки элементов «угол», «круг», «сердечко», «лист»</w:t>
      </w:r>
      <w:r w:rsidRPr="009D3EA7">
        <w:rPr>
          <w:rFonts w:ascii="Times New Roman" w:hAnsi="Times New Roman"/>
          <w:bCs/>
          <w:color w:val="000000"/>
          <w:sz w:val="28"/>
          <w:szCs w:val="28"/>
          <w:lang w:val="ru-RU"/>
        </w:rPr>
        <w:t>;</w:t>
      </w:r>
    </w:p>
    <w:p w:rsidR="00DD19EB" w:rsidRPr="005E4FCF" w:rsidRDefault="00DD19EB" w:rsidP="00B36F8F">
      <w:pPr>
        <w:pStyle w:val="a8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Виды швов для вышивки лентами;</w:t>
      </w:r>
    </w:p>
    <w:p w:rsidR="00DD19EB" w:rsidRPr="009D3EA7" w:rsidRDefault="00DD19EB" w:rsidP="00B36F8F">
      <w:pPr>
        <w:pStyle w:val="a8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Инструменты и приспособления;</w:t>
      </w:r>
    </w:p>
    <w:p w:rsidR="00DD19EB" w:rsidRPr="009D382E" w:rsidRDefault="00DD19EB" w:rsidP="00B36F8F">
      <w:pPr>
        <w:pStyle w:val="a8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Схемы плетения из бисера.</w:t>
      </w:r>
    </w:p>
    <w:p w:rsidR="00DD19EB" w:rsidRPr="00B87A50" w:rsidRDefault="00DD19EB" w:rsidP="00B36F8F">
      <w:pPr>
        <w:suppressAutoHyphens/>
        <w:spacing w:line="360" w:lineRule="auto"/>
        <w:ind w:firstLine="709"/>
        <w:contextualSpacing/>
        <w:rPr>
          <w:sz w:val="28"/>
          <w:szCs w:val="28"/>
        </w:rPr>
      </w:pPr>
      <w:r w:rsidRPr="00B87A50">
        <w:rPr>
          <w:sz w:val="28"/>
          <w:szCs w:val="28"/>
        </w:rPr>
        <w:t>Контрольно</w:t>
      </w:r>
      <w:r>
        <w:rPr>
          <w:sz w:val="28"/>
          <w:szCs w:val="28"/>
        </w:rPr>
        <w:t>-</w:t>
      </w:r>
      <w:r w:rsidRPr="00B87A50">
        <w:rPr>
          <w:sz w:val="28"/>
          <w:szCs w:val="28"/>
        </w:rPr>
        <w:t>измерительные, диагностические материалы:</w:t>
      </w:r>
    </w:p>
    <w:p w:rsidR="00DD19EB" w:rsidRDefault="00DD19EB" w:rsidP="00B36F8F">
      <w:pPr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кроссворды, тесты по темам программы;</w:t>
      </w:r>
    </w:p>
    <w:p w:rsidR="00DD19EB" w:rsidRPr="004661C5" w:rsidRDefault="00DD19EB" w:rsidP="00B36F8F">
      <w:pPr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карты </w:t>
      </w:r>
      <w:r w:rsidRPr="004661C5">
        <w:rPr>
          <w:sz w:val="28"/>
          <w:szCs w:val="28"/>
        </w:rPr>
        <w:t>наблюдений за индивидуальными особенностями воспитанников;</w:t>
      </w:r>
      <w:r>
        <w:rPr>
          <w:sz w:val="28"/>
          <w:szCs w:val="28"/>
        </w:rPr>
        <w:t xml:space="preserve"> творческого роста (дневник достижений);</w:t>
      </w:r>
    </w:p>
    <w:p w:rsidR="00DD19EB" w:rsidRPr="004661C5" w:rsidRDefault="00DD19EB" w:rsidP="00B36F8F">
      <w:pPr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м</w:t>
      </w:r>
      <w:r w:rsidRPr="004661C5">
        <w:rPr>
          <w:sz w:val="28"/>
          <w:szCs w:val="28"/>
        </w:rPr>
        <w:t xml:space="preserve">етодика выявления коммуникативных склонностей учащихся </w:t>
      </w:r>
      <w:r w:rsidRPr="004661C5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 xml:space="preserve">из </w:t>
      </w:r>
      <w:r w:rsidRPr="004661C5">
        <w:rPr>
          <w:iCs/>
          <w:sz w:val="28"/>
          <w:szCs w:val="28"/>
        </w:rPr>
        <w:t>пособия Р.В.</w:t>
      </w:r>
      <w:r>
        <w:rPr>
          <w:iCs/>
          <w:sz w:val="28"/>
          <w:szCs w:val="28"/>
        </w:rPr>
        <w:t xml:space="preserve"> </w:t>
      </w:r>
      <w:r w:rsidRPr="004661C5">
        <w:rPr>
          <w:iCs/>
          <w:sz w:val="28"/>
          <w:szCs w:val="28"/>
        </w:rPr>
        <w:t>Овчаровой «Справочная книга школьного психолога»);</w:t>
      </w:r>
    </w:p>
    <w:p w:rsidR="00DD19EB" w:rsidRPr="004661C5" w:rsidRDefault="00DD19EB" w:rsidP="00B36F8F">
      <w:pPr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м</w:t>
      </w:r>
      <w:r w:rsidRPr="004661C5">
        <w:rPr>
          <w:sz w:val="28"/>
          <w:szCs w:val="28"/>
        </w:rPr>
        <w:t xml:space="preserve">етодика определения психологической атмосферы в коллективе </w:t>
      </w:r>
      <w:r w:rsidRPr="004661C5">
        <w:rPr>
          <w:iCs/>
          <w:sz w:val="28"/>
          <w:szCs w:val="28"/>
        </w:rPr>
        <w:t>(методика Л.Г. Жедуновой);</w:t>
      </w:r>
    </w:p>
    <w:p w:rsidR="00DD19EB" w:rsidRPr="004661C5" w:rsidRDefault="00DD19EB" w:rsidP="00B36F8F">
      <w:pPr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м</w:t>
      </w:r>
      <w:r w:rsidRPr="004661C5">
        <w:rPr>
          <w:sz w:val="28"/>
          <w:szCs w:val="28"/>
        </w:rPr>
        <w:t>етодика изучения социализированности личности учащегося (</w:t>
      </w:r>
      <w:r w:rsidRPr="004661C5">
        <w:rPr>
          <w:iCs/>
          <w:sz w:val="28"/>
          <w:szCs w:val="28"/>
        </w:rPr>
        <w:t>методика М.И. Рожкова);</w:t>
      </w:r>
    </w:p>
    <w:p w:rsidR="00DD19EB" w:rsidRPr="00D309EA" w:rsidRDefault="00DD19EB" w:rsidP="00B36F8F">
      <w:pPr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м</w:t>
      </w:r>
      <w:r w:rsidRPr="004661C5">
        <w:rPr>
          <w:sz w:val="28"/>
          <w:szCs w:val="28"/>
        </w:rPr>
        <w:t>етодика изучения мотивационной сферы</w:t>
      </w:r>
      <w:r>
        <w:rPr>
          <w:sz w:val="28"/>
          <w:szCs w:val="28"/>
        </w:rPr>
        <w:t>;</w:t>
      </w:r>
    </w:p>
    <w:p w:rsidR="00DD19EB" w:rsidRPr="00FB13BB" w:rsidRDefault="00DD19EB" w:rsidP="00B36F8F">
      <w:pPr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методики диагностики (разные).</w:t>
      </w:r>
    </w:p>
    <w:p w:rsidR="00DD19EB" w:rsidRPr="00FB13BB" w:rsidRDefault="00DD19EB" w:rsidP="00B36F8F">
      <w:pPr>
        <w:spacing w:line="360" w:lineRule="auto"/>
        <w:ind w:firstLine="709"/>
        <w:rPr>
          <w:color w:val="000000"/>
          <w:sz w:val="28"/>
          <w:szCs w:val="28"/>
        </w:rPr>
      </w:pPr>
      <w:r w:rsidRPr="00FB13BB">
        <w:rPr>
          <w:color w:val="000000"/>
          <w:sz w:val="28"/>
          <w:szCs w:val="28"/>
        </w:rPr>
        <w:t>Интернет-сайты</w:t>
      </w:r>
    </w:p>
    <w:p w:rsidR="00DD19EB" w:rsidRPr="00C92F78" w:rsidRDefault="00DD19EB" w:rsidP="00B36F8F">
      <w:pPr>
        <w:pStyle w:val="a8"/>
        <w:numPr>
          <w:ilvl w:val="0"/>
          <w:numId w:val="23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92F78">
        <w:rPr>
          <w:rFonts w:ascii="Times New Roman" w:hAnsi="Times New Roman"/>
          <w:color w:val="000000"/>
          <w:sz w:val="28"/>
          <w:szCs w:val="28"/>
          <w:lang w:val="ru-RU"/>
        </w:rPr>
        <w:t>Сайт по рукоделию</w:t>
      </w:r>
      <w:r w:rsidRPr="00C92F78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- http://masterclassy.ru/izonit/</w:t>
      </w:r>
    </w:p>
    <w:p w:rsidR="00DD19EB" w:rsidRPr="00C92F78" w:rsidRDefault="00DD19EB" w:rsidP="00B36F8F">
      <w:pPr>
        <w:pStyle w:val="a8"/>
        <w:numPr>
          <w:ilvl w:val="0"/>
          <w:numId w:val="23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92F78">
        <w:rPr>
          <w:rFonts w:ascii="Times New Roman" w:hAnsi="Times New Roman"/>
          <w:color w:val="000000"/>
          <w:sz w:val="28"/>
          <w:szCs w:val="28"/>
          <w:lang w:val="ru-RU"/>
        </w:rPr>
        <w:t xml:space="preserve">Страна мастеров - </w:t>
      </w:r>
      <w:r w:rsidRPr="00C92F78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  <w:r w:rsidRPr="00C92F78">
        <w:rPr>
          <w:rFonts w:ascii="Times New Roman" w:hAnsi="Times New Roman"/>
          <w:color w:val="000000"/>
          <w:sz w:val="28"/>
          <w:szCs w:val="28"/>
          <w:u w:val="single"/>
        </w:rPr>
        <w:t>www</w:t>
      </w:r>
      <w:r w:rsidRPr="00C92F78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.</w:t>
      </w:r>
      <w:r w:rsidRPr="00C92F78">
        <w:rPr>
          <w:rFonts w:ascii="Times New Roman" w:hAnsi="Times New Roman"/>
          <w:color w:val="000000"/>
          <w:sz w:val="28"/>
          <w:szCs w:val="28"/>
          <w:u w:val="single"/>
        </w:rPr>
        <w:t>strana</w:t>
      </w:r>
      <w:r w:rsidRPr="00C92F78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  <w:r w:rsidRPr="00C92F78">
        <w:rPr>
          <w:rFonts w:ascii="Times New Roman" w:hAnsi="Times New Roman"/>
          <w:color w:val="000000"/>
          <w:sz w:val="28"/>
          <w:szCs w:val="28"/>
          <w:u w:val="single"/>
        </w:rPr>
        <w:t>masterov</w:t>
      </w:r>
      <w:r w:rsidRPr="00C92F78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.</w:t>
      </w:r>
      <w:r w:rsidRPr="00C92F78">
        <w:rPr>
          <w:rFonts w:ascii="Times New Roman" w:hAnsi="Times New Roman"/>
          <w:color w:val="000000"/>
          <w:sz w:val="28"/>
          <w:szCs w:val="28"/>
          <w:u w:val="single"/>
        </w:rPr>
        <w:t>ru</w:t>
      </w:r>
      <w:r w:rsidRPr="00C92F78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</w:p>
    <w:p w:rsidR="00DD19EB" w:rsidRPr="00C92F78" w:rsidRDefault="00DD19EB" w:rsidP="00B36F8F">
      <w:pPr>
        <w:pStyle w:val="a8"/>
        <w:numPr>
          <w:ilvl w:val="0"/>
          <w:numId w:val="23"/>
        </w:numPr>
        <w:spacing w:after="0" w:line="360" w:lineRule="auto"/>
        <w:ind w:left="0" w:firstLine="709"/>
        <w:rPr>
          <w:rStyle w:val="Internetlink"/>
          <w:rFonts w:ascii="Times New Roman" w:hAnsi="Times New Roman"/>
          <w:color w:val="000000"/>
          <w:sz w:val="28"/>
          <w:szCs w:val="28"/>
          <w:lang w:val="ru-RU"/>
        </w:rPr>
      </w:pPr>
      <w:r w:rsidRPr="00C92F78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  <w:hyperlink r:id="rId10" w:history="1">
        <w:r w:rsidRPr="00C92F78">
          <w:rPr>
            <w:rStyle w:val="Internetlink"/>
            <w:rFonts w:ascii="Times New Roman" w:hAnsi="Times New Roman"/>
            <w:color w:val="000000"/>
            <w:sz w:val="28"/>
            <w:szCs w:val="28"/>
          </w:rPr>
          <w:t>http://pesochnizza.ru</w:t>
        </w:r>
      </w:hyperlink>
    </w:p>
    <w:p w:rsidR="00DD19EB" w:rsidRPr="00C92F78" w:rsidRDefault="00341457" w:rsidP="00B36F8F">
      <w:pPr>
        <w:pStyle w:val="a8"/>
        <w:numPr>
          <w:ilvl w:val="0"/>
          <w:numId w:val="23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hyperlink r:id="rId11" w:history="1">
        <w:r w:rsidR="00DD19EB" w:rsidRPr="00C92F78">
          <w:rPr>
            <w:rStyle w:val="ac"/>
            <w:rFonts w:ascii="Times New Roman" w:hAnsi="Times New Roman"/>
            <w:color w:val="000000"/>
            <w:sz w:val="28"/>
            <w:szCs w:val="28"/>
          </w:rPr>
          <w:t>http</w:t>
        </w:r>
        <w:r w:rsidR="00DD19EB" w:rsidRPr="00C92F78">
          <w:rPr>
            <w:rStyle w:val="ac"/>
            <w:rFonts w:ascii="Times New Roman" w:hAnsi="Times New Roman"/>
            <w:color w:val="000000"/>
            <w:sz w:val="28"/>
            <w:szCs w:val="28"/>
            <w:lang w:val="ru-RU"/>
          </w:rPr>
          <w:t>://</w:t>
        </w:r>
        <w:r w:rsidR="00DD19EB" w:rsidRPr="00C92F78">
          <w:rPr>
            <w:rStyle w:val="ac"/>
            <w:rFonts w:ascii="Times New Roman" w:hAnsi="Times New Roman"/>
            <w:color w:val="000000"/>
            <w:sz w:val="28"/>
            <w:szCs w:val="28"/>
          </w:rPr>
          <w:t>www</w:t>
        </w:r>
        <w:r w:rsidR="00DD19EB" w:rsidRPr="00C92F78">
          <w:rPr>
            <w:rStyle w:val="ac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proofErr w:type="spellStart"/>
        <w:r w:rsidR="00DD19EB" w:rsidRPr="00C92F78">
          <w:rPr>
            <w:rStyle w:val="ac"/>
            <w:rFonts w:ascii="Times New Roman" w:hAnsi="Times New Roman"/>
            <w:color w:val="000000"/>
            <w:sz w:val="28"/>
            <w:szCs w:val="28"/>
          </w:rPr>
          <w:t>podelki</w:t>
        </w:r>
        <w:proofErr w:type="spellEnd"/>
        <w:r w:rsidR="00DD19EB" w:rsidRPr="00C92F78">
          <w:rPr>
            <w:rStyle w:val="ac"/>
            <w:rFonts w:ascii="Times New Roman" w:hAnsi="Times New Roman"/>
            <w:color w:val="000000"/>
            <w:sz w:val="28"/>
            <w:szCs w:val="28"/>
            <w:lang w:val="ru-RU"/>
          </w:rPr>
          <w:t>-</w:t>
        </w:r>
        <w:proofErr w:type="spellStart"/>
        <w:r w:rsidR="00DD19EB" w:rsidRPr="00C92F78">
          <w:rPr>
            <w:rStyle w:val="ac"/>
            <w:rFonts w:ascii="Times New Roman" w:hAnsi="Times New Roman"/>
            <w:color w:val="000000"/>
            <w:sz w:val="28"/>
            <w:szCs w:val="28"/>
          </w:rPr>
          <w:t>rukami</w:t>
        </w:r>
        <w:proofErr w:type="spellEnd"/>
        <w:r w:rsidR="00DD19EB" w:rsidRPr="00C92F78">
          <w:rPr>
            <w:rStyle w:val="ac"/>
            <w:rFonts w:ascii="Times New Roman" w:hAnsi="Times New Roman"/>
            <w:color w:val="000000"/>
            <w:sz w:val="28"/>
            <w:szCs w:val="28"/>
            <w:lang w:val="ru-RU"/>
          </w:rPr>
          <w:t>-</w:t>
        </w:r>
        <w:proofErr w:type="spellStart"/>
        <w:r w:rsidR="00DD19EB" w:rsidRPr="00C92F78">
          <w:rPr>
            <w:rStyle w:val="ac"/>
            <w:rFonts w:ascii="Times New Roman" w:hAnsi="Times New Roman"/>
            <w:color w:val="000000"/>
            <w:sz w:val="28"/>
            <w:szCs w:val="28"/>
          </w:rPr>
          <w:t>svoimi</w:t>
        </w:r>
        <w:proofErr w:type="spellEnd"/>
        <w:r w:rsidR="00DD19EB" w:rsidRPr="00C92F78">
          <w:rPr>
            <w:rStyle w:val="ac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proofErr w:type="spellStart"/>
        <w:r w:rsidR="00DD19EB" w:rsidRPr="00C92F78">
          <w:rPr>
            <w:rStyle w:val="ac"/>
            <w:rFonts w:ascii="Times New Roman" w:hAnsi="Times New Roman"/>
            <w:color w:val="000000"/>
            <w:sz w:val="28"/>
            <w:szCs w:val="28"/>
          </w:rPr>
          <w:t>ru</w:t>
        </w:r>
        <w:proofErr w:type="spellEnd"/>
        <w:r w:rsidR="00DD19EB" w:rsidRPr="00C92F78">
          <w:rPr>
            <w:rStyle w:val="ac"/>
            <w:rFonts w:ascii="Times New Roman" w:hAnsi="Times New Roman"/>
            <w:color w:val="000000"/>
            <w:sz w:val="28"/>
            <w:szCs w:val="28"/>
            <w:lang w:val="ru-RU"/>
          </w:rPr>
          <w:t>/</w:t>
        </w:r>
      </w:hyperlink>
    </w:p>
    <w:p w:rsidR="00DD19EB" w:rsidRPr="00FB13BB" w:rsidRDefault="00341457" w:rsidP="00B36F8F">
      <w:pPr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hyperlink r:id="rId12" w:history="1">
        <w:r w:rsidR="00DD19EB" w:rsidRPr="00C92F78">
          <w:rPr>
            <w:rStyle w:val="ac"/>
            <w:color w:val="000000"/>
            <w:sz w:val="28"/>
            <w:szCs w:val="28"/>
          </w:rPr>
          <w:t>http://biserok.org/</w:t>
        </w:r>
      </w:hyperlink>
    </w:p>
    <w:p w:rsidR="00DD19EB" w:rsidRPr="00794FF4" w:rsidRDefault="00DD19EB" w:rsidP="005755AD">
      <w:pPr>
        <w:suppressAutoHyphens/>
        <w:spacing w:line="360" w:lineRule="auto"/>
        <w:ind w:firstLine="709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Информационные ресурсы:</w:t>
      </w:r>
    </w:p>
    <w:p w:rsidR="00DD19EB" w:rsidRPr="00FB13BB" w:rsidRDefault="00DD19EB" w:rsidP="00FB13BB">
      <w:pPr>
        <w:pStyle w:val="Textbody"/>
        <w:tabs>
          <w:tab w:val="left" w:pos="709"/>
        </w:tabs>
        <w:spacing w:after="0" w:line="360" w:lineRule="auto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FB13BB">
        <w:rPr>
          <w:sz w:val="28"/>
          <w:szCs w:val="28"/>
          <w:lang w:val="ru-RU"/>
        </w:rPr>
        <w:t>Список литературы для педагога</w:t>
      </w:r>
    </w:p>
    <w:p w:rsidR="00DD19EB" w:rsidRDefault="00DD19EB" w:rsidP="00B36F8F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Беттс Э. Пэчворк для начинающих. Техники и проекты. </w:t>
      </w:r>
      <w:r w:rsidRPr="00B36F8F">
        <w:rPr>
          <w:sz w:val="28"/>
          <w:szCs w:val="28"/>
        </w:rPr>
        <w:t>–</w:t>
      </w:r>
      <w:r>
        <w:rPr>
          <w:sz w:val="28"/>
          <w:szCs w:val="28"/>
        </w:rPr>
        <w:t xml:space="preserve"> М.: «Контэнт», 2014. – 128с. </w:t>
      </w:r>
    </w:p>
    <w:p w:rsidR="00DD19EB" w:rsidRPr="00684069" w:rsidRDefault="00DD19EB" w:rsidP="00B36F8F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Быстрицкая А. Бумажная </w:t>
      </w:r>
      <w:r w:rsidRPr="00684069">
        <w:rPr>
          <w:sz w:val="28"/>
          <w:szCs w:val="28"/>
        </w:rPr>
        <w:t>филигрань</w:t>
      </w:r>
      <w:r>
        <w:rPr>
          <w:sz w:val="28"/>
          <w:szCs w:val="28"/>
        </w:rPr>
        <w:t>. –</w:t>
      </w:r>
      <w:r w:rsidRPr="00684069">
        <w:rPr>
          <w:sz w:val="28"/>
          <w:szCs w:val="28"/>
        </w:rPr>
        <w:t xml:space="preserve"> </w:t>
      </w:r>
      <w:r>
        <w:rPr>
          <w:sz w:val="28"/>
          <w:szCs w:val="28"/>
        </w:rPr>
        <w:t>М.: «</w:t>
      </w:r>
      <w:r w:rsidRPr="00684069">
        <w:rPr>
          <w:sz w:val="28"/>
          <w:szCs w:val="28"/>
        </w:rPr>
        <w:t>Айрис- Пресс</w:t>
      </w:r>
      <w:r>
        <w:rPr>
          <w:sz w:val="28"/>
          <w:szCs w:val="28"/>
        </w:rPr>
        <w:t>»,</w:t>
      </w:r>
      <w:r w:rsidRPr="00684069">
        <w:rPr>
          <w:sz w:val="28"/>
          <w:szCs w:val="28"/>
        </w:rPr>
        <w:t xml:space="preserve"> 2008</w:t>
      </w:r>
      <w:r>
        <w:rPr>
          <w:sz w:val="28"/>
          <w:szCs w:val="28"/>
        </w:rPr>
        <w:t xml:space="preserve">. – </w:t>
      </w:r>
      <w:r w:rsidRPr="00684069">
        <w:rPr>
          <w:sz w:val="28"/>
          <w:szCs w:val="28"/>
        </w:rPr>
        <w:t>56с.</w:t>
      </w:r>
    </w:p>
    <w:p w:rsidR="00DD19EB" w:rsidRPr="00684069" w:rsidRDefault="00DD19EB" w:rsidP="00B36F8F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Грачёва Т. Если взять иголку с</w:t>
      </w:r>
      <w:r w:rsidRPr="00684069">
        <w:rPr>
          <w:sz w:val="28"/>
          <w:szCs w:val="28"/>
        </w:rPr>
        <w:t xml:space="preserve"> ниткой</w:t>
      </w:r>
      <w:r>
        <w:rPr>
          <w:sz w:val="28"/>
          <w:szCs w:val="28"/>
        </w:rPr>
        <w:t>.</w:t>
      </w:r>
      <w:r w:rsidRPr="00684069">
        <w:rPr>
          <w:sz w:val="28"/>
          <w:szCs w:val="28"/>
        </w:rPr>
        <w:t xml:space="preserve"> – М</w:t>
      </w:r>
      <w:r>
        <w:rPr>
          <w:sz w:val="28"/>
          <w:szCs w:val="28"/>
        </w:rPr>
        <w:t>.</w:t>
      </w:r>
      <w:r w:rsidRPr="00684069">
        <w:rPr>
          <w:sz w:val="28"/>
          <w:szCs w:val="28"/>
        </w:rPr>
        <w:t xml:space="preserve">: «Малыш», 1988. </w:t>
      </w:r>
      <w:r>
        <w:rPr>
          <w:sz w:val="28"/>
          <w:szCs w:val="28"/>
        </w:rPr>
        <w:t>–</w:t>
      </w:r>
      <w:r w:rsidRPr="00684069">
        <w:rPr>
          <w:sz w:val="28"/>
          <w:szCs w:val="28"/>
        </w:rPr>
        <w:t>20с.</w:t>
      </w:r>
    </w:p>
    <w:p w:rsidR="00DD19EB" w:rsidRPr="00684069" w:rsidRDefault="00DD19EB" w:rsidP="00B36F8F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84069">
        <w:rPr>
          <w:sz w:val="28"/>
          <w:szCs w:val="28"/>
        </w:rPr>
        <w:t>Гульянц Э. К., Базик И. Я. Что можно сделать из природного материала. Кн. для  воспитателя дет. сада. – 2-е изд., дораб.</w:t>
      </w:r>
      <w:r>
        <w:rPr>
          <w:sz w:val="28"/>
          <w:szCs w:val="28"/>
        </w:rPr>
        <w:t xml:space="preserve"> –</w:t>
      </w:r>
      <w:r w:rsidRPr="00684069">
        <w:rPr>
          <w:sz w:val="28"/>
          <w:szCs w:val="28"/>
        </w:rPr>
        <w:t xml:space="preserve"> М.: Просвещение</w:t>
      </w:r>
      <w:r>
        <w:rPr>
          <w:sz w:val="28"/>
          <w:szCs w:val="28"/>
        </w:rPr>
        <w:t xml:space="preserve">, </w:t>
      </w:r>
      <w:r w:rsidRPr="00684069">
        <w:rPr>
          <w:sz w:val="28"/>
          <w:szCs w:val="28"/>
        </w:rPr>
        <w:t xml:space="preserve"> 1991</w:t>
      </w:r>
      <w:r>
        <w:rPr>
          <w:sz w:val="28"/>
          <w:szCs w:val="28"/>
        </w:rPr>
        <w:t xml:space="preserve">. – </w:t>
      </w:r>
      <w:r w:rsidRPr="00684069">
        <w:rPr>
          <w:sz w:val="28"/>
          <w:szCs w:val="28"/>
        </w:rPr>
        <w:t>175с.</w:t>
      </w:r>
    </w:p>
    <w:p w:rsidR="00DD19EB" w:rsidRPr="00684069" w:rsidRDefault="00DD19EB" w:rsidP="00B36F8F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84069">
        <w:rPr>
          <w:sz w:val="28"/>
          <w:szCs w:val="28"/>
        </w:rPr>
        <w:t>Давыдова Г.Н. Поделки из бросового материала</w:t>
      </w:r>
      <w:r>
        <w:rPr>
          <w:sz w:val="28"/>
          <w:szCs w:val="28"/>
        </w:rPr>
        <w:t>.</w:t>
      </w:r>
      <w:r w:rsidRPr="00684069">
        <w:rPr>
          <w:sz w:val="28"/>
          <w:szCs w:val="28"/>
        </w:rPr>
        <w:t xml:space="preserve"> – М</w:t>
      </w:r>
      <w:r>
        <w:rPr>
          <w:sz w:val="28"/>
          <w:szCs w:val="28"/>
        </w:rPr>
        <w:t>.</w:t>
      </w:r>
      <w:r w:rsidRPr="00684069">
        <w:rPr>
          <w:sz w:val="28"/>
          <w:szCs w:val="28"/>
        </w:rPr>
        <w:t>: «Скрипторий 2003», 2006</w:t>
      </w:r>
      <w:r>
        <w:rPr>
          <w:sz w:val="28"/>
          <w:szCs w:val="28"/>
        </w:rPr>
        <w:t xml:space="preserve">. – </w:t>
      </w:r>
      <w:r w:rsidRPr="00684069">
        <w:rPr>
          <w:sz w:val="28"/>
          <w:szCs w:val="28"/>
        </w:rPr>
        <w:t>54с.</w:t>
      </w:r>
    </w:p>
    <w:p w:rsidR="00DD19EB" w:rsidRPr="00684069" w:rsidRDefault="00DD19EB" w:rsidP="00B36F8F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Донателла  Чиотти. Фантазии из </w:t>
      </w:r>
      <w:r w:rsidRPr="00684069">
        <w:rPr>
          <w:sz w:val="28"/>
          <w:szCs w:val="28"/>
        </w:rPr>
        <w:t>бисера. Цветы. Бонсай. Праздничные композиции</w:t>
      </w:r>
      <w:r>
        <w:rPr>
          <w:sz w:val="28"/>
          <w:szCs w:val="28"/>
        </w:rPr>
        <w:t>.</w:t>
      </w:r>
      <w:r w:rsidRPr="00684069">
        <w:rPr>
          <w:sz w:val="28"/>
          <w:szCs w:val="28"/>
        </w:rPr>
        <w:t xml:space="preserve"> – М</w:t>
      </w:r>
      <w:r>
        <w:rPr>
          <w:sz w:val="28"/>
          <w:szCs w:val="28"/>
        </w:rPr>
        <w:t>.</w:t>
      </w:r>
      <w:r w:rsidRPr="00684069">
        <w:rPr>
          <w:sz w:val="28"/>
          <w:szCs w:val="28"/>
        </w:rPr>
        <w:t>: «Контэнт», 2005.</w:t>
      </w:r>
      <w:r>
        <w:rPr>
          <w:sz w:val="28"/>
          <w:szCs w:val="28"/>
        </w:rPr>
        <w:t xml:space="preserve"> – </w:t>
      </w:r>
      <w:r w:rsidRPr="00684069">
        <w:rPr>
          <w:sz w:val="28"/>
          <w:szCs w:val="28"/>
        </w:rPr>
        <w:t>96с.</w:t>
      </w:r>
    </w:p>
    <w:p w:rsidR="00DD19EB" w:rsidRPr="00684069" w:rsidRDefault="00DD19EB" w:rsidP="00B36F8F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игрушек и </w:t>
      </w:r>
      <w:r w:rsidRPr="00684069">
        <w:rPr>
          <w:sz w:val="28"/>
          <w:szCs w:val="28"/>
        </w:rPr>
        <w:t>поделок</w:t>
      </w:r>
      <w:r>
        <w:rPr>
          <w:sz w:val="28"/>
          <w:szCs w:val="28"/>
        </w:rPr>
        <w:t>.</w:t>
      </w:r>
      <w:r w:rsidRPr="00684069">
        <w:rPr>
          <w:sz w:val="28"/>
          <w:szCs w:val="28"/>
        </w:rPr>
        <w:t xml:space="preserve"> – Смоленск: Русич, 1999. – 336с.</w:t>
      </w:r>
    </w:p>
    <w:p w:rsidR="00DD19EB" w:rsidRPr="00684069" w:rsidRDefault="00DD19EB" w:rsidP="00B36F8F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Резько И.В. Вышивка </w:t>
      </w:r>
      <w:r w:rsidRPr="00684069">
        <w:rPr>
          <w:sz w:val="28"/>
          <w:szCs w:val="28"/>
        </w:rPr>
        <w:t>лентами. – Минск: Харвест, 2009. – 32 с.</w:t>
      </w:r>
    </w:p>
    <w:p w:rsidR="00DD19EB" w:rsidRPr="00684069" w:rsidRDefault="00DD19EB" w:rsidP="00B36F8F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Фигурки из </w:t>
      </w:r>
      <w:r w:rsidRPr="00684069">
        <w:rPr>
          <w:sz w:val="28"/>
          <w:szCs w:val="28"/>
        </w:rPr>
        <w:t>бисера.</w:t>
      </w:r>
      <w:r>
        <w:rPr>
          <w:sz w:val="28"/>
          <w:szCs w:val="28"/>
        </w:rPr>
        <w:t xml:space="preserve"> –</w:t>
      </w:r>
      <w:r w:rsidRPr="00684069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.: «Культура и </w:t>
      </w:r>
      <w:r w:rsidRPr="00684069">
        <w:rPr>
          <w:sz w:val="28"/>
          <w:szCs w:val="28"/>
        </w:rPr>
        <w:t>традиции», 2001.</w:t>
      </w:r>
      <w:r>
        <w:rPr>
          <w:sz w:val="28"/>
          <w:szCs w:val="28"/>
        </w:rPr>
        <w:t xml:space="preserve"> – </w:t>
      </w:r>
      <w:r w:rsidRPr="00684069">
        <w:rPr>
          <w:sz w:val="28"/>
          <w:szCs w:val="28"/>
        </w:rPr>
        <w:t>76с.</w:t>
      </w:r>
    </w:p>
    <w:p w:rsidR="00DD19EB" w:rsidRDefault="00DD19EB" w:rsidP="00B36F8F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Цамуталина Е.Е. 100 поделок из ненужных</w:t>
      </w:r>
      <w:r w:rsidRPr="00684069">
        <w:rPr>
          <w:sz w:val="28"/>
          <w:szCs w:val="28"/>
        </w:rPr>
        <w:t xml:space="preserve"> вещей.</w:t>
      </w:r>
      <w:r>
        <w:rPr>
          <w:sz w:val="28"/>
          <w:szCs w:val="28"/>
        </w:rPr>
        <w:t xml:space="preserve"> –</w:t>
      </w:r>
      <w:r w:rsidRPr="00684069">
        <w:rPr>
          <w:sz w:val="28"/>
          <w:szCs w:val="28"/>
        </w:rPr>
        <w:t xml:space="preserve"> Ярославль: </w:t>
      </w:r>
      <w:r>
        <w:rPr>
          <w:sz w:val="28"/>
          <w:szCs w:val="28"/>
        </w:rPr>
        <w:t xml:space="preserve">«Академия  развития», «Академия </w:t>
      </w:r>
      <w:r w:rsidRPr="00684069">
        <w:rPr>
          <w:sz w:val="28"/>
          <w:szCs w:val="28"/>
        </w:rPr>
        <w:t>К», «Академия холдинг», 2000.</w:t>
      </w:r>
      <w:r>
        <w:rPr>
          <w:sz w:val="28"/>
          <w:szCs w:val="28"/>
        </w:rPr>
        <w:t xml:space="preserve"> – </w:t>
      </w:r>
      <w:r w:rsidRPr="00684069">
        <w:rPr>
          <w:sz w:val="28"/>
          <w:szCs w:val="28"/>
        </w:rPr>
        <w:t xml:space="preserve">192с. </w:t>
      </w:r>
    </w:p>
    <w:p w:rsidR="00DD19EB" w:rsidRPr="00684069" w:rsidRDefault="00DD19EB" w:rsidP="00B36F8F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Чабаева С. Большая книга поделок из природного материала. – М.: «Аст», 2012. – 224с. </w:t>
      </w:r>
    </w:p>
    <w:p w:rsidR="00DD19EB" w:rsidRDefault="00DD19EB" w:rsidP="00B36F8F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4069">
        <w:rPr>
          <w:sz w:val="28"/>
          <w:szCs w:val="28"/>
        </w:rPr>
        <w:t>Чаянова Г.Н. Папье-маше.</w:t>
      </w:r>
      <w:r>
        <w:rPr>
          <w:sz w:val="28"/>
          <w:szCs w:val="28"/>
        </w:rPr>
        <w:t xml:space="preserve"> –</w:t>
      </w:r>
      <w:r w:rsidRPr="00684069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684069">
        <w:rPr>
          <w:sz w:val="28"/>
          <w:szCs w:val="28"/>
        </w:rPr>
        <w:t>: «Дрофа плюс», 2007.</w:t>
      </w:r>
      <w:r>
        <w:rPr>
          <w:sz w:val="28"/>
          <w:szCs w:val="28"/>
        </w:rPr>
        <w:t xml:space="preserve"> – </w:t>
      </w:r>
      <w:r w:rsidRPr="00684069">
        <w:rPr>
          <w:sz w:val="28"/>
          <w:szCs w:val="28"/>
        </w:rPr>
        <w:t>144с.</w:t>
      </w:r>
    </w:p>
    <w:p w:rsidR="00DD19EB" w:rsidRDefault="00DD19EB" w:rsidP="00B36F8F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Шилкова Е. Квиллинг. Поделки из бумажных лент. – М.: «Рипол-Классик», 2012. – 256с. </w:t>
      </w:r>
    </w:p>
    <w:p w:rsidR="00DD19EB" w:rsidRDefault="00DD19EB" w:rsidP="009D614A">
      <w:pPr>
        <w:spacing w:line="360" w:lineRule="auto"/>
        <w:rPr>
          <w:sz w:val="28"/>
          <w:szCs w:val="28"/>
        </w:rPr>
      </w:pPr>
    </w:p>
    <w:p w:rsidR="00DD19EB" w:rsidRPr="008C48BE" w:rsidRDefault="00DD19EB" w:rsidP="009D614A">
      <w:pPr>
        <w:spacing w:line="360" w:lineRule="auto"/>
        <w:rPr>
          <w:sz w:val="28"/>
          <w:szCs w:val="28"/>
        </w:rPr>
      </w:pPr>
      <w:r w:rsidRPr="008C48BE">
        <w:rPr>
          <w:sz w:val="28"/>
          <w:szCs w:val="28"/>
        </w:rPr>
        <w:t>Список литературы для детей</w:t>
      </w:r>
    </w:p>
    <w:p w:rsidR="00DD19EB" w:rsidRPr="00684069" w:rsidRDefault="00DD19EB" w:rsidP="00B36F8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Быстрицкая А. Бумажная </w:t>
      </w:r>
      <w:r w:rsidRPr="00684069">
        <w:rPr>
          <w:sz w:val="28"/>
          <w:szCs w:val="28"/>
        </w:rPr>
        <w:t>филигрань</w:t>
      </w:r>
      <w:r>
        <w:rPr>
          <w:sz w:val="28"/>
          <w:szCs w:val="28"/>
        </w:rPr>
        <w:t>. – М.:</w:t>
      </w:r>
      <w:r w:rsidRPr="00684069">
        <w:rPr>
          <w:sz w:val="28"/>
          <w:szCs w:val="28"/>
        </w:rPr>
        <w:t xml:space="preserve"> Айрис- Пресс</w:t>
      </w:r>
      <w:r>
        <w:rPr>
          <w:sz w:val="28"/>
          <w:szCs w:val="28"/>
        </w:rPr>
        <w:t>,</w:t>
      </w:r>
      <w:r w:rsidRPr="00684069">
        <w:rPr>
          <w:sz w:val="28"/>
          <w:szCs w:val="28"/>
        </w:rPr>
        <w:t xml:space="preserve"> 2008</w:t>
      </w:r>
      <w:r>
        <w:rPr>
          <w:sz w:val="28"/>
          <w:szCs w:val="28"/>
        </w:rPr>
        <w:t>. –</w:t>
      </w:r>
      <w:r w:rsidRPr="00684069">
        <w:rPr>
          <w:sz w:val="28"/>
          <w:szCs w:val="28"/>
        </w:rPr>
        <w:t>56с.</w:t>
      </w:r>
    </w:p>
    <w:p w:rsidR="00DD19EB" w:rsidRPr="00684069" w:rsidRDefault="00DD19EB" w:rsidP="00B36F8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84069">
        <w:rPr>
          <w:sz w:val="28"/>
          <w:szCs w:val="28"/>
        </w:rPr>
        <w:t>Давыдова Г.Н. Поделки из бросового материала</w:t>
      </w:r>
      <w:r>
        <w:rPr>
          <w:sz w:val="28"/>
          <w:szCs w:val="28"/>
        </w:rPr>
        <w:t>.</w:t>
      </w:r>
      <w:r w:rsidRPr="00684069">
        <w:rPr>
          <w:sz w:val="28"/>
          <w:szCs w:val="28"/>
        </w:rPr>
        <w:t xml:space="preserve"> – М</w:t>
      </w:r>
      <w:r>
        <w:rPr>
          <w:sz w:val="28"/>
          <w:szCs w:val="28"/>
        </w:rPr>
        <w:t>.</w:t>
      </w:r>
      <w:r w:rsidRPr="00684069">
        <w:rPr>
          <w:sz w:val="28"/>
          <w:szCs w:val="28"/>
        </w:rPr>
        <w:t>: «Скрипторий 2003», 2006</w:t>
      </w:r>
      <w:r>
        <w:rPr>
          <w:sz w:val="28"/>
          <w:szCs w:val="28"/>
        </w:rPr>
        <w:t xml:space="preserve">. – </w:t>
      </w:r>
      <w:r w:rsidRPr="00684069">
        <w:rPr>
          <w:sz w:val="28"/>
          <w:szCs w:val="28"/>
        </w:rPr>
        <w:t>54с.</w:t>
      </w:r>
    </w:p>
    <w:p w:rsidR="00DD19EB" w:rsidRPr="00684069" w:rsidRDefault="00DD19EB" w:rsidP="00B36F8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Донателла Чиотти. Фантазии из </w:t>
      </w:r>
      <w:r w:rsidRPr="00684069">
        <w:rPr>
          <w:sz w:val="28"/>
          <w:szCs w:val="28"/>
        </w:rPr>
        <w:t>бисера. Цветы. Бонсай. Праздничные композиции</w:t>
      </w:r>
      <w:r>
        <w:rPr>
          <w:sz w:val="28"/>
          <w:szCs w:val="28"/>
        </w:rPr>
        <w:t>.</w:t>
      </w:r>
      <w:r w:rsidRPr="00684069">
        <w:rPr>
          <w:sz w:val="28"/>
          <w:szCs w:val="28"/>
        </w:rPr>
        <w:t xml:space="preserve"> – М</w:t>
      </w:r>
      <w:r>
        <w:rPr>
          <w:sz w:val="28"/>
          <w:szCs w:val="28"/>
        </w:rPr>
        <w:t>.</w:t>
      </w:r>
      <w:r w:rsidRPr="00684069">
        <w:rPr>
          <w:sz w:val="28"/>
          <w:szCs w:val="28"/>
        </w:rPr>
        <w:t>: «Контэнт», 2005.</w:t>
      </w:r>
      <w:r>
        <w:rPr>
          <w:sz w:val="28"/>
          <w:szCs w:val="28"/>
        </w:rPr>
        <w:t xml:space="preserve"> – </w:t>
      </w:r>
      <w:r w:rsidRPr="00684069">
        <w:rPr>
          <w:sz w:val="28"/>
          <w:szCs w:val="28"/>
        </w:rPr>
        <w:t>96с.</w:t>
      </w:r>
    </w:p>
    <w:p w:rsidR="00DD19EB" w:rsidRPr="00684069" w:rsidRDefault="00DD19EB" w:rsidP="00B36F8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 игрушек и</w:t>
      </w:r>
      <w:r w:rsidRPr="00684069">
        <w:rPr>
          <w:sz w:val="28"/>
          <w:szCs w:val="28"/>
        </w:rPr>
        <w:t xml:space="preserve"> поделок</w:t>
      </w:r>
      <w:r>
        <w:rPr>
          <w:sz w:val="28"/>
          <w:szCs w:val="28"/>
        </w:rPr>
        <w:t>.</w:t>
      </w:r>
      <w:r w:rsidRPr="00684069">
        <w:rPr>
          <w:sz w:val="28"/>
          <w:szCs w:val="28"/>
        </w:rPr>
        <w:t xml:space="preserve"> – Смоленск: Русич, 1999. – 336с.</w:t>
      </w:r>
    </w:p>
    <w:p w:rsidR="00DD19EB" w:rsidRPr="00684069" w:rsidRDefault="00DD19EB" w:rsidP="00B36F8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Фигурки из </w:t>
      </w:r>
      <w:r w:rsidRPr="00684069">
        <w:rPr>
          <w:sz w:val="28"/>
          <w:szCs w:val="28"/>
        </w:rPr>
        <w:t>бисера.</w:t>
      </w:r>
      <w:r>
        <w:rPr>
          <w:sz w:val="28"/>
          <w:szCs w:val="28"/>
        </w:rPr>
        <w:t xml:space="preserve"> – </w:t>
      </w:r>
      <w:r w:rsidRPr="00684069">
        <w:rPr>
          <w:sz w:val="28"/>
          <w:szCs w:val="28"/>
        </w:rPr>
        <w:t>М</w:t>
      </w:r>
      <w:r>
        <w:rPr>
          <w:sz w:val="28"/>
          <w:szCs w:val="28"/>
        </w:rPr>
        <w:t xml:space="preserve">.: «Культура и </w:t>
      </w:r>
      <w:r w:rsidRPr="00684069">
        <w:rPr>
          <w:sz w:val="28"/>
          <w:szCs w:val="28"/>
        </w:rPr>
        <w:t>традиции», 2001.</w:t>
      </w:r>
      <w:r>
        <w:rPr>
          <w:sz w:val="28"/>
          <w:szCs w:val="28"/>
        </w:rPr>
        <w:t xml:space="preserve"> – </w:t>
      </w:r>
      <w:r w:rsidRPr="00684069">
        <w:rPr>
          <w:sz w:val="28"/>
          <w:szCs w:val="28"/>
        </w:rPr>
        <w:t>76с.</w:t>
      </w:r>
    </w:p>
    <w:p w:rsidR="00DD19EB" w:rsidRDefault="00DD19EB" w:rsidP="00B36F8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84069">
        <w:rPr>
          <w:sz w:val="28"/>
          <w:szCs w:val="28"/>
        </w:rPr>
        <w:t>Цамуталина Е.Е. 100</w:t>
      </w:r>
      <w:r>
        <w:rPr>
          <w:sz w:val="28"/>
          <w:szCs w:val="28"/>
        </w:rPr>
        <w:t xml:space="preserve"> поделок из ненужных вещей. –</w:t>
      </w:r>
      <w:r w:rsidRPr="00684069">
        <w:rPr>
          <w:sz w:val="28"/>
          <w:szCs w:val="28"/>
        </w:rPr>
        <w:t xml:space="preserve"> Ярославль</w:t>
      </w:r>
      <w:r>
        <w:rPr>
          <w:sz w:val="28"/>
          <w:szCs w:val="28"/>
        </w:rPr>
        <w:t xml:space="preserve">: «Академия развития», «Академия </w:t>
      </w:r>
      <w:r w:rsidRPr="00684069">
        <w:rPr>
          <w:sz w:val="28"/>
          <w:szCs w:val="28"/>
        </w:rPr>
        <w:t>К», «Академия холдинг», 2000.</w:t>
      </w:r>
      <w:r>
        <w:rPr>
          <w:sz w:val="28"/>
          <w:szCs w:val="28"/>
        </w:rPr>
        <w:t xml:space="preserve"> – </w:t>
      </w:r>
      <w:r w:rsidRPr="00684069">
        <w:rPr>
          <w:sz w:val="28"/>
          <w:szCs w:val="28"/>
        </w:rPr>
        <w:t xml:space="preserve">192с. </w:t>
      </w:r>
      <w:r>
        <w:rPr>
          <w:sz w:val="28"/>
          <w:szCs w:val="28"/>
        </w:rPr>
        <w:t xml:space="preserve"> </w:t>
      </w:r>
    </w:p>
    <w:p w:rsidR="00DD19EB" w:rsidRPr="008F4395" w:rsidRDefault="00DD19EB" w:rsidP="00A147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к</w:t>
      </w:r>
      <w:r w:rsidRPr="008F4395">
        <w:t xml:space="preserve"> </w:t>
      </w:r>
      <w:r>
        <w:rPr>
          <w:sz w:val="28"/>
          <w:szCs w:val="28"/>
        </w:rPr>
        <w:t>м</w:t>
      </w:r>
      <w:r w:rsidRPr="008F4395">
        <w:rPr>
          <w:sz w:val="28"/>
          <w:szCs w:val="28"/>
        </w:rPr>
        <w:t>одельн</w:t>
      </w:r>
      <w:r>
        <w:rPr>
          <w:sz w:val="28"/>
          <w:szCs w:val="28"/>
        </w:rPr>
        <w:t>ой</w:t>
      </w:r>
      <w:r w:rsidRPr="008F4395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 xml:space="preserve">ой </w:t>
      </w:r>
      <w:r w:rsidRPr="008F4395">
        <w:rPr>
          <w:sz w:val="28"/>
          <w:szCs w:val="28"/>
        </w:rPr>
        <w:t>общеразвивающ</w:t>
      </w:r>
      <w:r>
        <w:rPr>
          <w:sz w:val="28"/>
          <w:szCs w:val="28"/>
        </w:rPr>
        <w:t>ей</w:t>
      </w:r>
      <w:r w:rsidRPr="008F439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DD19EB" w:rsidRPr="008F4395" w:rsidRDefault="00DD19EB" w:rsidP="00A1474F">
      <w:pPr>
        <w:spacing w:line="360" w:lineRule="auto"/>
        <w:jc w:val="center"/>
        <w:rPr>
          <w:sz w:val="28"/>
          <w:szCs w:val="28"/>
        </w:rPr>
      </w:pPr>
      <w:r w:rsidRPr="008F4395">
        <w:rPr>
          <w:sz w:val="28"/>
          <w:szCs w:val="28"/>
        </w:rPr>
        <w:t>художественной направленности</w:t>
      </w:r>
      <w:r>
        <w:rPr>
          <w:sz w:val="28"/>
          <w:szCs w:val="28"/>
        </w:rPr>
        <w:t xml:space="preserve"> </w:t>
      </w:r>
      <w:r w:rsidRPr="008F4395">
        <w:rPr>
          <w:sz w:val="28"/>
          <w:szCs w:val="28"/>
        </w:rPr>
        <w:t>«Волшебный сундучок»</w:t>
      </w:r>
    </w:p>
    <w:p w:rsidR="00DD19EB" w:rsidRDefault="00DD19EB" w:rsidP="001F4B9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</w:p>
    <w:p w:rsidR="00DD19EB" w:rsidRPr="00875BE8" w:rsidRDefault="00DD19EB" w:rsidP="001F4B9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875BE8">
        <w:rPr>
          <w:sz w:val="28"/>
          <w:szCs w:val="28"/>
        </w:rPr>
        <w:t>Анкета «Мои интересы»</w:t>
      </w:r>
    </w:p>
    <w:p w:rsidR="00DD19EB" w:rsidRPr="00875BE8" w:rsidRDefault="00DD19EB" w:rsidP="001F4B9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75BE8">
        <w:rPr>
          <w:sz w:val="28"/>
          <w:szCs w:val="28"/>
        </w:rPr>
        <w:t xml:space="preserve">Меня </w:t>
      </w:r>
      <w:r>
        <w:rPr>
          <w:sz w:val="28"/>
          <w:szCs w:val="28"/>
        </w:rPr>
        <w:t xml:space="preserve">зовут </w:t>
      </w:r>
      <w:r w:rsidRPr="00875BE8">
        <w:rPr>
          <w:sz w:val="28"/>
          <w:szCs w:val="28"/>
        </w:rPr>
        <w:t>__________________________________________________</w:t>
      </w:r>
    </w:p>
    <w:p w:rsidR="00DD19EB" w:rsidRDefault="00DD19EB" w:rsidP="001F4B9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75BE8">
        <w:rPr>
          <w:sz w:val="28"/>
          <w:szCs w:val="28"/>
        </w:rPr>
        <w:t>Мне</w:t>
      </w:r>
      <w:r>
        <w:rPr>
          <w:sz w:val="28"/>
          <w:szCs w:val="28"/>
        </w:rPr>
        <w:t xml:space="preserve"> интересно</w:t>
      </w:r>
      <w:r w:rsidRPr="00875BE8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Pr="00875BE8">
        <w:rPr>
          <w:sz w:val="28"/>
          <w:szCs w:val="28"/>
        </w:rPr>
        <w:t>________________________________</w:t>
      </w:r>
    </w:p>
    <w:p w:rsidR="00DD19EB" w:rsidRPr="00875BE8" w:rsidRDefault="00DD19EB" w:rsidP="001F4B9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75BE8">
        <w:rPr>
          <w:sz w:val="28"/>
          <w:szCs w:val="28"/>
        </w:rPr>
        <w:t>Я выбрал кружок____________________________________________________</w:t>
      </w:r>
    </w:p>
    <w:p w:rsidR="00DD19EB" w:rsidRPr="00875BE8" w:rsidRDefault="00DD19EB" w:rsidP="001F4B9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Pr="00875BE8">
        <w:rPr>
          <w:sz w:val="28"/>
          <w:szCs w:val="28"/>
        </w:rPr>
        <w:t>пришел в этот  кружок, потому что (нужное отметить):</w:t>
      </w:r>
    </w:p>
    <w:p w:rsidR="00DD19EB" w:rsidRPr="00875BE8" w:rsidRDefault="00DD19EB" w:rsidP="001F4B9B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75BE8">
        <w:rPr>
          <w:sz w:val="28"/>
          <w:szCs w:val="28"/>
        </w:rPr>
        <w:t>Хочу заниматься любимым делом;</w:t>
      </w:r>
    </w:p>
    <w:p w:rsidR="00DD19EB" w:rsidRPr="00875BE8" w:rsidRDefault="00DD19EB" w:rsidP="001F4B9B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75BE8">
        <w:rPr>
          <w:sz w:val="28"/>
          <w:szCs w:val="28"/>
        </w:rPr>
        <w:t>Надеюсь найти новых друзей;</w:t>
      </w:r>
    </w:p>
    <w:p w:rsidR="00DD19EB" w:rsidRPr="00875BE8" w:rsidRDefault="00DD19EB" w:rsidP="001F4B9B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75BE8">
        <w:rPr>
          <w:sz w:val="28"/>
          <w:szCs w:val="28"/>
        </w:rPr>
        <w:t>Хочу узнать новое, интересное о том, чего не изучают на уроках в школе;</w:t>
      </w:r>
    </w:p>
    <w:p w:rsidR="00DD19EB" w:rsidRPr="00875BE8" w:rsidRDefault="00DD19EB" w:rsidP="001F4B9B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75BE8">
        <w:rPr>
          <w:sz w:val="28"/>
          <w:szCs w:val="28"/>
        </w:rPr>
        <w:t>Нечем заняться;</w:t>
      </w:r>
    </w:p>
    <w:p w:rsidR="00DD19EB" w:rsidRPr="00875BE8" w:rsidRDefault="00DD19EB" w:rsidP="001F4B9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BE8">
        <w:rPr>
          <w:sz w:val="28"/>
          <w:szCs w:val="28"/>
        </w:rPr>
        <w:t>Свой вариант_____________________________________________________</w:t>
      </w:r>
    </w:p>
    <w:p w:rsidR="00DD19EB" w:rsidRPr="00875BE8" w:rsidRDefault="00DD19EB" w:rsidP="001F4B9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75BE8">
        <w:rPr>
          <w:sz w:val="28"/>
          <w:szCs w:val="28"/>
        </w:rPr>
        <w:t>Думаю, что занятия помогут мне (нужное отметить):</w:t>
      </w:r>
    </w:p>
    <w:p w:rsidR="00DD19EB" w:rsidRPr="00875BE8" w:rsidRDefault="00DD19EB" w:rsidP="001F4B9B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75BE8">
        <w:rPr>
          <w:sz w:val="28"/>
          <w:szCs w:val="28"/>
        </w:rPr>
        <w:t>С пользой проводить свободное время;</w:t>
      </w:r>
    </w:p>
    <w:p w:rsidR="00DD19EB" w:rsidRPr="00875BE8" w:rsidRDefault="00DD19EB" w:rsidP="001F4B9B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75BE8">
        <w:rPr>
          <w:sz w:val="28"/>
          <w:szCs w:val="28"/>
        </w:rPr>
        <w:t>Приобрести знания, которые пригодятся на уроках в школе;</w:t>
      </w:r>
    </w:p>
    <w:p w:rsidR="00DD19EB" w:rsidRPr="00875BE8" w:rsidRDefault="00DD19EB" w:rsidP="001F4B9B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75BE8">
        <w:rPr>
          <w:sz w:val="28"/>
          <w:szCs w:val="28"/>
        </w:rPr>
        <w:t>Свой вариант____________________________________________________</w:t>
      </w:r>
    </w:p>
    <w:p w:rsidR="00DD19EB" w:rsidRPr="00875BE8" w:rsidRDefault="00DD19EB" w:rsidP="001F4B9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работ учащихся</w:t>
      </w:r>
    </w:p>
    <w:p w:rsidR="00DD19EB" w:rsidRPr="00875BE8" w:rsidRDefault="00DD19EB" w:rsidP="00011C6E">
      <w:pPr>
        <w:numPr>
          <w:ilvl w:val="0"/>
          <w:numId w:val="32"/>
        </w:numPr>
        <w:spacing w:line="360" w:lineRule="auto"/>
        <w:ind w:left="0" w:hanging="11"/>
        <w:jc w:val="both"/>
        <w:rPr>
          <w:sz w:val="28"/>
          <w:szCs w:val="28"/>
        </w:rPr>
      </w:pPr>
      <w:r w:rsidRPr="00875BE8">
        <w:rPr>
          <w:sz w:val="28"/>
          <w:szCs w:val="28"/>
        </w:rPr>
        <w:t>Само</w:t>
      </w:r>
      <w:r>
        <w:rPr>
          <w:sz w:val="28"/>
          <w:szCs w:val="28"/>
        </w:rPr>
        <w:t>с</w:t>
      </w:r>
      <w:r w:rsidRPr="00875BE8">
        <w:rPr>
          <w:sz w:val="28"/>
          <w:szCs w:val="28"/>
        </w:rPr>
        <w:t>тоятельность в работе: самостоятельное выполнение работ; выполнение работ с помощью педагога.</w:t>
      </w:r>
    </w:p>
    <w:p w:rsidR="00DD19EB" w:rsidRPr="00875BE8" w:rsidRDefault="00DD19EB" w:rsidP="00011C6E">
      <w:pPr>
        <w:numPr>
          <w:ilvl w:val="0"/>
          <w:numId w:val="32"/>
        </w:numPr>
        <w:spacing w:line="360" w:lineRule="auto"/>
        <w:ind w:left="0" w:hanging="11"/>
        <w:jc w:val="both"/>
        <w:rPr>
          <w:sz w:val="28"/>
          <w:szCs w:val="28"/>
        </w:rPr>
      </w:pPr>
      <w:r w:rsidRPr="00875BE8">
        <w:rPr>
          <w:sz w:val="28"/>
          <w:szCs w:val="28"/>
        </w:rPr>
        <w:t>Трудоемкость: прорисовка мелких деталей; выполнение сложных работ; размер работы.</w:t>
      </w:r>
    </w:p>
    <w:p w:rsidR="00DD19EB" w:rsidRPr="00875BE8" w:rsidRDefault="00DD19EB" w:rsidP="00011C6E">
      <w:pPr>
        <w:numPr>
          <w:ilvl w:val="0"/>
          <w:numId w:val="32"/>
        </w:numPr>
        <w:spacing w:line="360" w:lineRule="auto"/>
        <w:ind w:left="0" w:hanging="11"/>
        <w:jc w:val="both"/>
        <w:rPr>
          <w:sz w:val="28"/>
          <w:szCs w:val="28"/>
        </w:rPr>
      </w:pPr>
      <w:r w:rsidRPr="00875BE8">
        <w:rPr>
          <w:sz w:val="28"/>
          <w:szCs w:val="28"/>
        </w:rPr>
        <w:lastRenderedPageBreak/>
        <w:t>Цветовое решение: гармоничность цветовой гаммы; интересное, необычное цветовое решение, богатство сближенных оттенков;</w:t>
      </w:r>
    </w:p>
    <w:p w:rsidR="00DD19EB" w:rsidRPr="00875BE8" w:rsidRDefault="00DD19EB" w:rsidP="00011C6E">
      <w:pPr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75BE8">
        <w:rPr>
          <w:sz w:val="28"/>
          <w:szCs w:val="28"/>
        </w:rPr>
        <w:t>Креативность: оригинальное исполнение работы; сложность в передачи форм; владение изобразительными навыками; самостоятельность замысла.</w:t>
      </w:r>
    </w:p>
    <w:p w:rsidR="00DD19EB" w:rsidRPr="00875BE8" w:rsidRDefault="00DD19EB" w:rsidP="00011C6E">
      <w:pPr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75BE8">
        <w:rPr>
          <w:sz w:val="28"/>
          <w:szCs w:val="28"/>
        </w:rPr>
        <w:t>Качество исполнения: изделие аккуратное; содержит небольшие дефекты; содержит грубые дефекты.</w:t>
      </w:r>
    </w:p>
    <w:p w:rsidR="00DD19EB" w:rsidRDefault="00DD19EB" w:rsidP="00011C6E">
      <w:pPr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75BE8">
        <w:rPr>
          <w:sz w:val="28"/>
          <w:szCs w:val="28"/>
        </w:rPr>
        <w:t xml:space="preserve">Оригинальность работы: оригинальность темы; использование разных техник; вариативность, образность. </w:t>
      </w:r>
    </w:p>
    <w:p w:rsidR="00DD19EB" w:rsidRPr="00875BE8" w:rsidRDefault="00DD19EB" w:rsidP="001F4B9B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875BE8">
        <w:rPr>
          <w:sz w:val="28"/>
          <w:szCs w:val="28"/>
        </w:rPr>
        <w:t>езультаты диагностического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2386"/>
        <w:gridCol w:w="1331"/>
        <w:gridCol w:w="1800"/>
        <w:gridCol w:w="1942"/>
        <w:gridCol w:w="1554"/>
      </w:tblGrid>
      <w:tr w:rsidR="00DD19EB" w:rsidRPr="00750754" w:rsidTr="001F4B9B">
        <w:tc>
          <w:tcPr>
            <w:tcW w:w="841" w:type="dxa"/>
          </w:tcPr>
          <w:p w:rsidR="00DD19EB" w:rsidRPr="00750754" w:rsidRDefault="00DD19EB" w:rsidP="00ED7EF4">
            <w:pPr>
              <w:spacing w:line="360" w:lineRule="auto"/>
              <w:jc w:val="both"/>
            </w:pPr>
            <w:r w:rsidRPr="00750754">
              <w:t>№п/п</w:t>
            </w:r>
          </w:p>
          <w:p w:rsidR="00DD19EB" w:rsidRPr="00750754" w:rsidRDefault="00DD19EB" w:rsidP="00ED7EF4">
            <w:pPr>
              <w:spacing w:line="360" w:lineRule="auto"/>
              <w:jc w:val="both"/>
            </w:pPr>
          </w:p>
        </w:tc>
        <w:tc>
          <w:tcPr>
            <w:tcW w:w="2386" w:type="dxa"/>
          </w:tcPr>
          <w:p w:rsidR="00DD19EB" w:rsidRPr="00750754" w:rsidRDefault="00DD19EB" w:rsidP="00ED7EF4">
            <w:pPr>
              <w:spacing w:line="360" w:lineRule="auto"/>
              <w:jc w:val="both"/>
            </w:pPr>
            <w:r w:rsidRPr="00750754">
              <w:t>Ф.И.О.</w:t>
            </w:r>
            <w:r>
              <w:t xml:space="preserve"> </w:t>
            </w:r>
            <w:r w:rsidRPr="00750754">
              <w:t>учащегося</w:t>
            </w:r>
          </w:p>
          <w:p w:rsidR="00DD19EB" w:rsidRPr="00750754" w:rsidRDefault="00DD19EB" w:rsidP="00ED7EF4">
            <w:pPr>
              <w:spacing w:line="360" w:lineRule="auto"/>
              <w:jc w:val="both"/>
            </w:pPr>
          </w:p>
        </w:tc>
        <w:tc>
          <w:tcPr>
            <w:tcW w:w="6627" w:type="dxa"/>
            <w:gridSpan w:val="4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Первичный контроль</w:t>
            </w:r>
          </w:p>
          <w:p w:rsidR="00DD19EB" w:rsidRPr="00750754" w:rsidRDefault="00DD19EB" w:rsidP="00ED7EF4">
            <w:pPr>
              <w:spacing w:line="360" w:lineRule="auto"/>
              <w:jc w:val="both"/>
            </w:pPr>
          </w:p>
        </w:tc>
      </w:tr>
      <w:tr w:rsidR="00DD19EB" w:rsidRPr="00750754" w:rsidTr="001F4B9B">
        <w:trPr>
          <w:trHeight w:val="1333"/>
        </w:trPr>
        <w:tc>
          <w:tcPr>
            <w:tcW w:w="841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</w:p>
        </w:tc>
        <w:tc>
          <w:tcPr>
            <w:tcW w:w="2386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</w:p>
        </w:tc>
        <w:tc>
          <w:tcPr>
            <w:tcW w:w="1331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Уровень мотивации и интереса</w:t>
            </w:r>
          </w:p>
        </w:tc>
        <w:tc>
          <w:tcPr>
            <w:tcW w:w="1800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Уровень творческих способностей</w:t>
            </w:r>
          </w:p>
        </w:tc>
        <w:tc>
          <w:tcPr>
            <w:tcW w:w="1942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Уровень воспитанности</w:t>
            </w:r>
          </w:p>
        </w:tc>
        <w:tc>
          <w:tcPr>
            <w:tcW w:w="1554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Отношение к труду</w:t>
            </w:r>
          </w:p>
        </w:tc>
      </w:tr>
    </w:tbl>
    <w:p w:rsidR="00DD19EB" w:rsidRDefault="00DD19EB" w:rsidP="00ED7EF4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2243"/>
        <w:gridCol w:w="1474"/>
        <w:gridCol w:w="1800"/>
        <w:gridCol w:w="1942"/>
        <w:gridCol w:w="1554"/>
      </w:tblGrid>
      <w:tr w:rsidR="00DD19EB" w:rsidRPr="00750754" w:rsidTr="001F4B9B">
        <w:tc>
          <w:tcPr>
            <w:tcW w:w="841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№п/п</w:t>
            </w:r>
          </w:p>
          <w:p w:rsidR="00DD19EB" w:rsidRPr="00750754" w:rsidRDefault="00DD19EB" w:rsidP="00ED7EF4">
            <w:pPr>
              <w:spacing w:line="360" w:lineRule="auto"/>
              <w:jc w:val="center"/>
            </w:pPr>
          </w:p>
        </w:tc>
        <w:tc>
          <w:tcPr>
            <w:tcW w:w="2243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Ф.И.О.</w:t>
            </w:r>
            <w:r>
              <w:t xml:space="preserve"> </w:t>
            </w:r>
            <w:r w:rsidRPr="00750754">
              <w:t>учащегося</w:t>
            </w:r>
          </w:p>
        </w:tc>
        <w:tc>
          <w:tcPr>
            <w:tcW w:w="6770" w:type="dxa"/>
            <w:gridSpan w:val="4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Промежуточный контроль</w:t>
            </w:r>
          </w:p>
        </w:tc>
      </w:tr>
      <w:tr w:rsidR="00DD19EB" w:rsidRPr="00750754" w:rsidTr="001F4B9B">
        <w:trPr>
          <w:trHeight w:val="1463"/>
        </w:trPr>
        <w:tc>
          <w:tcPr>
            <w:tcW w:w="841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</w:p>
        </w:tc>
        <w:tc>
          <w:tcPr>
            <w:tcW w:w="2243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Уровень мотивации и интереса</w:t>
            </w:r>
          </w:p>
        </w:tc>
        <w:tc>
          <w:tcPr>
            <w:tcW w:w="1800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Уровень творческих способностей</w:t>
            </w:r>
          </w:p>
        </w:tc>
        <w:tc>
          <w:tcPr>
            <w:tcW w:w="1942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Уровень воспитанности</w:t>
            </w:r>
          </w:p>
        </w:tc>
        <w:tc>
          <w:tcPr>
            <w:tcW w:w="1554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Отношение к труду</w:t>
            </w:r>
          </w:p>
        </w:tc>
      </w:tr>
    </w:tbl>
    <w:p w:rsidR="00DD19EB" w:rsidRDefault="00DD19EB" w:rsidP="00ED7EF4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2243"/>
        <w:gridCol w:w="1474"/>
        <w:gridCol w:w="1800"/>
        <w:gridCol w:w="1942"/>
        <w:gridCol w:w="1554"/>
      </w:tblGrid>
      <w:tr w:rsidR="00DD19EB" w:rsidRPr="00750754" w:rsidTr="001F4B9B">
        <w:tc>
          <w:tcPr>
            <w:tcW w:w="841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№п/п</w:t>
            </w:r>
          </w:p>
        </w:tc>
        <w:tc>
          <w:tcPr>
            <w:tcW w:w="2243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Ф.И.О.</w:t>
            </w:r>
            <w:r>
              <w:t xml:space="preserve"> </w:t>
            </w:r>
            <w:r w:rsidRPr="00750754">
              <w:t>учащегося</w:t>
            </w:r>
          </w:p>
        </w:tc>
        <w:tc>
          <w:tcPr>
            <w:tcW w:w="6770" w:type="dxa"/>
            <w:gridSpan w:val="4"/>
          </w:tcPr>
          <w:p w:rsidR="00DD19EB" w:rsidRPr="00750754" w:rsidRDefault="00DD19EB" w:rsidP="00ED7EF4">
            <w:pPr>
              <w:spacing w:line="360" w:lineRule="auto"/>
              <w:jc w:val="center"/>
            </w:pPr>
            <w:r>
              <w:t xml:space="preserve">Итоговый контроль </w:t>
            </w:r>
          </w:p>
        </w:tc>
      </w:tr>
      <w:tr w:rsidR="00DD19EB" w:rsidRPr="00750754" w:rsidTr="001F4B9B">
        <w:trPr>
          <w:trHeight w:val="1463"/>
        </w:trPr>
        <w:tc>
          <w:tcPr>
            <w:tcW w:w="841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</w:p>
        </w:tc>
        <w:tc>
          <w:tcPr>
            <w:tcW w:w="2243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Уровень мотивации и интереса</w:t>
            </w:r>
          </w:p>
        </w:tc>
        <w:tc>
          <w:tcPr>
            <w:tcW w:w="1800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Уровень творческих способностей</w:t>
            </w:r>
          </w:p>
        </w:tc>
        <w:tc>
          <w:tcPr>
            <w:tcW w:w="1942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Уровень воспитанности</w:t>
            </w:r>
          </w:p>
        </w:tc>
        <w:tc>
          <w:tcPr>
            <w:tcW w:w="1554" w:type="dxa"/>
          </w:tcPr>
          <w:p w:rsidR="00DD19EB" w:rsidRPr="00750754" w:rsidRDefault="00DD19EB" w:rsidP="00ED7EF4">
            <w:pPr>
              <w:spacing w:line="360" w:lineRule="auto"/>
              <w:jc w:val="center"/>
            </w:pPr>
            <w:r w:rsidRPr="00750754">
              <w:t>Отношение к труду</w:t>
            </w:r>
          </w:p>
        </w:tc>
      </w:tr>
    </w:tbl>
    <w:p w:rsidR="00DD19EB" w:rsidRPr="00750754" w:rsidRDefault="00DD19EB" w:rsidP="00A1474F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Низкий уровень - 1-3 баллов;</w:t>
      </w:r>
    </w:p>
    <w:p w:rsidR="00DD19EB" w:rsidRPr="00750754" w:rsidRDefault="00DD19EB" w:rsidP="00A1474F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Средний уровень - 4-7 баллов;</w:t>
      </w:r>
    </w:p>
    <w:p w:rsidR="00DD19EB" w:rsidRDefault="00DD19EB" w:rsidP="00A1474F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Высокий уровень -  8-10 баллов.</w:t>
      </w:r>
    </w:p>
    <w:p w:rsidR="00DD19EB" w:rsidRDefault="00DD19EB" w:rsidP="00F94007">
      <w:pPr>
        <w:spacing w:line="360" w:lineRule="auto"/>
        <w:jc w:val="center"/>
        <w:rPr>
          <w:b/>
          <w:sz w:val="28"/>
          <w:szCs w:val="28"/>
        </w:rPr>
      </w:pPr>
    </w:p>
    <w:p w:rsidR="00DD19EB" w:rsidRPr="008F4395" w:rsidRDefault="00DD19EB" w:rsidP="00F94007">
      <w:pPr>
        <w:spacing w:line="360" w:lineRule="auto"/>
        <w:jc w:val="center"/>
        <w:rPr>
          <w:b/>
          <w:sz w:val="28"/>
          <w:szCs w:val="28"/>
        </w:rPr>
      </w:pPr>
      <w:r w:rsidRPr="008F4395">
        <w:rPr>
          <w:b/>
          <w:sz w:val="28"/>
          <w:szCs w:val="28"/>
        </w:rPr>
        <w:lastRenderedPageBreak/>
        <w:t>Тесты по темам программы «Волшебный сундучок»</w:t>
      </w:r>
    </w:p>
    <w:p w:rsidR="00DD19EB" w:rsidRPr="000369DF" w:rsidRDefault="00DD19EB" w:rsidP="00F94007">
      <w:pPr>
        <w:spacing w:line="360" w:lineRule="auto"/>
        <w:jc w:val="both"/>
        <w:rPr>
          <w:b/>
          <w:sz w:val="28"/>
          <w:szCs w:val="28"/>
        </w:rPr>
      </w:pPr>
      <w:r w:rsidRPr="000369DF">
        <w:rPr>
          <w:b/>
          <w:sz w:val="28"/>
          <w:szCs w:val="28"/>
        </w:rPr>
        <w:t>Природным материалом считаются: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50754">
        <w:rPr>
          <w:sz w:val="28"/>
          <w:szCs w:val="28"/>
        </w:rPr>
        <w:t>шишки, кора, семена растений, ветки деревьев;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750754">
        <w:rPr>
          <w:sz w:val="28"/>
          <w:szCs w:val="28"/>
        </w:rPr>
        <w:t>иглы, ножницы, циркуль, линейка;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750754">
        <w:rPr>
          <w:sz w:val="28"/>
          <w:szCs w:val="28"/>
        </w:rPr>
        <w:t>салфетки, ткань, фольга.</w:t>
      </w:r>
    </w:p>
    <w:p w:rsidR="00DD19EB" w:rsidRPr="00F94007" w:rsidRDefault="00DD19EB" w:rsidP="00F94007">
      <w:pPr>
        <w:spacing w:line="360" w:lineRule="auto"/>
        <w:jc w:val="both"/>
        <w:rPr>
          <w:b/>
          <w:sz w:val="28"/>
          <w:szCs w:val="28"/>
        </w:rPr>
      </w:pPr>
      <w:r w:rsidRPr="00F94007">
        <w:rPr>
          <w:b/>
          <w:sz w:val="28"/>
          <w:szCs w:val="28"/>
        </w:rPr>
        <w:t>Природные материалы по происхождению делятся на три группы: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а) материа</w:t>
      </w:r>
      <w:r>
        <w:rPr>
          <w:sz w:val="28"/>
          <w:szCs w:val="28"/>
        </w:rPr>
        <w:t xml:space="preserve">лы растительного происхождения </w:t>
      </w:r>
      <w:r w:rsidRPr="00750754">
        <w:rPr>
          <w:sz w:val="28"/>
          <w:szCs w:val="28"/>
        </w:rPr>
        <w:t>(листья, цветы, ветки, корни)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б) матери</w:t>
      </w:r>
      <w:r>
        <w:rPr>
          <w:sz w:val="28"/>
          <w:szCs w:val="28"/>
        </w:rPr>
        <w:t xml:space="preserve">алы животного происхождения </w:t>
      </w:r>
      <w:r w:rsidRPr="00750754">
        <w:rPr>
          <w:sz w:val="28"/>
          <w:szCs w:val="28"/>
        </w:rPr>
        <w:t>(кожа, яичная скорлупа, перо)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в) матери</w:t>
      </w:r>
      <w:r>
        <w:rPr>
          <w:sz w:val="28"/>
          <w:szCs w:val="28"/>
        </w:rPr>
        <w:t xml:space="preserve">алы минерального происхождения </w:t>
      </w:r>
      <w:r w:rsidRPr="00750754">
        <w:rPr>
          <w:sz w:val="28"/>
          <w:szCs w:val="28"/>
        </w:rPr>
        <w:t>(песок, камни, ракушки)</w:t>
      </w:r>
    </w:p>
    <w:p w:rsidR="00DD19EB" w:rsidRPr="00F94007" w:rsidRDefault="00DD19EB" w:rsidP="00F94007">
      <w:pPr>
        <w:spacing w:line="360" w:lineRule="auto"/>
        <w:jc w:val="both"/>
        <w:rPr>
          <w:b/>
          <w:sz w:val="28"/>
          <w:szCs w:val="28"/>
        </w:rPr>
      </w:pPr>
      <w:r w:rsidRPr="00F94007">
        <w:rPr>
          <w:b/>
          <w:sz w:val="28"/>
          <w:szCs w:val="28"/>
        </w:rPr>
        <w:t>Пронумеруй правильно последовательность выполнения аппликации, композиции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50754">
        <w:rPr>
          <w:sz w:val="28"/>
          <w:szCs w:val="28"/>
        </w:rPr>
        <w:t>) Последовате</w:t>
      </w:r>
      <w:r>
        <w:rPr>
          <w:sz w:val="28"/>
          <w:szCs w:val="28"/>
        </w:rPr>
        <w:t>льно наклей материал по рисунку</w:t>
      </w:r>
      <w:r w:rsidRPr="00750754">
        <w:rPr>
          <w:sz w:val="28"/>
          <w:szCs w:val="28"/>
        </w:rPr>
        <w:t xml:space="preserve"> (2)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Нарисовать эскиз на картоне</w:t>
      </w:r>
      <w:r w:rsidRPr="00750754">
        <w:rPr>
          <w:sz w:val="28"/>
          <w:szCs w:val="28"/>
        </w:rPr>
        <w:t xml:space="preserve"> (1)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в) П</w:t>
      </w:r>
      <w:r>
        <w:rPr>
          <w:sz w:val="28"/>
          <w:szCs w:val="28"/>
        </w:rPr>
        <w:t>оложить под пресс</w:t>
      </w:r>
      <w:r w:rsidRPr="00750754">
        <w:rPr>
          <w:sz w:val="28"/>
          <w:szCs w:val="28"/>
        </w:rPr>
        <w:t xml:space="preserve"> (4)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г) Разместить на картоне листья, цветы (как будет выглядеть аппликация) (3)</w:t>
      </w:r>
    </w:p>
    <w:p w:rsidR="00DD19EB" w:rsidRPr="00F94007" w:rsidRDefault="00DD19EB" w:rsidP="00F94007">
      <w:pPr>
        <w:spacing w:line="360" w:lineRule="auto"/>
        <w:jc w:val="both"/>
        <w:rPr>
          <w:b/>
          <w:sz w:val="28"/>
          <w:szCs w:val="28"/>
        </w:rPr>
      </w:pPr>
      <w:r w:rsidRPr="00F94007">
        <w:rPr>
          <w:b/>
          <w:sz w:val="28"/>
          <w:szCs w:val="28"/>
        </w:rPr>
        <w:t>Определи порядок сушки цветов и листьев: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50754">
        <w:rPr>
          <w:sz w:val="28"/>
          <w:szCs w:val="28"/>
        </w:rPr>
        <w:t>) накрой газетами и положи сверху груз;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б) отбери яркие, незасохшие цветы и листья;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в) положи их на газету, расправь;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г) через несколько дней разложи их в папки.</w:t>
      </w:r>
    </w:p>
    <w:p w:rsidR="00DD19EB" w:rsidRPr="00F94007" w:rsidRDefault="00DD19EB" w:rsidP="00F94007">
      <w:pPr>
        <w:spacing w:line="360" w:lineRule="auto"/>
        <w:jc w:val="both"/>
        <w:rPr>
          <w:b/>
          <w:sz w:val="28"/>
          <w:szCs w:val="28"/>
        </w:rPr>
      </w:pPr>
      <w:r w:rsidRPr="00F94007">
        <w:rPr>
          <w:b/>
          <w:sz w:val="28"/>
          <w:szCs w:val="28"/>
        </w:rPr>
        <w:t>Почему для сушки листьев используют газетную бумагу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50754">
        <w:rPr>
          <w:sz w:val="28"/>
          <w:szCs w:val="28"/>
        </w:rPr>
        <w:t>она хорошо впитывает влагу;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750754">
        <w:rPr>
          <w:sz w:val="28"/>
          <w:szCs w:val="28"/>
        </w:rPr>
        <w:t>для удобства;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750754">
        <w:rPr>
          <w:sz w:val="28"/>
          <w:szCs w:val="28"/>
        </w:rPr>
        <w:t>из-за дешевизны.</w:t>
      </w:r>
    </w:p>
    <w:p w:rsidR="00DD19EB" w:rsidRDefault="00DD19EB" w:rsidP="00F94007">
      <w:pPr>
        <w:spacing w:line="360" w:lineRule="auto"/>
        <w:jc w:val="both"/>
        <w:rPr>
          <w:b/>
          <w:sz w:val="28"/>
          <w:szCs w:val="28"/>
        </w:rPr>
      </w:pPr>
      <w:r w:rsidRPr="000369DF">
        <w:rPr>
          <w:b/>
          <w:sz w:val="28"/>
          <w:szCs w:val="28"/>
        </w:rPr>
        <w:t>Тесты по бисероплетению</w:t>
      </w:r>
    </w:p>
    <w:p w:rsidR="00DD19EB" w:rsidRDefault="00DD19EB" w:rsidP="00F9400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Бисер это: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а) мелкие многоцветные бусинки со сквозным отверстием;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б) шарики с отверстием разной формы;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в) круглые или граненые шарики.</w:t>
      </w:r>
    </w:p>
    <w:p w:rsidR="00DD19EB" w:rsidRPr="00F94007" w:rsidRDefault="00DD19EB" w:rsidP="00F94007">
      <w:pPr>
        <w:spacing w:line="360" w:lineRule="auto"/>
        <w:jc w:val="both"/>
        <w:rPr>
          <w:b/>
          <w:sz w:val="28"/>
          <w:szCs w:val="28"/>
        </w:rPr>
      </w:pPr>
      <w:r w:rsidRPr="00F94007">
        <w:rPr>
          <w:b/>
          <w:sz w:val="28"/>
          <w:szCs w:val="28"/>
        </w:rPr>
        <w:t>2. Бисер впервые появился в...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lastRenderedPageBreak/>
        <w:t>а) России;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б) Китае;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 xml:space="preserve">в) Египте.  </w:t>
      </w:r>
    </w:p>
    <w:p w:rsidR="00DD19EB" w:rsidRPr="004643E1" w:rsidRDefault="00DD19EB" w:rsidP="00F94007">
      <w:pPr>
        <w:spacing w:line="360" w:lineRule="auto"/>
        <w:jc w:val="both"/>
        <w:rPr>
          <w:b/>
          <w:sz w:val="28"/>
          <w:szCs w:val="28"/>
        </w:rPr>
      </w:pPr>
      <w:r w:rsidRPr="004643E1">
        <w:rPr>
          <w:b/>
          <w:sz w:val="28"/>
          <w:szCs w:val="28"/>
        </w:rPr>
        <w:t>3. Из чего изготавливают бисер?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а) бумага;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б) дерево;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в) пластмасса;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г) железо.</w:t>
      </w:r>
    </w:p>
    <w:p w:rsidR="00DD19EB" w:rsidRPr="004643E1" w:rsidRDefault="00DD19EB" w:rsidP="00F94007">
      <w:pPr>
        <w:spacing w:line="360" w:lineRule="auto"/>
        <w:jc w:val="both"/>
        <w:rPr>
          <w:b/>
          <w:sz w:val="28"/>
          <w:szCs w:val="28"/>
        </w:rPr>
      </w:pPr>
      <w:r w:rsidRPr="004643E1">
        <w:rPr>
          <w:b/>
          <w:sz w:val="28"/>
          <w:szCs w:val="28"/>
        </w:rPr>
        <w:t>4. Какого вида бисера не существует?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а) рубка (рубленый бисер);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б) резка (резаный бисер);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в) стеклярус.</w:t>
      </w:r>
    </w:p>
    <w:p w:rsidR="00DD19EB" w:rsidRPr="004643E1" w:rsidRDefault="00DD19EB" w:rsidP="00F9400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4643E1">
        <w:rPr>
          <w:b/>
          <w:sz w:val="28"/>
          <w:szCs w:val="28"/>
        </w:rPr>
        <w:t>Материал для нанизывания бисера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а) веревка;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б) нитки мулине;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в) проволока.</w:t>
      </w:r>
    </w:p>
    <w:p w:rsidR="00DD19EB" w:rsidRPr="004643E1" w:rsidRDefault="00DD19EB" w:rsidP="00F9400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643E1">
        <w:rPr>
          <w:b/>
          <w:sz w:val="28"/>
          <w:szCs w:val="28"/>
        </w:rPr>
        <w:t>Форма стекляруса: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а) круг;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б) трубочка;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в) звездочка.</w:t>
      </w:r>
    </w:p>
    <w:p w:rsidR="00DD19EB" w:rsidRPr="004643E1" w:rsidRDefault="00DD19EB" w:rsidP="00F94007">
      <w:pPr>
        <w:spacing w:line="360" w:lineRule="auto"/>
        <w:jc w:val="both"/>
        <w:rPr>
          <w:b/>
          <w:sz w:val="28"/>
          <w:szCs w:val="28"/>
        </w:rPr>
      </w:pPr>
      <w:r w:rsidRPr="004643E1">
        <w:rPr>
          <w:b/>
          <w:sz w:val="28"/>
          <w:szCs w:val="28"/>
        </w:rPr>
        <w:t>6. Орнамент – это…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а) узор, в котором повторяются одинаковый рисунок;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б) узор из различных фигур;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в) схема для плетения.</w:t>
      </w:r>
    </w:p>
    <w:p w:rsidR="00DD19EB" w:rsidRPr="004643E1" w:rsidRDefault="00DD19EB" w:rsidP="00F94007">
      <w:pPr>
        <w:spacing w:line="360" w:lineRule="auto"/>
        <w:jc w:val="both"/>
        <w:rPr>
          <w:b/>
          <w:sz w:val="28"/>
          <w:szCs w:val="28"/>
        </w:rPr>
      </w:pPr>
      <w:r w:rsidRPr="004643E1">
        <w:rPr>
          <w:b/>
          <w:sz w:val="28"/>
          <w:szCs w:val="28"/>
        </w:rPr>
        <w:t>9. Орнамент может быть растительный, геометрический…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а) животный;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б) цветочный;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в) предметный.</w:t>
      </w:r>
    </w:p>
    <w:p w:rsidR="00DD19EB" w:rsidRPr="004643E1" w:rsidRDefault="00DD19EB" w:rsidP="00F94007">
      <w:pPr>
        <w:spacing w:line="360" w:lineRule="auto"/>
        <w:jc w:val="both"/>
        <w:rPr>
          <w:b/>
          <w:sz w:val="28"/>
          <w:szCs w:val="28"/>
        </w:rPr>
      </w:pPr>
      <w:r w:rsidRPr="004643E1">
        <w:rPr>
          <w:b/>
          <w:sz w:val="28"/>
          <w:szCs w:val="28"/>
        </w:rPr>
        <w:t>7. Композиция это…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а) правильное расположение предметов на листе;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lastRenderedPageBreak/>
        <w:t>б) пейзаж;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в) натюрморт.</w:t>
      </w:r>
    </w:p>
    <w:p w:rsidR="00DD19EB" w:rsidRPr="004643E1" w:rsidRDefault="00DD19EB" w:rsidP="00F94007">
      <w:pPr>
        <w:spacing w:line="360" w:lineRule="auto"/>
        <w:jc w:val="both"/>
        <w:rPr>
          <w:b/>
          <w:sz w:val="28"/>
          <w:szCs w:val="28"/>
        </w:rPr>
      </w:pPr>
      <w:r w:rsidRPr="004643E1">
        <w:rPr>
          <w:b/>
          <w:sz w:val="28"/>
          <w:szCs w:val="28"/>
        </w:rPr>
        <w:t xml:space="preserve">10. Как называется техника плетения на проволоке? 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а) перпендикулярная;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б) вертикальная;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в) параллельная.</w:t>
      </w:r>
    </w:p>
    <w:p w:rsidR="00DD19EB" w:rsidRPr="004643E1" w:rsidRDefault="00DD19EB" w:rsidP="00F94007">
      <w:pPr>
        <w:spacing w:line="360" w:lineRule="auto"/>
        <w:jc w:val="both"/>
        <w:rPr>
          <w:b/>
          <w:sz w:val="28"/>
          <w:szCs w:val="28"/>
        </w:rPr>
      </w:pPr>
      <w:r w:rsidRPr="004643E1">
        <w:rPr>
          <w:b/>
          <w:sz w:val="28"/>
          <w:szCs w:val="28"/>
        </w:rPr>
        <w:t>11. Назовите технику плетения: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а) мозаика;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б) ажурная;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  <w:r w:rsidRPr="00750754">
        <w:rPr>
          <w:sz w:val="28"/>
          <w:szCs w:val="28"/>
        </w:rPr>
        <w:t>в) гобеленовая.</w:t>
      </w:r>
    </w:p>
    <w:p w:rsidR="00DD19EB" w:rsidRPr="00750754" w:rsidRDefault="00DD19EB" w:rsidP="00F94007">
      <w:pPr>
        <w:spacing w:line="360" w:lineRule="auto"/>
        <w:jc w:val="both"/>
        <w:rPr>
          <w:sz w:val="28"/>
          <w:szCs w:val="28"/>
        </w:rPr>
      </w:pPr>
    </w:p>
    <w:sectPr w:rsidR="00DD19EB" w:rsidRPr="00750754" w:rsidSect="00506BA5">
      <w:footerReference w:type="even" r:id="rId13"/>
      <w:footerReference w:type="default" r:id="rId14"/>
      <w:footerReference w:type="first" r:id="rId15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EB" w:rsidRDefault="00DD19EB">
      <w:r>
        <w:separator/>
      </w:r>
    </w:p>
  </w:endnote>
  <w:endnote w:type="continuationSeparator" w:id="0">
    <w:p w:rsidR="00DD19EB" w:rsidRDefault="00DD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EB" w:rsidRDefault="00DD19EB" w:rsidP="00CD34D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D19EB" w:rsidRDefault="00DD19E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EB" w:rsidRDefault="00DD19EB" w:rsidP="00CD34D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41457">
      <w:rPr>
        <w:rStyle w:val="af1"/>
        <w:noProof/>
      </w:rPr>
      <w:t>2</w:t>
    </w:r>
    <w:r>
      <w:rPr>
        <w:rStyle w:val="af1"/>
      </w:rPr>
      <w:fldChar w:fldCharType="end"/>
    </w:r>
  </w:p>
  <w:p w:rsidR="00DD19EB" w:rsidRDefault="00DD19E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F4A" w:rsidRDefault="00912F4A" w:rsidP="00912F4A">
    <w:pPr>
      <w:pStyle w:val="af"/>
      <w:ind w:left="-567"/>
    </w:pPr>
    <w:r>
      <w:rPr>
        <w:b/>
        <w:i/>
        <w:sz w:val="20"/>
        <w:shd w:val="clear" w:color="auto" w:fill="FFFFFF"/>
      </w:rPr>
      <w:t xml:space="preserve"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</w:t>
    </w:r>
    <w:proofErr w:type="spellStart"/>
    <w:r>
      <w:rPr>
        <w:b/>
        <w:i/>
        <w:sz w:val="20"/>
        <w:shd w:val="clear" w:color="auto" w:fill="FFFFFF"/>
      </w:rPr>
      <w:t>Ребикова</w:t>
    </w:r>
    <w:proofErr w:type="spellEnd"/>
    <w:r>
      <w:rPr>
        <w:b/>
        <w:i/>
        <w:sz w:val="20"/>
        <w:shd w:val="clear" w:color="auto" w:fill="FFFFFF"/>
      </w:rPr>
      <w:t xml:space="preserve">, А. В. Щербаков, Е. Л. </w:t>
    </w:r>
    <w:proofErr w:type="spellStart"/>
    <w:r>
      <w:rPr>
        <w:b/>
        <w:i/>
        <w:sz w:val="20"/>
        <w:shd w:val="clear" w:color="auto" w:fill="FFFFFF"/>
      </w:rPr>
      <w:t>Кинева</w:t>
    </w:r>
    <w:proofErr w:type="spellEnd"/>
    <w:r>
      <w:rPr>
        <w:b/>
        <w:i/>
        <w:sz w:val="20"/>
        <w:shd w:val="clear" w:color="auto" w:fill="FFFFFF"/>
      </w:rPr>
      <w:t xml:space="preserve">, Е. В. </w:t>
    </w:r>
    <w:proofErr w:type="spellStart"/>
    <w:r>
      <w:rPr>
        <w:b/>
        <w:i/>
        <w:sz w:val="20"/>
        <w:shd w:val="clear" w:color="auto" w:fill="FFFFFF"/>
      </w:rPr>
      <w:t>Лямцева</w:t>
    </w:r>
    <w:proofErr w:type="spellEnd"/>
    <w:proofErr w:type="gramStart"/>
    <w:r>
      <w:rPr>
        <w:b/>
        <w:i/>
        <w:sz w:val="20"/>
        <w:shd w:val="clear" w:color="auto" w:fill="FFFFFF"/>
      </w:rPr>
      <w:t xml:space="preserve"> ;</w:t>
    </w:r>
    <w:proofErr w:type="gramEnd"/>
    <w:r>
      <w:rPr>
        <w:b/>
        <w:i/>
        <w:sz w:val="20"/>
        <w:shd w:val="clear" w:color="auto" w:fill="FFFFFF"/>
      </w:rPr>
      <w:t xml:space="preserve"> под ред. М. И. Солодковой. – Челябинск</w:t>
    </w:r>
    <w:proofErr w:type="gramStart"/>
    <w:r>
      <w:rPr>
        <w:b/>
        <w:i/>
        <w:sz w:val="20"/>
        <w:shd w:val="clear" w:color="auto" w:fill="FFFFFF"/>
      </w:rPr>
      <w:t xml:space="preserve"> :</w:t>
    </w:r>
    <w:proofErr w:type="gramEnd"/>
    <w:r>
      <w:rPr>
        <w:b/>
        <w:i/>
        <w:sz w:val="20"/>
        <w:shd w:val="clear" w:color="auto" w:fill="FFFFFF"/>
      </w:rPr>
      <w:t xml:space="preserve"> ЧИППКРО, 2018. – 340 с.</w:t>
    </w:r>
    <w:proofErr w:type="gramStart"/>
    <w:r>
      <w:rPr>
        <w:b/>
        <w:i/>
        <w:sz w:val="20"/>
        <w:shd w:val="clear" w:color="auto" w:fill="FFFFFF"/>
      </w:rPr>
      <w:t>(</w:t>
    </w:r>
    <w:r>
      <w:t xml:space="preserve"> </w:t>
    </w:r>
    <w:proofErr w:type="gramEnd"/>
    <w:r>
      <w:rPr>
        <w:b/>
        <w:i/>
        <w:sz w:val="20"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EB" w:rsidRDefault="00DD19EB">
      <w:r>
        <w:separator/>
      </w:r>
    </w:p>
  </w:footnote>
  <w:footnote w:type="continuationSeparator" w:id="0">
    <w:p w:rsidR="00DD19EB" w:rsidRDefault="00DD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BEC"/>
    <w:multiLevelType w:val="hybridMultilevel"/>
    <w:tmpl w:val="A9D82F9C"/>
    <w:lvl w:ilvl="0" w:tplc="4C98D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5900"/>
    <w:multiLevelType w:val="hybridMultilevel"/>
    <w:tmpl w:val="436E68A6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2E14"/>
    <w:multiLevelType w:val="hybridMultilevel"/>
    <w:tmpl w:val="EE62E344"/>
    <w:lvl w:ilvl="0" w:tplc="F27E4C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E0CE8"/>
    <w:multiLevelType w:val="hybridMultilevel"/>
    <w:tmpl w:val="9D3442B8"/>
    <w:lvl w:ilvl="0" w:tplc="4C98D4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3F1115"/>
    <w:multiLevelType w:val="hybridMultilevel"/>
    <w:tmpl w:val="0A14F7D8"/>
    <w:lvl w:ilvl="0" w:tplc="4C98D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085E"/>
    <w:multiLevelType w:val="hybridMultilevel"/>
    <w:tmpl w:val="65D62536"/>
    <w:lvl w:ilvl="0" w:tplc="F27E4C2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95A65"/>
    <w:multiLevelType w:val="hybridMultilevel"/>
    <w:tmpl w:val="69BE26D0"/>
    <w:lvl w:ilvl="0" w:tplc="1D8E3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E404105"/>
    <w:multiLevelType w:val="hybridMultilevel"/>
    <w:tmpl w:val="274E2B56"/>
    <w:lvl w:ilvl="0" w:tplc="4C98D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0495A"/>
    <w:multiLevelType w:val="hybridMultilevel"/>
    <w:tmpl w:val="9BF8ED32"/>
    <w:lvl w:ilvl="0" w:tplc="D77C360E">
      <w:start w:val="1"/>
      <w:numFmt w:val="bullet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A1B02"/>
    <w:multiLevelType w:val="hybridMultilevel"/>
    <w:tmpl w:val="BA4C7A10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93EDF"/>
    <w:multiLevelType w:val="hybridMultilevel"/>
    <w:tmpl w:val="6D4ECF1C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64BB6"/>
    <w:multiLevelType w:val="hybridMultilevel"/>
    <w:tmpl w:val="A742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815480"/>
    <w:multiLevelType w:val="hybridMultilevel"/>
    <w:tmpl w:val="D708FB12"/>
    <w:lvl w:ilvl="0" w:tplc="F27E4C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810E12"/>
    <w:multiLevelType w:val="hybridMultilevel"/>
    <w:tmpl w:val="DB909FE2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922AD"/>
    <w:multiLevelType w:val="hybridMultilevel"/>
    <w:tmpl w:val="F0AC7B24"/>
    <w:lvl w:ilvl="0" w:tplc="4C98D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476E0"/>
    <w:multiLevelType w:val="hybridMultilevel"/>
    <w:tmpl w:val="727C729E"/>
    <w:lvl w:ilvl="0" w:tplc="4C98D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16F3C"/>
    <w:multiLevelType w:val="hybridMultilevel"/>
    <w:tmpl w:val="27507986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1374CA"/>
    <w:multiLevelType w:val="hybridMultilevel"/>
    <w:tmpl w:val="8918DCC6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61392"/>
    <w:multiLevelType w:val="hybridMultilevel"/>
    <w:tmpl w:val="11D4619C"/>
    <w:lvl w:ilvl="0" w:tplc="4C98D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8A3CA9"/>
    <w:multiLevelType w:val="hybridMultilevel"/>
    <w:tmpl w:val="D85E50EC"/>
    <w:lvl w:ilvl="0" w:tplc="F27E4C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537D1"/>
    <w:multiLevelType w:val="hybridMultilevel"/>
    <w:tmpl w:val="0756ADE6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D48F5"/>
    <w:multiLevelType w:val="hybridMultilevel"/>
    <w:tmpl w:val="39AA8E2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A43C19"/>
    <w:multiLevelType w:val="hybridMultilevel"/>
    <w:tmpl w:val="9BA47E6E"/>
    <w:lvl w:ilvl="0" w:tplc="F27E4C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E3EBF"/>
    <w:multiLevelType w:val="hybridMultilevel"/>
    <w:tmpl w:val="EB34C074"/>
    <w:lvl w:ilvl="0" w:tplc="F27E4C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64FA6"/>
    <w:multiLevelType w:val="hybridMultilevel"/>
    <w:tmpl w:val="CA8E2D56"/>
    <w:lvl w:ilvl="0" w:tplc="A7BC59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5E86B21"/>
    <w:multiLevelType w:val="hybridMultilevel"/>
    <w:tmpl w:val="31A4A76E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00447"/>
    <w:multiLevelType w:val="hybridMultilevel"/>
    <w:tmpl w:val="9EC6A86E"/>
    <w:lvl w:ilvl="0" w:tplc="1D8E327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180AD1"/>
    <w:multiLevelType w:val="hybridMultilevel"/>
    <w:tmpl w:val="65C0DE30"/>
    <w:lvl w:ilvl="0" w:tplc="DA98BD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454920"/>
    <w:multiLevelType w:val="hybridMultilevel"/>
    <w:tmpl w:val="1EDE8B4C"/>
    <w:lvl w:ilvl="0" w:tplc="4C98D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829E3"/>
    <w:multiLevelType w:val="hybridMultilevel"/>
    <w:tmpl w:val="3EC2E260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43064"/>
    <w:multiLevelType w:val="hybridMultilevel"/>
    <w:tmpl w:val="2D86F2E0"/>
    <w:lvl w:ilvl="0" w:tplc="DA98BD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E6FB7"/>
    <w:multiLevelType w:val="hybridMultilevel"/>
    <w:tmpl w:val="5A70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DD3145"/>
    <w:multiLevelType w:val="hybridMultilevel"/>
    <w:tmpl w:val="BE50A250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766F0"/>
    <w:multiLevelType w:val="hybridMultilevel"/>
    <w:tmpl w:val="B054337C"/>
    <w:lvl w:ilvl="0" w:tplc="F27E4C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84B59"/>
    <w:multiLevelType w:val="hybridMultilevel"/>
    <w:tmpl w:val="B9CA1C0A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16CD"/>
    <w:multiLevelType w:val="hybridMultilevel"/>
    <w:tmpl w:val="EAE05A06"/>
    <w:lvl w:ilvl="0" w:tplc="F27E4C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9"/>
  </w:num>
  <w:num w:numId="5">
    <w:abstractNumId w:val="33"/>
  </w:num>
  <w:num w:numId="6">
    <w:abstractNumId w:val="21"/>
  </w:num>
  <w:num w:numId="7">
    <w:abstractNumId w:val="12"/>
  </w:num>
  <w:num w:numId="8">
    <w:abstractNumId w:val="23"/>
  </w:num>
  <w:num w:numId="9">
    <w:abstractNumId w:val="22"/>
  </w:num>
  <w:num w:numId="10">
    <w:abstractNumId w:val="0"/>
  </w:num>
  <w:num w:numId="11">
    <w:abstractNumId w:val="28"/>
  </w:num>
  <w:num w:numId="12">
    <w:abstractNumId w:val="3"/>
  </w:num>
  <w:num w:numId="13">
    <w:abstractNumId w:val="14"/>
  </w:num>
  <w:num w:numId="14">
    <w:abstractNumId w:val="7"/>
  </w:num>
  <w:num w:numId="15">
    <w:abstractNumId w:val="11"/>
  </w:num>
  <w:num w:numId="16">
    <w:abstractNumId w:val="18"/>
  </w:num>
  <w:num w:numId="17">
    <w:abstractNumId w:val="5"/>
  </w:num>
  <w:num w:numId="18">
    <w:abstractNumId w:val="35"/>
  </w:num>
  <w:num w:numId="19">
    <w:abstractNumId w:val="26"/>
  </w:num>
  <w:num w:numId="20">
    <w:abstractNumId w:val="13"/>
  </w:num>
  <w:num w:numId="21">
    <w:abstractNumId w:val="27"/>
  </w:num>
  <w:num w:numId="22">
    <w:abstractNumId w:val="16"/>
  </w:num>
  <w:num w:numId="23">
    <w:abstractNumId w:val="9"/>
  </w:num>
  <w:num w:numId="24">
    <w:abstractNumId w:val="34"/>
  </w:num>
  <w:num w:numId="25">
    <w:abstractNumId w:val="29"/>
  </w:num>
  <w:num w:numId="26">
    <w:abstractNumId w:val="30"/>
  </w:num>
  <w:num w:numId="27">
    <w:abstractNumId w:val="25"/>
  </w:num>
  <w:num w:numId="28">
    <w:abstractNumId w:val="8"/>
  </w:num>
  <w:num w:numId="29">
    <w:abstractNumId w:val="1"/>
  </w:num>
  <w:num w:numId="30">
    <w:abstractNumId w:val="32"/>
  </w:num>
  <w:num w:numId="31">
    <w:abstractNumId w:val="17"/>
  </w:num>
  <w:num w:numId="32">
    <w:abstractNumId w:val="20"/>
  </w:num>
  <w:num w:numId="33">
    <w:abstractNumId w:val="10"/>
  </w:num>
  <w:num w:numId="34">
    <w:abstractNumId w:val="31"/>
  </w:num>
  <w:num w:numId="35">
    <w:abstractNumId w:val="24"/>
  </w:num>
  <w:num w:numId="3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lmjPMCb670+eI+sfD6wjdM6F6g=" w:salt="OwPMzyDzIjqQMTHkMi/Ox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E1D"/>
    <w:rsid w:val="00001EE2"/>
    <w:rsid w:val="00011C6E"/>
    <w:rsid w:val="0001291C"/>
    <w:rsid w:val="000137A3"/>
    <w:rsid w:val="00015201"/>
    <w:rsid w:val="00017C16"/>
    <w:rsid w:val="000210B9"/>
    <w:rsid w:val="00021723"/>
    <w:rsid w:val="0002184C"/>
    <w:rsid w:val="00021BAC"/>
    <w:rsid w:val="00033F8D"/>
    <w:rsid w:val="00035D32"/>
    <w:rsid w:val="00036276"/>
    <w:rsid w:val="000369DF"/>
    <w:rsid w:val="00042D3B"/>
    <w:rsid w:val="00052A1C"/>
    <w:rsid w:val="00054A77"/>
    <w:rsid w:val="00054D01"/>
    <w:rsid w:val="00055D90"/>
    <w:rsid w:val="00055EA5"/>
    <w:rsid w:val="00061D82"/>
    <w:rsid w:val="00070DD4"/>
    <w:rsid w:val="000717C5"/>
    <w:rsid w:val="000721E6"/>
    <w:rsid w:val="00072347"/>
    <w:rsid w:val="000732D5"/>
    <w:rsid w:val="00074C93"/>
    <w:rsid w:val="000916BC"/>
    <w:rsid w:val="0009603B"/>
    <w:rsid w:val="000A0C12"/>
    <w:rsid w:val="000A5052"/>
    <w:rsid w:val="000A5A59"/>
    <w:rsid w:val="000B00E4"/>
    <w:rsid w:val="000B20EF"/>
    <w:rsid w:val="000B3C9E"/>
    <w:rsid w:val="000B6426"/>
    <w:rsid w:val="000B6F28"/>
    <w:rsid w:val="000C0CB1"/>
    <w:rsid w:val="000C7603"/>
    <w:rsid w:val="000D1A33"/>
    <w:rsid w:val="000D306A"/>
    <w:rsid w:val="000E4E7F"/>
    <w:rsid w:val="000F6C46"/>
    <w:rsid w:val="000F76A5"/>
    <w:rsid w:val="00101A54"/>
    <w:rsid w:val="00102AF1"/>
    <w:rsid w:val="001030F1"/>
    <w:rsid w:val="001061B7"/>
    <w:rsid w:val="00112FD6"/>
    <w:rsid w:val="001179E5"/>
    <w:rsid w:val="0012440A"/>
    <w:rsid w:val="00127C01"/>
    <w:rsid w:val="001359E9"/>
    <w:rsid w:val="00137589"/>
    <w:rsid w:val="001379F1"/>
    <w:rsid w:val="00140737"/>
    <w:rsid w:val="00142FC2"/>
    <w:rsid w:val="00145965"/>
    <w:rsid w:val="001461E6"/>
    <w:rsid w:val="001463E7"/>
    <w:rsid w:val="00147B7E"/>
    <w:rsid w:val="00152135"/>
    <w:rsid w:val="00167AF1"/>
    <w:rsid w:val="001731C9"/>
    <w:rsid w:val="00175AE4"/>
    <w:rsid w:val="00181731"/>
    <w:rsid w:val="00183282"/>
    <w:rsid w:val="00187476"/>
    <w:rsid w:val="00187BEC"/>
    <w:rsid w:val="00193BEB"/>
    <w:rsid w:val="001975DC"/>
    <w:rsid w:val="001A2784"/>
    <w:rsid w:val="001A389E"/>
    <w:rsid w:val="001B2CD8"/>
    <w:rsid w:val="001B7898"/>
    <w:rsid w:val="001C2557"/>
    <w:rsid w:val="001C7FE6"/>
    <w:rsid w:val="001D78E6"/>
    <w:rsid w:val="001D7DE7"/>
    <w:rsid w:val="001E1EBE"/>
    <w:rsid w:val="001E7C01"/>
    <w:rsid w:val="001E7E23"/>
    <w:rsid w:val="001F0B6A"/>
    <w:rsid w:val="001F1E6B"/>
    <w:rsid w:val="001F43AE"/>
    <w:rsid w:val="001F4B9B"/>
    <w:rsid w:val="002047D7"/>
    <w:rsid w:val="0021201D"/>
    <w:rsid w:val="00213609"/>
    <w:rsid w:val="00213B72"/>
    <w:rsid w:val="002143AE"/>
    <w:rsid w:val="0022085F"/>
    <w:rsid w:val="00224169"/>
    <w:rsid w:val="002244E9"/>
    <w:rsid w:val="00224D25"/>
    <w:rsid w:val="002269F6"/>
    <w:rsid w:val="00227993"/>
    <w:rsid w:val="00230BBE"/>
    <w:rsid w:val="00230BFC"/>
    <w:rsid w:val="00232646"/>
    <w:rsid w:val="002326DF"/>
    <w:rsid w:val="002329B9"/>
    <w:rsid w:val="00234B12"/>
    <w:rsid w:val="002352EF"/>
    <w:rsid w:val="00241528"/>
    <w:rsid w:val="00243B16"/>
    <w:rsid w:val="002462EF"/>
    <w:rsid w:val="0025777B"/>
    <w:rsid w:val="00265E67"/>
    <w:rsid w:val="002719FC"/>
    <w:rsid w:val="00274C59"/>
    <w:rsid w:val="00282574"/>
    <w:rsid w:val="00284D0C"/>
    <w:rsid w:val="0028593A"/>
    <w:rsid w:val="0028786A"/>
    <w:rsid w:val="00287941"/>
    <w:rsid w:val="002913E4"/>
    <w:rsid w:val="002947AD"/>
    <w:rsid w:val="0029704B"/>
    <w:rsid w:val="002A0B79"/>
    <w:rsid w:val="002A4C0E"/>
    <w:rsid w:val="002A7538"/>
    <w:rsid w:val="002B1728"/>
    <w:rsid w:val="002B4895"/>
    <w:rsid w:val="002B4DDA"/>
    <w:rsid w:val="002B7EB9"/>
    <w:rsid w:val="002C03E0"/>
    <w:rsid w:val="002C157D"/>
    <w:rsid w:val="002C71FB"/>
    <w:rsid w:val="002D53D1"/>
    <w:rsid w:val="002D6773"/>
    <w:rsid w:val="002E5008"/>
    <w:rsid w:val="00302B17"/>
    <w:rsid w:val="003031E3"/>
    <w:rsid w:val="00304712"/>
    <w:rsid w:val="003207E2"/>
    <w:rsid w:val="00322A0C"/>
    <w:rsid w:val="00330534"/>
    <w:rsid w:val="003319FF"/>
    <w:rsid w:val="00332612"/>
    <w:rsid w:val="00335D02"/>
    <w:rsid w:val="00341457"/>
    <w:rsid w:val="0034338B"/>
    <w:rsid w:val="003475AB"/>
    <w:rsid w:val="00350FDD"/>
    <w:rsid w:val="00351D47"/>
    <w:rsid w:val="00354019"/>
    <w:rsid w:val="00356A56"/>
    <w:rsid w:val="003614A1"/>
    <w:rsid w:val="00363CFF"/>
    <w:rsid w:val="0036478C"/>
    <w:rsid w:val="00365D46"/>
    <w:rsid w:val="00366B9D"/>
    <w:rsid w:val="003723B0"/>
    <w:rsid w:val="00376867"/>
    <w:rsid w:val="00381A04"/>
    <w:rsid w:val="00381AA1"/>
    <w:rsid w:val="003935AD"/>
    <w:rsid w:val="0039663D"/>
    <w:rsid w:val="00396F44"/>
    <w:rsid w:val="003A1659"/>
    <w:rsid w:val="003A1C7C"/>
    <w:rsid w:val="003A2785"/>
    <w:rsid w:val="003B3DA5"/>
    <w:rsid w:val="003B7081"/>
    <w:rsid w:val="003C576C"/>
    <w:rsid w:val="003C6E25"/>
    <w:rsid w:val="003C7295"/>
    <w:rsid w:val="003D111E"/>
    <w:rsid w:val="003D3B57"/>
    <w:rsid w:val="003D457A"/>
    <w:rsid w:val="003D5A49"/>
    <w:rsid w:val="003E014F"/>
    <w:rsid w:val="003E44F6"/>
    <w:rsid w:val="003E5615"/>
    <w:rsid w:val="003E6244"/>
    <w:rsid w:val="003F023F"/>
    <w:rsid w:val="003F0B34"/>
    <w:rsid w:val="003F1AC1"/>
    <w:rsid w:val="003F41A5"/>
    <w:rsid w:val="004043A6"/>
    <w:rsid w:val="004048EE"/>
    <w:rsid w:val="00410E0D"/>
    <w:rsid w:val="0041246F"/>
    <w:rsid w:val="004172AE"/>
    <w:rsid w:val="00420E22"/>
    <w:rsid w:val="00422505"/>
    <w:rsid w:val="00425226"/>
    <w:rsid w:val="00434C50"/>
    <w:rsid w:val="004417C3"/>
    <w:rsid w:val="004423AF"/>
    <w:rsid w:val="0044533F"/>
    <w:rsid w:val="00456A61"/>
    <w:rsid w:val="00463493"/>
    <w:rsid w:val="004643E1"/>
    <w:rsid w:val="004661C5"/>
    <w:rsid w:val="004758A2"/>
    <w:rsid w:val="00477960"/>
    <w:rsid w:val="00477C2E"/>
    <w:rsid w:val="004877BA"/>
    <w:rsid w:val="00497955"/>
    <w:rsid w:val="004A2310"/>
    <w:rsid w:val="004A3235"/>
    <w:rsid w:val="004A3414"/>
    <w:rsid w:val="004A5A8E"/>
    <w:rsid w:val="004A5E03"/>
    <w:rsid w:val="004B6993"/>
    <w:rsid w:val="004B6B9E"/>
    <w:rsid w:val="004C0371"/>
    <w:rsid w:val="004C1231"/>
    <w:rsid w:val="004D036F"/>
    <w:rsid w:val="004D5429"/>
    <w:rsid w:val="004D6518"/>
    <w:rsid w:val="004D7C34"/>
    <w:rsid w:val="004F1083"/>
    <w:rsid w:val="004F13C1"/>
    <w:rsid w:val="004F79C8"/>
    <w:rsid w:val="00500F3A"/>
    <w:rsid w:val="00501A90"/>
    <w:rsid w:val="005028BF"/>
    <w:rsid w:val="00506BA5"/>
    <w:rsid w:val="00524C1B"/>
    <w:rsid w:val="005255E1"/>
    <w:rsid w:val="00526370"/>
    <w:rsid w:val="005276A5"/>
    <w:rsid w:val="0053249D"/>
    <w:rsid w:val="005333A6"/>
    <w:rsid w:val="005345A5"/>
    <w:rsid w:val="00534A4D"/>
    <w:rsid w:val="005403B3"/>
    <w:rsid w:val="00541B90"/>
    <w:rsid w:val="00544180"/>
    <w:rsid w:val="005454BE"/>
    <w:rsid w:val="005560DE"/>
    <w:rsid w:val="00560CEF"/>
    <w:rsid w:val="00564A63"/>
    <w:rsid w:val="0057058D"/>
    <w:rsid w:val="005755AD"/>
    <w:rsid w:val="0057690B"/>
    <w:rsid w:val="005805C5"/>
    <w:rsid w:val="0058228C"/>
    <w:rsid w:val="005917F6"/>
    <w:rsid w:val="00594804"/>
    <w:rsid w:val="00595DE6"/>
    <w:rsid w:val="00597418"/>
    <w:rsid w:val="005A569A"/>
    <w:rsid w:val="005B4532"/>
    <w:rsid w:val="005B6633"/>
    <w:rsid w:val="005C4766"/>
    <w:rsid w:val="005C59CA"/>
    <w:rsid w:val="005C70A2"/>
    <w:rsid w:val="005D354F"/>
    <w:rsid w:val="005D4274"/>
    <w:rsid w:val="005D7142"/>
    <w:rsid w:val="005E3D83"/>
    <w:rsid w:val="005E4FCF"/>
    <w:rsid w:val="005E55AD"/>
    <w:rsid w:val="005E6919"/>
    <w:rsid w:val="005F1208"/>
    <w:rsid w:val="005F17BD"/>
    <w:rsid w:val="005F647C"/>
    <w:rsid w:val="0060783B"/>
    <w:rsid w:val="0061064A"/>
    <w:rsid w:val="00622B8A"/>
    <w:rsid w:val="006239AE"/>
    <w:rsid w:val="006268A9"/>
    <w:rsid w:val="0063068A"/>
    <w:rsid w:val="00635582"/>
    <w:rsid w:val="00642486"/>
    <w:rsid w:val="00653B56"/>
    <w:rsid w:val="006640D9"/>
    <w:rsid w:val="00665D6B"/>
    <w:rsid w:val="00670288"/>
    <w:rsid w:val="006822A8"/>
    <w:rsid w:val="00684069"/>
    <w:rsid w:val="00685B51"/>
    <w:rsid w:val="00686070"/>
    <w:rsid w:val="006971C4"/>
    <w:rsid w:val="00697AF2"/>
    <w:rsid w:val="00697DCD"/>
    <w:rsid w:val="00697EE1"/>
    <w:rsid w:val="006A0A77"/>
    <w:rsid w:val="006A0BA2"/>
    <w:rsid w:val="006A55A4"/>
    <w:rsid w:val="006B4E24"/>
    <w:rsid w:val="006B50DC"/>
    <w:rsid w:val="006C280B"/>
    <w:rsid w:val="006C381D"/>
    <w:rsid w:val="006C5156"/>
    <w:rsid w:val="006C6256"/>
    <w:rsid w:val="006D0290"/>
    <w:rsid w:val="006D5E1D"/>
    <w:rsid w:val="006D5F20"/>
    <w:rsid w:val="006D7A6C"/>
    <w:rsid w:val="006E1A37"/>
    <w:rsid w:val="006E5A2B"/>
    <w:rsid w:val="006F1AC9"/>
    <w:rsid w:val="00701062"/>
    <w:rsid w:val="00705BB7"/>
    <w:rsid w:val="00707511"/>
    <w:rsid w:val="00711FED"/>
    <w:rsid w:val="007216B7"/>
    <w:rsid w:val="007314BE"/>
    <w:rsid w:val="00747D39"/>
    <w:rsid w:val="00750754"/>
    <w:rsid w:val="00750757"/>
    <w:rsid w:val="00760735"/>
    <w:rsid w:val="00766A18"/>
    <w:rsid w:val="00770BF7"/>
    <w:rsid w:val="0077704F"/>
    <w:rsid w:val="00790C00"/>
    <w:rsid w:val="00794FF4"/>
    <w:rsid w:val="007A34F2"/>
    <w:rsid w:val="007B3753"/>
    <w:rsid w:val="007B4759"/>
    <w:rsid w:val="007B71A7"/>
    <w:rsid w:val="007C1003"/>
    <w:rsid w:val="007C2BF7"/>
    <w:rsid w:val="007C43E2"/>
    <w:rsid w:val="007C45E2"/>
    <w:rsid w:val="007D21E3"/>
    <w:rsid w:val="007D6C51"/>
    <w:rsid w:val="007D7A50"/>
    <w:rsid w:val="007E060B"/>
    <w:rsid w:val="007E31FD"/>
    <w:rsid w:val="007E4B27"/>
    <w:rsid w:val="007F2D85"/>
    <w:rsid w:val="00803BA6"/>
    <w:rsid w:val="00805BD2"/>
    <w:rsid w:val="00805E9F"/>
    <w:rsid w:val="00812097"/>
    <w:rsid w:val="00812B1A"/>
    <w:rsid w:val="00817E9A"/>
    <w:rsid w:val="008251BB"/>
    <w:rsid w:val="008270D0"/>
    <w:rsid w:val="00830767"/>
    <w:rsid w:val="00831D80"/>
    <w:rsid w:val="0083357E"/>
    <w:rsid w:val="00840FC9"/>
    <w:rsid w:val="0084234F"/>
    <w:rsid w:val="00842FA2"/>
    <w:rsid w:val="00844319"/>
    <w:rsid w:val="008519C2"/>
    <w:rsid w:val="00855EDB"/>
    <w:rsid w:val="008562BF"/>
    <w:rsid w:val="00863A31"/>
    <w:rsid w:val="0087182A"/>
    <w:rsid w:val="00874CB6"/>
    <w:rsid w:val="00875BE8"/>
    <w:rsid w:val="00885FED"/>
    <w:rsid w:val="00887B46"/>
    <w:rsid w:val="0089293B"/>
    <w:rsid w:val="008A2ED1"/>
    <w:rsid w:val="008B176F"/>
    <w:rsid w:val="008B4990"/>
    <w:rsid w:val="008C48BE"/>
    <w:rsid w:val="008D47C7"/>
    <w:rsid w:val="008E23FF"/>
    <w:rsid w:val="008E54BC"/>
    <w:rsid w:val="008E5A10"/>
    <w:rsid w:val="008E70FE"/>
    <w:rsid w:val="008E726E"/>
    <w:rsid w:val="008F1261"/>
    <w:rsid w:val="008F2038"/>
    <w:rsid w:val="008F33FC"/>
    <w:rsid w:val="008F4395"/>
    <w:rsid w:val="008F69F7"/>
    <w:rsid w:val="008F7D0D"/>
    <w:rsid w:val="00902342"/>
    <w:rsid w:val="00904FA1"/>
    <w:rsid w:val="00911127"/>
    <w:rsid w:val="00911680"/>
    <w:rsid w:val="00912F4A"/>
    <w:rsid w:val="00916CFC"/>
    <w:rsid w:val="00923A51"/>
    <w:rsid w:val="009242D8"/>
    <w:rsid w:val="00924CB4"/>
    <w:rsid w:val="0092551A"/>
    <w:rsid w:val="0092604A"/>
    <w:rsid w:val="0092684E"/>
    <w:rsid w:val="00942AF1"/>
    <w:rsid w:val="00942D05"/>
    <w:rsid w:val="009500C2"/>
    <w:rsid w:val="0096118D"/>
    <w:rsid w:val="00962340"/>
    <w:rsid w:val="009672C0"/>
    <w:rsid w:val="009758CB"/>
    <w:rsid w:val="0097799A"/>
    <w:rsid w:val="009839C3"/>
    <w:rsid w:val="00987EAB"/>
    <w:rsid w:val="00996F7E"/>
    <w:rsid w:val="009A59C5"/>
    <w:rsid w:val="009A7468"/>
    <w:rsid w:val="009B09E9"/>
    <w:rsid w:val="009B7A9F"/>
    <w:rsid w:val="009C1875"/>
    <w:rsid w:val="009C21E8"/>
    <w:rsid w:val="009C373E"/>
    <w:rsid w:val="009D18F9"/>
    <w:rsid w:val="009D3134"/>
    <w:rsid w:val="009D382E"/>
    <w:rsid w:val="009D3EA7"/>
    <w:rsid w:val="009D614A"/>
    <w:rsid w:val="009E4DA6"/>
    <w:rsid w:val="009F065E"/>
    <w:rsid w:val="009F57AB"/>
    <w:rsid w:val="00A009FD"/>
    <w:rsid w:val="00A0351D"/>
    <w:rsid w:val="00A05249"/>
    <w:rsid w:val="00A074FF"/>
    <w:rsid w:val="00A145B6"/>
    <w:rsid w:val="00A1474F"/>
    <w:rsid w:val="00A14BA1"/>
    <w:rsid w:val="00A16F7A"/>
    <w:rsid w:val="00A21478"/>
    <w:rsid w:val="00A217DA"/>
    <w:rsid w:val="00A2191A"/>
    <w:rsid w:val="00A23DC0"/>
    <w:rsid w:val="00A34383"/>
    <w:rsid w:val="00A343E4"/>
    <w:rsid w:val="00A429DB"/>
    <w:rsid w:val="00A5024E"/>
    <w:rsid w:val="00A55EAB"/>
    <w:rsid w:val="00A7194A"/>
    <w:rsid w:val="00A75FBC"/>
    <w:rsid w:val="00A762EC"/>
    <w:rsid w:val="00A800C4"/>
    <w:rsid w:val="00A81858"/>
    <w:rsid w:val="00A835FB"/>
    <w:rsid w:val="00A83742"/>
    <w:rsid w:val="00A84A82"/>
    <w:rsid w:val="00A86FF1"/>
    <w:rsid w:val="00A94358"/>
    <w:rsid w:val="00A956E6"/>
    <w:rsid w:val="00AA00FA"/>
    <w:rsid w:val="00AA34CA"/>
    <w:rsid w:val="00AA7D0F"/>
    <w:rsid w:val="00AB2174"/>
    <w:rsid w:val="00AB2F4A"/>
    <w:rsid w:val="00AB38FD"/>
    <w:rsid w:val="00AC2E6E"/>
    <w:rsid w:val="00AC610C"/>
    <w:rsid w:val="00AC6550"/>
    <w:rsid w:val="00AD1D96"/>
    <w:rsid w:val="00AD49FE"/>
    <w:rsid w:val="00AD5D40"/>
    <w:rsid w:val="00AE37ED"/>
    <w:rsid w:val="00AE6E6F"/>
    <w:rsid w:val="00AF464A"/>
    <w:rsid w:val="00B03B1B"/>
    <w:rsid w:val="00B04AD2"/>
    <w:rsid w:val="00B05C8F"/>
    <w:rsid w:val="00B149F6"/>
    <w:rsid w:val="00B32B9E"/>
    <w:rsid w:val="00B33E6A"/>
    <w:rsid w:val="00B3413E"/>
    <w:rsid w:val="00B36F8F"/>
    <w:rsid w:val="00B3769F"/>
    <w:rsid w:val="00B41479"/>
    <w:rsid w:val="00B4244F"/>
    <w:rsid w:val="00B42629"/>
    <w:rsid w:val="00B4476F"/>
    <w:rsid w:val="00B44A01"/>
    <w:rsid w:val="00B5343F"/>
    <w:rsid w:val="00B540E0"/>
    <w:rsid w:val="00B543C5"/>
    <w:rsid w:val="00B54B06"/>
    <w:rsid w:val="00B54F11"/>
    <w:rsid w:val="00B5647A"/>
    <w:rsid w:val="00B679DA"/>
    <w:rsid w:val="00B70C89"/>
    <w:rsid w:val="00B70FE8"/>
    <w:rsid w:val="00B71232"/>
    <w:rsid w:val="00B8132D"/>
    <w:rsid w:val="00B87A50"/>
    <w:rsid w:val="00B906B2"/>
    <w:rsid w:val="00BA05A4"/>
    <w:rsid w:val="00BA2A20"/>
    <w:rsid w:val="00BA3F1C"/>
    <w:rsid w:val="00BA5DF9"/>
    <w:rsid w:val="00BA67D1"/>
    <w:rsid w:val="00BB08BE"/>
    <w:rsid w:val="00BB7527"/>
    <w:rsid w:val="00BC2B05"/>
    <w:rsid w:val="00BC3C32"/>
    <w:rsid w:val="00BD3635"/>
    <w:rsid w:val="00BD38DD"/>
    <w:rsid w:val="00BD39AE"/>
    <w:rsid w:val="00BD418E"/>
    <w:rsid w:val="00BD62AD"/>
    <w:rsid w:val="00BD732D"/>
    <w:rsid w:val="00BE15E8"/>
    <w:rsid w:val="00BE55AB"/>
    <w:rsid w:val="00BF21B6"/>
    <w:rsid w:val="00BF33FA"/>
    <w:rsid w:val="00C00845"/>
    <w:rsid w:val="00C013FB"/>
    <w:rsid w:val="00C034D9"/>
    <w:rsid w:val="00C0420F"/>
    <w:rsid w:val="00C12DF2"/>
    <w:rsid w:val="00C15920"/>
    <w:rsid w:val="00C16449"/>
    <w:rsid w:val="00C17C1B"/>
    <w:rsid w:val="00C25408"/>
    <w:rsid w:val="00C25704"/>
    <w:rsid w:val="00C25967"/>
    <w:rsid w:val="00C2603F"/>
    <w:rsid w:val="00C317C7"/>
    <w:rsid w:val="00C35A0A"/>
    <w:rsid w:val="00C37857"/>
    <w:rsid w:val="00C41147"/>
    <w:rsid w:val="00C50B64"/>
    <w:rsid w:val="00C51B7D"/>
    <w:rsid w:val="00C646AE"/>
    <w:rsid w:val="00C70B9C"/>
    <w:rsid w:val="00C73040"/>
    <w:rsid w:val="00C734DE"/>
    <w:rsid w:val="00C764EE"/>
    <w:rsid w:val="00C776AA"/>
    <w:rsid w:val="00C8178C"/>
    <w:rsid w:val="00C82D5F"/>
    <w:rsid w:val="00C84252"/>
    <w:rsid w:val="00C8504E"/>
    <w:rsid w:val="00C92E38"/>
    <w:rsid w:val="00C92F78"/>
    <w:rsid w:val="00C94858"/>
    <w:rsid w:val="00C97845"/>
    <w:rsid w:val="00C978E5"/>
    <w:rsid w:val="00CA11C6"/>
    <w:rsid w:val="00CA15CC"/>
    <w:rsid w:val="00CA4A40"/>
    <w:rsid w:val="00CA7BCC"/>
    <w:rsid w:val="00CB1FB3"/>
    <w:rsid w:val="00CB3F8C"/>
    <w:rsid w:val="00CB40A4"/>
    <w:rsid w:val="00CB47CC"/>
    <w:rsid w:val="00CB72BA"/>
    <w:rsid w:val="00CB7C25"/>
    <w:rsid w:val="00CC0F7F"/>
    <w:rsid w:val="00CC4348"/>
    <w:rsid w:val="00CC537A"/>
    <w:rsid w:val="00CC7897"/>
    <w:rsid w:val="00CD34D6"/>
    <w:rsid w:val="00CD4237"/>
    <w:rsid w:val="00CD44AA"/>
    <w:rsid w:val="00CD627C"/>
    <w:rsid w:val="00CE3DB9"/>
    <w:rsid w:val="00CE6E1E"/>
    <w:rsid w:val="00CF4FA8"/>
    <w:rsid w:val="00CF4FAE"/>
    <w:rsid w:val="00CF6770"/>
    <w:rsid w:val="00D00242"/>
    <w:rsid w:val="00D00537"/>
    <w:rsid w:val="00D042C0"/>
    <w:rsid w:val="00D06ACD"/>
    <w:rsid w:val="00D0729E"/>
    <w:rsid w:val="00D13497"/>
    <w:rsid w:val="00D17F16"/>
    <w:rsid w:val="00D209EF"/>
    <w:rsid w:val="00D22269"/>
    <w:rsid w:val="00D22DCE"/>
    <w:rsid w:val="00D26C9E"/>
    <w:rsid w:val="00D309EA"/>
    <w:rsid w:val="00D332F4"/>
    <w:rsid w:val="00D352A8"/>
    <w:rsid w:val="00D37725"/>
    <w:rsid w:val="00D41004"/>
    <w:rsid w:val="00D520F5"/>
    <w:rsid w:val="00D549D8"/>
    <w:rsid w:val="00D54CDA"/>
    <w:rsid w:val="00D60004"/>
    <w:rsid w:val="00D61883"/>
    <w:rsid w:val="00D61EE8"/>
    <w:rsid w:val="00D64778"/>
    <w:rsid w:val="00D66988"/>
    <w:rsid w:val="00D75CF4"/>
    <w:rsid w:val="00D7691E"/>
    <w:rsid w:val="00D76B95"/>
    <w:rsid w:val="00D808D2"/>
    <w:rsid w:val="00D82477"/>
    <w:rsid w:val="00D96BC9"/>
    <w:rsid w:val="00DA0EE4"/>
    <w:rsid w:val="00DA3BC5"/>
    <w:rsid w:val="00DA546F"/>
    <w:rsid w:val="00DB002B"/>
    <w:rsid w:val="00DB53E2"/>
    <w:rsid w:val="00DB5E0A"/>
    <w:rsid w:val="00DB63DC"/>
    <w:rsid w:val="00DC20C8"/>
    <w:rsid w:val="00DC5B32"/>
    <w:rsid w:val="00DD121B"/>
    <w:rsid w:val="00DD19EB"/>
    <w:rsid w:val="00DD1CC8"/>
    <w:rsid w:val="00DD4327"/>
    <w:rsid w:val="00DD5CDD"/>
    <w:rsid w:val="00DD724F"/>
    <w:rsid w:val="00DE53D1"/>
    <w:rsid w:val="00DF0FC8"/>
    <w:rsid w:val="00E00A72"/>
    <w:rsid w:val="00E11383"/>
    <w:rsid w:val="00E133A7"/>
    <w:rsid w:val="00E226F7"/>
    <w:rsid w:val="00E234A9"/>
    <w:rsid w:val="00E24390"/>
    <w:rsid w:val="00E24804"/>
    <w:rsid w:val="00E27DAB"/>
    <w:rsid w:val="00E3379F"/>
    <w:rsid w:val="00E346AE"/>
    <w:rsid w:val="00E351F1"/>
    <w:rsid w:val="00E35A91"/>
    <w:rsid w:val="00E3712D"/>
    <w:rsid w:val="00E42B69"/>
    <w:rsid w:val="00E44254"/>
    <w:rsid w:val="00E44F12"/>
    <w:rsid w:val="00E45095"/>
    <w:rsid w:val="00E46A3C"/>
    <w:rsid w:val="00E5347E"/>
    <w:rsid w:val="00E5495F"/>
    <w:rsid w:val="00E571EB"/>
    <w:rsid w:val="00E600A8"/>
    <w:rsid w:val="00E6348F"/>
    <w:rsid w:val="00E6762F"/>
    <w:rsid w:val="00E750A3"/>
    <w:rsid w:val="00E81A8F"/>
    <w:rsid w:val="00E81CA7"/>
    <w:rsid w:val="00E83178"/>
    <w:rsid w:val="00E9269E"/>
    <w:rsid w:val="00E97BFC"/>
    <w:rsid w:val="00EA1222"/>
    <w:rsid w:val="00EB3636"/>
    <w:rsid w:val="00EB64D6"/>
    <w:rsid w:val="00EB7F7F"/>
    <w:rsid w:val="00EC0D1C"/>
    <w:rsid w:val="00EC2D3A"/>
    <w:rsid w:val="00EC7E7F"/>
    <w:rsid w:val="00ED17A1"/>
    <w:rsid w:val="00ED4E52"/>
    <w:rsid w:val="00ED5A80"/>
    <w:rsid w:val="00ED7EF4"/>
    <w:rsid w:val="00EE0DC2"/>
    <w:rsid w:val="00EE0FE5"/>
    <w:rsid w:val="00EE10E1"/>
    <w:rsid w:val="00EF1442"/>
    <w:rsid w:val="00EF5BC2"/>
    <w:rsid w:val="00F05B0E"/>
    <w:rsid w:val="00F10816"/>
    <w:rsid w:val="00F14ED0"/>
    <w:rsid w:val="00F15999"/>
    <w:rsid w:val="00F15D5D"/>
    <w:rsid w:val="00F22CAD"/>
    <w:rsid w:val="00F33B26"/>
    <w:rsid w:val="00F41DC1"/>
    <w:rsid w:val="00F43887"/>
    <w:rsid w:val="00F46714"/>
    <w:rsid w:val="00F57D00"/>
    <w:rsid w:val="00F61141"/>
    <w:rsid w:val="00F64292"/>
    <w:rsid w:val="00F678D8"/>
    <w:rsid w:val="00F67ECC"/>
    <w:rsid w:val="00F70274"/>
    <w:rsid w:val="00F7270D"/>
    <w:rsid w:val="00F76486"/>
    <w:rsid w:val="00F81663"/>
    <w:rsid w:val="00F82094"/>
    <w:rsid w:val="00F82CA6"/>
    <w:rsid w:val="00F83C21"/>
    <w:rsid w:val="00F85947"/>
    <w:rsid w:val="00F86CD2"/>
    <w:rsid w:val="00F8785C"/>
    <w:rsid w:val="00F94007"/>
    <w:rsid w:val="00F962EB"/>
    <w:rsid w:val="00FA0A36"/>
    <w:rsid w:val="00FA2931"/>
    <w:rsid w:val="00FA67E0"/>
    <w:rsid w:val="00FB13BB"/>
    <w:rsid w:val="00FB5981"/>
    <w:rsid w:val="00FC355A"/>
    <w:rsid w:val="00FC3733"/>
    <w:rsid w:val="00FD0328"/>
    <w:rsid w:val="00FD394D"/>
    <w:rsid w:val="00FD3BFF"/>
    <w:rsid w:val="00FD6A35"/>
    <w:rsid w:val="00FE095F"/>
    <w:rsid w:val="00FE3763"/>
    <w:rsid w:val="00FE4948"/>
    <w:rsid w:val="00FE67F7"/>
    <w:rsid w:val="00FE77EA"/>
    <w:rsid w:val="00FF0064"/>
    <w:rsid w:val="00FF1315"/>
    <w:rsid w:val="00FF3C9F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2439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autoRedefine/>
    <w:uiPriority w:val="99"/>
    <w:qFormat/>
    <w:locked/>
    <w:rsid w:val="001E7E23"/>
    <w:pPr>
      <w:keepNext/>
      <w:keepLines/>
      <w:tabs>
        <w:tab w:val="left" w:pos="993"/>
      </w:tabs>
      <w:spacing w:line="360" w:lineRule="auto"/>
      <w:ind w:firstLine="709"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439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E7E23"/>
    <w:rPr>
      <w:rFonts w:eastAsia="Times New Roman" w:cs="Times New Roman"/>
      <w:b/>
      <w:sz w:val="28"/>
    </w:rPr>
  </w:style>
  <w:style w:type="table" w:styleId="a3">
    <w:name w:val="Table Grid"/>
    <w:basedOn w:val="a1"/>
    <w:uiPriority w:val="99"/>
    <w:rsid w:val="009F57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84069"/>
    <w:pPr>
      <w:suppressAutoHyphens/>
      <w:ind w:firstLine="567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84069"/>
    <w:rPr>
      <w:rFonts w:cs="Times New Roman"/>
      <w:sz w:val="24"/>
      <w:lang w:eastAsia="ar-SA" w:bidi="ar-SA"/>
    </w:rPr>
  </w:style>
  <w:style w:type="paragraph" w:styleId="a6">
    <w:name w:val="Normal (Web)"/>
    <w:basedOn w:val="a"/>
    <w:uiPriority w:val="99"/>
    <w:rsid w:val="00363CFF"/>
    <w:pPr>
      <w:spacing w:before="100" w:beforeAutospacing="1" w:after="100" w:afterAutospacing="1"/>
    </w:pPr>
  </w:style>
  <w:style w:type="character" w:styleId="a7">
    <w:name w:val="Emphasis"/>
    <w:basedOn w:val="a0"/>
    <w:uiPriority w:val="99"/>
    <w:qFormat/>
    <w:rsid w:val="00363CFF"/>
    <w:rPr>
      <w:rFonts w:cs="Times New Roman"/>
      <w:i/>
    </w:rPr>
  </w:style>
  <w:style w:type="character" w:customStyle="1" w:styleId="apple-converted-space">
    <w:name w:val="apple-converted-space"/>
    <w:uiPriority w:val="99"/>
    <w:rsid w:val="007B3753"/>
  </w:style>
  <w:style w:type="paragraph" w:styleId="a8">
    <w:name w:val="List Paragraph"/>
    <w:basedOn w:val="a"/>
    <w:uiPriority w:val="99"/>
    <w:qFormat/>
    <w:rsid w:val="005E55AD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character" w:styleId="a9">
    <w:name w:val="Strong"/>
    <w:basedOn w:val="a0"/>
    <w:uiPriority w:val="99"/>
    <w:qFormat/>
    <w:rsid w:val="00D808D2"/>
    <w:rPr>
      <w:rFonts w:cs="Times New Roman"/>
      <w:b/>
    </w:rPr>
  </w:style>
  <w:style w:type="paragraph" w:styleId="aa">
    <w:name w:val="Body Text"/>
    <w:basedOn w:val="a"/>
    <w:link w:val="ab"/>
    <w:uiPriority w:val="99"/>
    <w:rsid w:val="003614A1"/>
    <w:pPr>
      <w:spacing w:after="120" w:line="288" w:lineRule="auto"/>
      <w:ind w:left="2160"/>
    </w:pPr>
    <w:rPr>
      <w:rFonts w:ascii="Calibri" w:hAnsi="Calibri"/>
      <w:color w:val="5A5A5A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3614A1"/>
    <w:rPr>
      <w:rFonts w:ascii="Calibri" w:hAnsi="Calibri" w:cs="Times New Roman"/>
      <w:color w:val="5A5A5A"/>
      <w:lang w:val="en-US" w:eastAsia="en-US"/>
    </w:rPr>
  </w:style>
  <w:style w:type="character" w:styleId="ac">
    <w:name w:val="Hyperlink"/>
    <w:basedOn w:val="a0"/>
    <w:uiPriority w:val="99"/>
    <w:rsid w:val="00140737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140737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character" w:customStyle="1" w:styleId="Internetlink">
    <w:name w:val="Internet link"/>
    <w:uiPriority w:val="99"/>
    <w:rsid w:val="00140737"/>
    <w:rPr>
      <w:color w:val="000080"/>
      <w:u w:val="single"/>
    </w:rPr>
  </w:style>
  <w:style w:type="character" w:styleId="ad">
    <w:name w:val="FollowedHyperlink"/>
    <w:basedOn w:val="a0"/>
    <w:uiPriority w:val="99"/>
    <w:rsid w:val="000721E6"/>
    <w:rPr>
      <w:rFonts w:cs="Times New Roman"/>
      <w:color w:val="800080"/>
      <w:u w:val="single"/>
    </w:rPr>
  </w:style>
  <w:style w:type="character" w:styleId="ae">
    <w:name w:val="Intense Emphasis"/>
    <w:basedOn w:val="a0"/>
    <w:uiPriority w:val="99"/>
    <w:qFormat/>
    <w:rsid w:val="002047D7"/>
    <w:rPr>
      <w:rFonts w:cs="Times New Roman"/>
      <w:b/>
      <w:smallCaps/>
      <w:color w:val="4F81BD"/>
      <w:spacing w:val="40"/>
    </w:rPr>
  </w:style>
  <w:style w:type="paragraph" w:styleId="af">
    <w:name w:val="footer"/>
    <w:basedOn w:val="a"/>
    <w:link w:val="af0"/>
    <w:uiPriority w:val="99"/>
    <w:rsid w:val="00FD394D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32B9E"/>
    <w:rPr>
      <w:rFonts w:cs="Times New Roman"/>
      <w:sz w:val="24"/>
    </w:rPr>
  </w:style>
  <w:style w:type="character" w:styleId="af1">
    <w:name w:val="page number"/>
    <w:basedOn w:val="a0"/>
    <w:uiPriority w:val="99"/>
    <w:rsid w:val="00FD394D"/>
    <w:rPr>
      <w:rFonts w:cs="Times New Roman"/>
    </w:rPr>
  </w:style>
  <w:style w:type="table" w:customStyle="1" w:styleId="11">
    <w:name w:val="Сетка таблицы1"/>
    <w:uiPriority w:val="99"/>
    <w:rsid w:val="00AC610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912F4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12F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serok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lki-rukami-svoim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pesochnizz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24</Pages>
  <Words>4629</Words>
  <Characters>26389</Characters>
  <Application>Microsoft Office Word</Application>
  <DocSecurity>8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CompanyName</Company>
  <LinksUpToDate>false</LinksUpToDate>
  <CharactersWithSpaces>30957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Владимир</dc:creator>
  <cp:keywords/>
  <dc:description/>
  <cp:lastModifiedBy>Елена Лямцева Валерьевна</cp:lastModifiedBy>
  <cp:revision>247</cp:revision>
  <cp:lastPrinted>2017-10-03T16:09:00Z</cp:lastPrinted>
  <dcterms:created xsi:type="dcterms:W3CDTF">2018-05-03T17:03:00Z</dcterms:created>
  <dcterms:modified xsi:type="dcterms:W3CDTF">2018-11-07T11:51:00Z</dcterms:modified>
</cp:coreProperties>
</file>