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B28" w:rsidRPr="00192E27" w:rsidRDefault="006E5B28" w:rsidP="006E5B28">
      <w:pPr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92E27">
        <w:rPr>
          <w:color w:val="000000"/>
          <w:sz w:val="28"/>
          <w:szCs w:val="28"/>
          <w:shd w:val="clear" w:color="auto" w:fill="FFFFFF"/>
        </w:rPr>
        <w:t>Воспитывая интеллектуально развитую личность, стремящуюся к познанию, необходимо соблюдать современные требования к уроку, в частности,  планомерно развивать личность путем включения в активную учебно-познавательную деятельность.</w:t>
      </w:r>
    </w:p>
    <w:p w:rsidR="006E5B28" w:rsidRPr="00192E27" w:rsidRDefault="006E5B28" w:rsidP="006E5B28">
      <w:pPr>
        <w:ind w:firstLine="900"/>
        <w:jc w:val="both"/>
        <w:rPr>
          <w:color w:val="000000"/>
          <w:sz w:val="28"/>
          <w:szCs w:val="28"/>
          <w:shd w:val="clear" w:color="auto" w:fill="FFFFFF"/>
        </w:rPr>
      </w:pPr>
      <w:r w:rsidRPr="00192E27">
        <w:rPr>
          <w:color w:val="000000"/>
          <w:sz w:val="28"/>
          <w:szCs w:val="28"/>
          <w:shd w:val="clear" w:color="auto" w:fill="FFFFFF"/>
        </w:rPr>
        <w:t>Учитывая индивидуальные особенности учащихся, возникает необходимость подбирать практические задания разного уровня.</w:t>
      </w:r>
      <w:r>
        <w:rPr>
          <w:color w:val="000000"/>
          <w:sz w:val="28"/>
          <w:szCs w:val="28"/>
          <w:shd w:val="clear" w:color="auto" w:fill="FFFFFF"/>
        </w:rPr>
        <w:t xml:space="preserve"> Примеры таких заданий предложены ниже.</w:t>
      </w:r>
    </w:p>
    <w:p w:rsidR="006E5B28" w:rsidRDefault="006E5B28" w:rsidP="005A04F8">
      <w:pPr>
        <w:ind w:left="-180"/>
        <w:jc w:val="center"/>
        <w:rPr>
          <w:sz w:val="32"/>
          <w:szCs w:val="32"/>
        </w:rPr>
      </w:pPr>
    </w:p>
    <w:p w:rsidR="00CC3942" w:rsidRPr="008E47DF" w:rsidRDefault="00CC3942" w:rsidP="005A04F8">
      <w:pPr>
        <w:ind w:left="-180"/>
        <w:jc w:val="center"/>
        <w:rPr>
          <w:sz w:val="32"/>
          <w:szCs w:val="32"/>
        </w:rPr>
      </w:pPr>
      <w:r w:rsidRPr="008E47DF">
        <w:rPr>
          <w:sz w:val="32"/>
          <w:szCs w:val="32"/>
        </w:rPr>
        <w:t>Самостоятельная работа «Перевод чисел из одной системы счисления в другую»</w:t>
      </w:r>
    </w:p>
    <w:p w:rsidR="00CC3942" w:rsidRDefault="00CC3942" w:rsidP="005A04F8">
      <w:pPr>
        <w:ind w:left="-18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3651"/>
      </w:tblGrid>
      <w:tr w:rsidR="00CC3942" w:rsidRPr="008B157A">
        <w:tc>
          <w:tcPr>
            <w:tcW w:w="1908" w:type="dxa"/>
          </w:tcPr>
          <w:p w:rsidR="00CC3942" w:rsidRPr="008B157A" w:rsidRDefault="00CC3942" w:rsidP="00664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3651" w:type="dxa"/>
          </w:tcPr>
          <w:p w:rsidR="00CC3942" w:rsidRPr="008B157A" w:rsidRDefault="00CC3942" w:rsidP="00664D84">
            <w:pPr>
              <w:jc w:val="center"/>
              <w:rPr>
                <w:b/>
                <w:sz w:val="28"/>
                <w:szCs w:val="28"/>
              </w:rPr>
            </w:pPr>
            <w:r w:rsidRPr="008B157A">
              <w:rPr>
                <w:b/>
                <w:sz w:val="28"/>
                <w:szCs w:val="28"/>
              </w:rPr>
              <w:t>Задания</w:t>
            </w:r>
          </w:p>
        </w:tc>
      </w:tr>
      <w:tr w:rsidR="00CC3942" w:rsidRPr="008B157A">
        <w:trPr>
          <w:trHeight w:val="6576"/>
        </w:trPr>
        <w:tc>
          <w:tcPr>
            <w:tcW w:w="1908" w:type="dxa"/>
          </w:tcPr>
          <w:p w:rsidR="00CC3942" w:rsidRPr="008B157A" w:rsidRDefault="00CC3942" w:rsidP="00664D84">
            <w:pPr>
              <w:rPr>
                <w:b/>
                <w:u w:val="single"/>
              </w:rPr>
            </w:pPr>
            <w:r w:rsidRPr="008B157A">
              <w:rPr>
                <w:b/>
                <w:sz w:val="22"/>
                <w:szCs w:val="22"/>
                <w:u w:val="single"/>
              </w:rPr>
              <w:t xml:space="preserve"> 1 уровень</w:t>
            </w:r>
          </w:p>
          <w:p w:rsidR="00CC3942" w:rsidRPr="008B157A" w:rsidRDefault="00CC3942" w:rsidP="005A04F8"/>
          <w:p w:rsidR="00CC3942" w:rsidRPr="008B157A" w:rsidRDefault="00CC3942" w:rsidP="00664D84"/>
          <w:p w:rsidR="00CC3942" w:rsidRPr="008B157A" w:rsidRDefault="00CC3942" w:rsidP="00664D84"/>
          <w:p w:rsidR="00CC3942" w:rsidRPr="008B157A" w:rsidRDefault="00CC3942" w:rsidP="00664D84"/>
        </w:tc>
        <w:tc>
          <w:tcPr>
            <w:tcW w:w="13651" w:type="dxa"/>
          </w:tcPr>
          <w:p w:rsidR="00CC3942" w:rsidRPr="005A04F8" w:rsidRDefault="00CC3942" w:rsidP="005A04F8">
            <w:pPr>
              <w:pStyle w:val="ListParagraph"/>
              <w:numPr>
                <w:ilvl w:val="0"/>
                <w:numId w:val="6"/>
              </w:numPr>
            </w:pPr>
            <w:r w:rsidRPr="005A04F8">
              <w:rPr>
                <w:sz w:val="22"/>
                <w:szCs w:val="22"/>
              </w:rPr>
              <w:t>Что называют системой счисления: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3"/>
              </w:numPr>
              <w:ind w:left="1353" w:hanging="284"/>
            </w:pPr>
            <w:r w:rsidRPr="008B157A">
              <w:rPr>
                <w:sz w:val="22"/>
                <w:szCs w:val="22"/>
              </w:rPr>
              <w:t>произвольный набор символов и цифр ;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3"/>
              </w:numPr>
              <w:ind w:left="1353" w:hanging="284"/>
            </w:pPr>
            <w:r w:rsidRPr="008B157A">
              <w:rPr>
                <w:sz w:val="22"/>
                <w:szCs w:val="22"/>
              </w:rPr>
              <w:t>строго упорядоченную последовательность знаков;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3"/>
              </w:numPr>
              <w:ind w:left="1353" w:hanging="284"/>
            </w:pPr>
            <w:r w:rsidRPr="008B157A">
              <w:rPr>
                <w:sz w:val="22"/>
                <w:szCs w:val="22"/>
              </w:rPr>
              <w:t>способ представления и записи чисел ;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3"/>
              </w:numPr>
              <w:ind w:left="1353" w:hanging="284"/>
            </w:pPr>
            <w:r w:rsidRPr="008B157A">
              <w:rPr>
                <w:sz w:val="22"/>
                <w:szCs w:val="22"/>
              </w:rPr>
              <w:t>логическую цепь арифметических действий.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6"/>
              </w:numPr>
            </w:pPr>
            <w:r w:rsidRPr="005A04F8">
              <w:rPr>
                <w:sz w:val="22"/>
                <w:szCs w:val="22"/>
              </w:rPr>
              <w:t xml:space="preserve"> Общее число символов, используемых в СС, носит название: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7"/>
              </w:numPr>
            </w:pPr>
            <w:r w:rsidRPr="008B157A">
              <w:rPr>
                <w:sz w:val="22"/>
                <w:szCs w:val="22"/>
              </w:rPr>
              <w:t>алфавит;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7"/>
              </w:numPr>
            </w:pPr>
            <w:r w:rsidRPr="008B157A">
              <w:rPr>
                <w:sz w:val="22"/>
                <w:szCs w:val="22"/>
              </w:rPr>
              <w:t>разрядом</w:t>
            </w:r>
            <w:r>
              <w:rPr>
                <w:sz w:val="22"/>
                <w:szCs w:val="22"/>
              </w:rPr>
              <w:t>;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7"/>
              </w:numPr>
            </w:pPr>
            <w:r w:rsidRPr="008B157A">
              <w:rPr>
                <w:sz w:val="22"/>
                <w:szCs w:val="22"/>
              </w:rPr>
              <w:t>основанием;</w:t>
            </w:r>
          </w:p>
          <w:p w:rsidR="00CC3942" w:rsidRPr="005A04F8" w:rsidRDefault="00CC3942" w:rsidP="005A04F8">
            <w:pPr>
              <w:pStyle w:val="ListParagraph"/>
              <w:numPr>
                <w:ilvl w:val="0"/>
                <w:numId w:val="7"/>
              </w:numPr>
            </w:pPr>
            <w:r w:rsidRPr="008B157A">
              <w:rPr>
                <w:sz w:val="22"/>
                <w:szCs w:val="22"/>
              </w:rPr>
              <w:t>коэффициентом.</w:t>
            </w:r>
          </w:p>
          <w:p w:rsidR="00CC3942" w:rsidRPr="005A04F8" w:rsidRDefault="00CC3942" w:rsidP="005A04F8">
            <w:pPr>
              <w:pStyle w:val="ListParagraph"/>
              <w:numPr>
                <w:ilvl w:val="0"/>
                <w:numId w:val="6"/>
              </w:numPr>
            </w:pPr>
            <w:r w:rsidRPr="005A04F8">
              <w:rPr>
                <w:sz w:val="22"/>
                <w:szCs w:val="22"/>
              </w:rPr>
              <w:t xml:space="preserve">Переведите число  </w:t>
            </w:r>
            <w:r w:rsidRPr="005A04F8">
              <w:rPr>
                <w:b/>
                <w:sz w:val="22"/>
                <w:szCs w:val="22"/>
              </w:rPr>
              <w:t xml:space="preserve">188 </w:t>
            </w:r>
            <w:r w:rsidRPr="005A04F8">
              <w:rPr>
                <w:sz w:val="22"/>
                <w:szCs w:val="22"/>
              </w:rPr>
              <w:t xml:space="preserve"> из 10-ой с/с в 8-ую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1"/>
              </w:numPr>
              <w:ind w:firstLine="439"/>
            </w:pPr>
            <w:r>
              <w:rPr>
                <w:sz w:val="22"/>
                <w:szCs w:val="22"/>
              </w:rPr>
              <w:t>270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1"/>
              </w:numPr>
              <w:ind w:firstLine="439"/>
            </w:pPr>
            <w:r>
              <w:rPr>
                <w:sz w:val="22"/>
                <w:szCs w:val="22"/>
              </w:rPr>
              <w:t>472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1"/>
              </w:numPr>
              <w:ind w:firstLine="439"/>
            </w:pPr>
            <w:r>
              <w:rPr>
                <w:sz w:val="22"/>
                <w:szCs w:val="22"/>
              </w:rPr>
              <w:t>274</w:t>
            </w:r>
          </w:p>
          <w:p w:rsidR="00CC3942" w:rsidRPr="005A04F8" w:rsidRDefault="00CC3942" w:rsidP="005A04F8">
            <w:pPr>
              <w:pStyle w:val="ListParagraph"/>
              <w:numPr>
                <w:ilvl w:val="0"/>
                <w:numId w:val="1"/>
              </w:numPr>
              <w:ind w:firstLine="439"/>
            </w:pPr>
            <w:r>
              <w:rPr>
                <w:sz w:val="22"/>
                <w:szCs w:val="22"/>
              </w:rPr>
              <w:t>247</w:t>
            </w:r>
          </w:p>
          <w:p w:rsidR="00CC3942" w:rsidRPr="005A04F8" w:rsidRDefault="00CC3942" w:rsidP="005A04F8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A04F8">
              <w:rPr>
                <w:sz w:val="22"/>
                <w:szCs w:val="22"/>
              </w:rPr>
              <w:t xml:space="preserve">Переведите из двоичной в десятеричную число  </w:t>
            </w:r>
            <w:r w:rsidRPr="005A04F8">
              <w:rPr>
                <w:b/>
                <w:sz w:val="22"/>
                <w:szCs w:val="22"/>
              </w:rPr>
              <w:t>10010111</w:t>
            </w:r>
            <w:r w:rsidRPr="005A04F8">
              <w:rPr>
                <w:b/>
                <w:sz w:val="22"/>
                <w:szCs w:val="22"/>
                <w:vertAlign w:val="subscript"/>
              </w:rPr>
              <w:t>2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8"/>
              </w:numPr>
              <w:ind w:hanging="11"/>
            </w:pPr>
            <w:r w:rsidRPr="005A04F8">
              <w:rPr>
                <w:sz w:val="22"/>
                <w:szCs w:val="22"/>
              </w:rPr>
              <w:t>33;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8"/>
              </w:numPr>
              <w:ind w:hanging="11"/>
            </w:pPr>
            <w:r w:rsidRPr="008B157A">
              <w:rPr>
                <w:sz w:val="22"/>
                <w:szCs w:val="22"/>
              </w:rPr>
              <w:t>303;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8"/>
              </w:numPr>
              <w:ind w:hanging="11"/>
            </w:pPr>
            <w:r w:rsidRPr="008B157A">
              <w:rPr>
                <w:sz w:val="22"/>
                <w:szCs w:val="22"/>
              </w:rPr>
              <w:t>302;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8"/>
              </w:numPr>
              <w:ind w:hanging="11"/>
            </w:pPr>
            <w:r w:rsidRPr="008B157A">
              <w:rPr>
                <w:sz w:val="22"/>
                <w:szCs w:val="22"/>
              </w:rPr>
              <w:t>151.</w:t>
            </w:r>
          </w:p>
          <w:p w:rsidR="00CC3942" w:rsidRPr="005A04F8" w:rsidRDefault="00CC3942" w:rsidP="005A04F8">
            <w:r w:rsidRPr="005A04F8">
              <w:rPr>
                <w:sz w:val="22"/>
                <w:szCs w:val="22"/>
              </w:rPr>
              <w:t xml:space="preserve"> 5. Число </w:t>
            </w:r>
            <w:r w:rsidRPr="005A04F8">
              <w:rPr>
                <w:b/>
                <w:sz w:val="22"/>
                <w:szCs w:val="22"/>
              </w:rPr>
              <w:t>10110110</w:t>
            </w:r>
            <w:r w:rsidRPr="005A04F8">
              <w:rPr>
                <w:b/>
                <w:sz w:val="22"/>
                <w:szCs w:val="22"/>
                <w:vertAlign w:val="subscript"/>
              </w:rPr>
              <w:t xml:space="preserve">2  </w:t>
            </w:r>
            <w:r w:rsidRPr="005A04F8">
              <w:rPr>
                <w:sz w:val="22"/>
                <w:szCs w:val="22"/>
              </w:rPr>
              <w:t xml:space="preserve">соответствует числу в шестнадцатеричной системе </w:t>
            </w:r>
          </w:p>
          <w:p w:rsidR="00CC3942" w:rsidRDefault="00CC3942" w:rsidP="00664D84">
            <w:pPr>
              <w:ind w:left="-360"/>
            </w:pPr>
            <w:r w:rsidRPr="008B157A">
              <w:rPr>
                <w:sz w:val="22"/>
                <w:szCs w:val="22"/>
              </w:rPr>
              <w:t xml:space="preserve">        Счисления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9"/>
              </w:numPr>
              <w:ind w:firstLine="709"/>
            </w:pPr>
            <w:r w:rsidRPr="008B157A">
              <w:rPr>
                <w:sz w:val="22"/>
                <w:szCs w:val="22"/>
              </w:rPr>
              <w:t>94;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9"/>
              </w:numPr>
              <w:ind w:firstLine="709"/>
            </w:pPr>
            <w:r w:rsidRPr="008B157A">
              <w:rPr>
                <w:sz w:val="22"/>
                <w:szCs w:val="22"/>
              </w:rPr>
              <w:t>В6;</w:t>
            </w:r>
          </w:p>
          <w:p w:rsidR="00CC3942" w:rsidRDefault="00CC3942" w:rsidP="005A04F8">
            <w:pPr>
              <w:pStyle w:val="ListParagraph"/>
              <w:numPr>
                <w:ilvl w:val="0"/>
                <w:numId w:val="9"/>
              </w:numPr>
              <w:ind w:firstLine="709"/>
            </w:pPr>
            <w:r w:rsidRPr="008B157A">
              <w:rPr>
                <w:sz w:val="22"/>
                <w:szCs w:val="22"/>
              </w:rPr>
              <w:t>116;</w:t>
            </w:r>
          </w:p>
          <w:p w:rsidR="00CC3942" w:rsidRPr="008B157A" w:rsidRDefault="00CC3942" w:rsidP="005A04F8">
            <w:pPr>
              <w:pStyle w:val="ListParagraph"/>
              <w:numPr>
                <w:ilvl w:val="0"/>
                <w:numId w:val="9"/>
              </w:numPr>
              <w:ind w:firstLine="709"/>
            </w:pPr>
            <w:r w:rsidRPr="008B157A">
              <w:rPr>
                <w:sz w:val="22"/>
                <w:szCs w:val="22"/>
              </w:rPr>
              <w:t xml:space="preserve">96. </w:t>
            </w:r>
          </w:p>
        </w:tc>
      </w:tr>
      <w:tr w:rsidR="00CC3942" w:rsidRPr="008B157A">
        <w:tc>
          <w:tcPr>
            <w:tcW w:w="1908" w:type="dxa"/>
          </w:tcPr>
          <w:p w:rsidR="00CC3942" w:rsidRPr="008B157A" w:rsidRDefault="00CC3942" w:rsidP="00664D84">
            <w:pPr>
              <w:rPr>
                <w:b/>
                <w:u w:val="single"/>
              </w:rPr>
            </w:pPr>
            <w:r w:rsidRPr="008B157A">
              <w:rPr>
                <w:b/>
                <w:sz w:val="22"/>
                <w:szCs w:val="22"/>
                <w:u w:val="single"/>
              </w:rPr>
              <w:t>2 уровень</w:t>
            </w:r>
          </w:p>
          <w:p w:rsidR="00CC3942" w:rsidRPr="008B157A" w:rsidRDefault="00CC3942" w:rsidP="005A04F8"/>
        </w:tc>
        <w:tc>
          <w:tcPr>
            <w:tcW w:w="13651" w:type="dxa"/>
          </w:tcPr>
          <w:p w:rsidR="00CC3942" w:rsidRPr="008B157A" w:rsidRDefault="00CC3942" w:rsidP="00664D84"/>
          <w:p w:rsidR="00CC3942" w:rsidRPr="005A04F8" w:rsidRDefault="00CC3942" w:rsidP="00664D84">
            <w:pPr>
              <w:pStyle w:val="ListParagraph"/>
              <w:numPr>
                <w:ilvl w:val="0"/>
                <w:numId w:val="11"/>
              </w:numPr>
            </w:pPr>
            <w:r w:rsidRPr="005A04F8">
              <w:rPr>
                <w:sz w:val="22"/>
                <w:szCs w:val="22"/>
              </w:rPr>
              <w:lastRenderedPageBreak/>
              <w:t>Расположите следующие числа в порядке возрастания. 74</w:t>
            </w:r>
            <w:r w:rsidRPr="005A04F8">
              <w:rPr>
                <w:sz w:val="22"/>
                <w:szCs w:val="22"/>
                <w:vertAlign w:val="subscript"/>
              </w:rPr>
              <w:t>8</w:t>
            </w:r>
            <w:r w:rsidRPr="005A04F8">
              <w:rPr>
                <w:sz w:val="22"/>
                <w:szCs w:val="22"/>
              </w:rPr>
              <w:t>; 110010</w:t>
            </w:r>
            <w:r w:rsidRPr="005A04F8">
              <w:rPr>
                <w:sz w:val="22"/>
                <w:szCs w:val="22"/>
                <w:vertAlign w:val="subscript"/>
              </w:rPr>
              <w:t>2</w:t>
            </w:r>
            <w:r w:rsidRPr="005A04F8">
              <w:rPr>
                <w:sz w:val="22"/>
                <w:szCs w:val="22"/>
              </w:rPr>
              <w:t>; 70</w:t>
            </w:r>
            <w:r w:rsidRPr="005A04F8">
              <w:rPr>
                <w:sz w:val="22"/>
                <w:szCs w:val="22"/>
                <w:vertAlign w:val="subscript"/>
              </w:rPr>
              <w:t>10</w:t>
            </w:r>
            <w:r w:rsidRPr="005A04F8">
              <w:rPr>
                <w:sz w:val="22"/>
                <w:szCs w:val="22"/>
              </w:rPr>
              <w:t>; 38</w:t>
            </w:r>
            <w:r w:rsidRPr="005A04F8">
              <w:rPr>
                <w:sz w:val="22"/>
                <w:szCs w:val="22"/>
                <w:vertAlign w:val="subscript"/>
              </w:rPr>
              <w:t>16</w:t>
            </w:r>
          </w:p>
          <w:p w:rsidR="00CC3942" w:rsidRDefault="00CC3942" w:rsidP="00664D84">
            <w:pPr>
              <w:pStyle w:val="ListParagraph"/>
              <w:numPr>
                <w:ilvl w:val="0"/>
                <w:numId w:val="11"/>
              </w:numPr>
            </w:pPr>
            <w:r w:rsidRPr="008B157A">
              <w:rPr>
                <w:sz w:val="22"/>
                <w:szCs w:val="22"/>
              </w:rPr>
              <w:t xml:space="preserve">Переведите число </w:t>
            </w:r>
            <w:r w:rsidRPr="008B157A">
              <w:rPr>
                <w:b/>
                <w:sz w:val="22"/>
                <w:szCs w:val="22"/>
              </w:rPr>
              <w:t>358,95</w:t>
            </w:r>
            <w:r w:rsidRPr="008B157A">
              <w:rPr>
                <w:b/>
                <w:sz w:val="22"/>
                <w:szCs w:val="22"/>
                <w:vertAlign w:val="subscript"/>
              </w:rPr>
              <w:t>10</w:t>
            </w:r>
            <w:r w:rsidRPr="008B157A">
              <w:rPr>
                <w:sz w:val="22"/>
                <w:szCs w:val="22"/>
              </w:rPr>
              <w:t xml:space="preserve"> в 2-ую, 8-ую  систему счисления</w:t>
            </w:r>
          </w:p>
          <w:p w:rsidR="00CC3942" w:rsidRDefault="00CC3942" w:rsidP="00664D84">
            <w:pPr>
              <w:pStyle w:val="ListParagraph"/>
              <w:numPr>
                <w:ilvl w:val="0"/>
                <w:numId w:val="11"/>
              </w:numPr>
            </w:pPr>
            <w:r w:rsidRPr="008B157A">
              <w:rPr>
                <w:sz w:val="22"/>
                <w:szCs w:val="22"/>
              </w:rPr>
              <w:t xml:space="preserve">Вычислите </w:t>
            </w:r>
            <w:r w:rsidRPr="008B157A">
              <w:rPr>
                <w:sz w:val="22"/>
                <w:szCs w:val="22"/>
                <w:lang w:val="en-US"/>
              </w:rPr>
              <w:t>FF</w:t>
            </w:r>
            <w:r w:rsidRPr="008B157A">
              <w:rPr>
                <w:sz w:val="22"/>
                <w:szCs w:val="22"/>
                <w:vertAlign w:val="subscript"/>
              </w:rPr>
              <w:t>16</w:t>
            </w:r>
            <w:r w:rsidRPr="008B157A">
              <w:rPr>
                <w:sz w:val="22"/>
                <w:szCs w:val="22"/>
              </w:rPr>
              <w:t xml:space="preserve"> +1, результат сложения представьте в 16-ой системе сложения</w:t>
            </w:r>
          </w:p>
          <w:p w:rsidR="00CC3942" w:rsidRPr="008B157A" w:rsidRDefault="00CC3942" w:rsidP="005A04F8">
            <w:pPr>
              <w:pStyle w:val="ListParagraph"/>
              <w:numPr>
                <w:ilvl w:val="0"/>
                <w:numId w:val="11"/>
              </w:numPr>
            </w:pPr>
            <w:r w:rsidRPr="008B157A">
              <w:rPr>
                <w:sz w:val="22"/>
                <w:szCs w:val="22"/>
              </w:rPr>
              <w:t xml:space="preserve">4. Как определить во сколько раз различаются значения цифр соседних разрядов?1.    </w:t>
            </w:r>
          </w:p>
        </w:tc>
      </w:tr>
      <w:tr w:rsidR="00CC3942" w:rsidRPr="008B157A">
        <w:trPr>
          <w:trHeight w:val="1659"/>
        </w:trPr>
        <w:tc>
          <w:tcPr>
            <w:tcW w:w="1908" w:type="dxa"/>
          </w:tcPr>
          <w:p w:rsidR="00CC3942" w:rsidRPr="008B157A" w:rsidRDefault="00CC3942" w:rsidP="00664D84">
            <w:pPr>
              <w:rPr>
                <w:b/>
                <w:u w:val="single"/>
              </w:rPr>
            </w:pPr>
            <w:r w:rsidRPr="008B157A">
              <w:rPr>
                <w:b/>
                <w:sz w:val="22"/>
                <w:szCs w:val="22"/>
                <w:u w:val="single"/>
              </w:rPr>
              <w:lastRenderedPageBreak/>
              <w:t xml:space="preserve">  3 уровень</w:t>
            </w:r>
          </w:p>
          <w:p w:rsidR="00CC3942" w:rsidRPr="008B157A" w:rsidRDefault="00CC3942" w:rsidP="005A04F8"/>
        </w:tc>
        <w:tc>
          <w:tcPr>
            <w:tcW w:w="13651" w:type="dxa"/>
          </w:tcPr>
          <w:p w:rsidR="00CC3942" w:rsidRPr="006E5B28" w:rsidRDefault="00CC3942" w:rsidP="005A0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04F8">
              <w:rPr>
                <w:sz w:val="22"/>
                <w:szCs w:val="22"/>
              </w:rPr>
              <w:t>На новогодней елке висело 32 игрушки и 11 конфет, всего 103 предмета. В какой системе счисления записаны числа?</w:t>
            </w:r>
          </w:p>
          <w:p w:rsidR="00CC3942" w:rsidRPr="006E5B28" w:rsidRDefault="00CC3942" w:rsidP="005A04F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04F8">
              <w:rPr>
                <w:sz w:val="22"/>
                <w:szCs w:val="22"/>
              </w:rPr>
              <w:t>Трехзначное  десятичное число оканчивается цифрой 3. Если эту цифру сделать первой слева, то есть с неё будет начинаться запись нового числа, то это новое число будет на единицу больше утроенного исходного числа. Найти исходное число.</w:t>
            </w:r>
          </w:p>
          <w:p w:rsidR="00CC3942" w:rsidRDefault="00CC3942" w:rsidP="006E5B2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6E5B28">
              <w:rPr>
                <w:sz w:val="22"/>
                <w:szCs w:val="22"/>
              </w:rPr>
              <w:t>Даны координаты точек в 2-й системе счисления. Переведите их в 8-ю и постройте изображение.</w:t>
            </w:r>
          </w:p>
          <w:p w:rsidR="006E5B28" w:rsidRPr="006E5B28" w:rsidRDefault="006E5B28" w:rsidP="006E5B28">
            <w:pPr>
              <w:pStyle w:val="ListParagraph"/>
              <w:rPr>
                <w:sz w:val="22"/>
                <w:szCs w:val="22"/>
              </w:rPr>
            </w:pPr>
          </w:p>
          <w:tbl>
            <w:tblPr>
              <w:tblW w:w="0" w:type="auto"/>
              <w:jc w:val="center"/>
              <w:tblInd w:w="265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56"/>
              <w:gridCol w:w="650"/>
              <w:gridCol w:w="650"/>
              <w:gridCol w:w="1017"/>
              <w:gridCol w:w="760"/>
              <w:gridCol w:w="650"/>
              <w:gridCol w:w="1017"/>
              <w:gridCol w:w="760"/>
              <w:gridCol w:w="650"/>
            </w:tblGrid>
            <w:tr w:rsidR="00CC3942" w:rsidRPr="006E5B28" w:rsidTr="006E5B28">
              <w:trPr>
                <w:jc w:val="center"/>
              </w:trPr>
              <w:tc>
                <w:tcPr>
                  <w:tcW w:w="145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№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Двоичная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№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Двоичная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№ точки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Двоичная</w:t>
                  </w:r>
                </w:p>
              </w:tc>
            </w:tr>
            <w:tr w:rsidR="00CC3942" w:rsidRPr="006E5B28" w:rsidTr="006E5B28">
              <w:trPr>
                <w:jc w:val="center"/>
              </w:trPr>
              <w:tc>
                <w:tcPr>
                  <w:tcW w:w="145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3942" w:rsidRPr="006E5B28" w:rsidRDefault="00CC3942" w:rsidP="007724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3942" w:rsidRPr="006E5B28" w:rsidRDefault="00CC3942" w:rsidP="007724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CC3942" w:rsidRPr="006E5B28" w:rsidRDefault="00CC3942" w:rsidP="0077243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Y</w:t>
                  </w:r>
                </w:p>
              </w:tc>
            </w:tr>
            <w:tr w:rsidR="00CC3942" w:rsidRPr="006E5B28" w:rsidTr="006E5B28">
              <w:trPr>
                <w:jc w:val="center"/>
              </w:trPr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0100</w:t>
                  </w:r>
                </w:p>
              </w:tc>
            </w:tr>
            <w:tr w:rsidR="00CC3942" w:rsidRPr="006E5B28" w:rsidTr="006E5B28">
              <w:trPr>
                <w:jc w:val="center"/>
              </w:trPr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10000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0001</w:t>
                  </w:r>
                </w:p>
              </w:tc>
            </w:tr>
            <w:tr w:rsidR="00CC3942" w:rsidRPr="006E5B28" w:rsidTr="006E5B28">
              <w:trPr>
                <w:jc w:val="center"/>
              </w:trPr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0011</w:t>
                  </w:r>
                </w:p>
              </w:tc>
            </w:tr>
            <w:tr w:rsidR="00CC3942" w:rsidRPr="006E5B28" w:rsidTr="006E5B28">
              <w:trPr>
                <w:jc w:val="center"/>
              </w:trPr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0011</w:t>
                  </w:r>
                </w:p>
              </w:tc>
            </w:tr>
            <w:tr w:rsidR="00CC3942" w:rsidRPr="006E5B28" w:rsidTr="006E5B28">
              <w:trPr>
                <w:jc w:val="center"/>
              </w:trPr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1010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0010</w:t>
                  </w:r>
                </w:p>
              </w:tc>
            </w:tr>
            <w:tr w:rsidR="00CC3942" w:rsidRPr="006E5B28" w:rsidTr="006E5B28">
              <w:trPr>
                <w:jc w:val="center"/>
              </w:trPr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0011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1110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0001</w:t>
                  </w:r>
                </w:p>
              </w:tc>
            </w:tr>
            <w:tr w:rsidR="00CC3942" w:rsidRPr="006E5B28" w:rsidTr="006E5B28">
              <w:trPr>
                <w:jc w:val="center"/>
              </w:trPr>
              <w:tc>
                <w:tcPr>
                  <w:tcW w:w="145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10001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after="120" w:line="240" w:lineRule="atLeast"/>
                    <w:jc w:val="center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0111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C3942" w:rsidRPr="006E5B28" w:rsidRDefault="00CC3942" w:rsidP="0077243E">
                  <w:pPr>
                    <w:spacing w:line="240" w:lineRule="atLeast"/>
                    <w:rPr>
                      <w:sz w:val="22"/>
                      <w:szCs w:val="22"/>
                    </w:rPr>
                  </w:pPr>
                  <w:r w:rsidRPr="006E5B28">
                    <w:rPr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6E5B28" w:rsidRDefault="006E5B28" w:rsidP="00380FAA">
            <w:pPr>
              <w:spacing w:after="120" w:line="240" w:lineRule="atLeast"/>
              <w:rPr>
                <w:sz w:val="22"/>
                <w:szCs w:val="22"/>
              </w:rPr>
            </w:pPr>
          </w:p>
          <w:p w:rsidR="00CC3942" w:rsidRPr="006E5B28" w:rsidRDefault="00CC3942" w:rsidP="00380FAA">
            <w:pPr>
              <w:spacing w:after="120" w:line="240" w:lineRule="atLeast"/>
              <w:rPr>
                <w:sz w:val="22"/>
                <w:szCs w:val="22"/>
              </w:rPr>
            </w:pPr>
            <w:r w:rsidRPr="006E5B28">
              <w:rPr>
                <w:sz w:val="22"/>
                <w:szCs w:val="22"/>
              </w:rPr>
              <w:t>В итоге учащиеся, правильно сделав перевод и соединив последовательно все точки, получают изображение какого-либо животного или предмета (рис. 1).</w:t>
            </w:r>
          </w:p>
          <w:p w:rsidR="00CC3942" w:rsidRPr="006E5B28" w:rsidRDefault="00B7435B" w:rsidP="006E5B28">
            <w:pPr>
              <w:spacing w:after="120" w:line="24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1533525" cy="1009650"/>
                  <wp:effectExtent l="0" t="0" r="9525" b="0"/>
                  <wp:docPr id="1" name="Рисунок 3" descr="http://festival.1september.ru/articles/101431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festival.1september.ru/articles/101431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942" w:rsidRDefault="00CC3942" w:rsidP="005A04F8"/>
    <w:p w:rsidR="00CC3942" w:rsidRDefault="00CC3942" w:rsidP="005A04F8"/>
    <w:p w:rsidR="00CC3942" w:rsidRDefault="00CC3942" w:rsidP="005A04F8"/>
    <w:p w:rsidR="00CC3942" w:rsidRDefault="00CC3942" w:rsidP="005A04F8"/>
    <w:p w:rsidR="00CC3942" w:rsidRDefault="00CC3942" w:rsidP="005A04F8"/>
    <w:p w:rsidR="00CC3942" w:rsidRPr="008E47DF" w:rsidRDefault="00CC3942" w:rsidP="005A04F8">
      <w:pPr>
        <w:ind w:left="-180"/>
        <w:jc w:val="center"/>
        <w:rPr>
          <w:sz w:val="32"/>
          <w:szCs w:val="32"/>
        </w:rPr>
      </w:pPr>
      <w:r w:rsidRPr="008E47DF">
        <w:rPr>
          <w:sz w:val="32"/>
          <w:szCs w:val="32"/>
        </w:rPr>
        <w:t>Самостоятельная работа «Информация. Виды информации»</w:t>
      </w:r>
    </w:p>
    <w:p w:rsidR="00CC3942" w:rsidRPr="0089256F" w:rsidRDefault="00CC3942" w:rsidP="005A04F8">
      <w:pPr>
        <w:ind w:left="-18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3613"/>
      </w:tblGrid>
      <w:tr w:rsidR="00CC3942" w:rsidRPr="008B157A" w:rsidTr="006E5B28">
        <w:tc>
          <w:tcPr>
            <w:tcW w:w="2088" w:type="dxa"/>
          </w:tcPr>
          <w:p w:rsidR="00CC3942" w:rsidRPr="001E010A" w:rsidRDefault="00CC3942" w:rsidP="00664D84">
            <w:pPr>
              <w:jc w:val="center"/>
              <w:rPr>
                <w:b/>
                <w:sz w:val="28"/>
                <w:szCs w:val="28"/>
              </w:rPr>
            </w:pPr>
            <w:r w:rsidRPr="001E010A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13613" w:type="dxa"/>
          </w:tcPr>
          <w:p w:rsidR="00CC3942" w:rsidRPr="001E010A" w:rsidRDefault="00CC3942" w:rsidP="00664D84">
            <w:pPr>
              <w:jc w:val="center"/>
              <w:rPr>
                <w:b/>
                <w:sz w:val="28"/>
                <w:szCs w:val="28"/>
              </w:rPr>
            </w:pPr>
            <w:r w:rsidRPr="001E010A">
              <w:rPr>
                <w:b/>
                <w:sz w:val="28"/>
                <w:szCs w:val="28"/>
              </w:rPr>
              <w:t>Задания</w:t>
            </w:r>
          </w:p>
        </w:tc>
      </w:tr>
      <w:tr w:rsidR="00CC3942" w:rsidRPr="008B157A" w:rsidTr="006E5B28">
        <w:tc>
          <w:tcPr>
            <w:tcW w:w="2088" w:type="dxa"/>
          </w:tcPr>
          <w:p w:rsidR="00CC3942" w:rsidRPr="008B157A" w:rsidRDefault="00CC3942" w:rsidP="00664D84">
            <w:pPr>
              <w:rPr>
                <w:b/>
                <w:u w:val="single"/>
              </w:rPr>
            </w:pPr>
            <w:r w:rsidRPr="008B157A">
              <w:rPr>
                <w:b/>
                <w:sz w:val="22"/>
                <w:szCs w:val="22"/>
                <w:u w:val="single"/>
              </w:rPr>
              <w:t xml:space="preserve"> 1 уровень</w:t>
            </w:r>
          </w:p>
          <w:p w:rsidR="00CC3942" w:rsidRPr="008B157A" w:rsidRDefault="00CC3942" w:rsidP="008E47DF"/>
          <w:p w:rsidR="00CC3942" w:rsidRPr="008B157A" w:rsidRDefault="00CC3942" w:rsidP="00664D84"/>
        </w:tc>
        <w:tc>
          <w:tcPr>
            <w:tcW w:w="13613" w:type="dxa"/>
          </w:tcPr>
          <w:p w:rsidR="00CC3942" w:rsidRPr="008B157A" w:rsidRDefault="00CC3942" w:rsidP="00664D84"/>
          <w:p w:rsidR="00CC3942" w:rsidRPr="008E47DF" w:rsidRDefault="00CC3942" w:rsidP="008E47DF">
            <w:pPr>
              <w:pStyle w:val="ListParagraph"/>
              <w:numPr>
                <w:ilvl w:val="0"/>
                <w:numId w:val="14"/>
              </w:numPr>
            </w:pPr>
            <w:r w:rsidRPr="008E47DF">
              <w:rPr>
                <w:sz w:val="22"/>
                <w:szCs w:val="22"/>
              </w:rPr>
              <w:t>Что такое информатика</w:t>
            </w:r>
          </w:p>
          <w:p w:rsidR="00CC3942" w:rsidRPr="008E47DF" w:rsidRDefault="00CC3942" w:rsidP="008E47DF">
            <w:pPr>
              <w:pStyle w:val="ListParagraph"/>
              <w:numPr>
                <w:ilvl w:val="0"/>
                <w:numId w:val="14"/>
              </w:numPr>
            </w:pPr>
            <w:r w:rsidRPr="008E47DF">
              <w:rPr>
                <w:sz w:val="22"/>
                <w:szCs w:val="22"/>
              </w:rPr>
              <w:t>Перечислите виды информации (по способу восприятия)</w:t>
            </w:r>
          </w:p>
          <w:p w:rsidR="00CC3942" w:rsidRPr="008E47DF" w:rsidRDefault="00CC3942" w:rsidP="008E47DF">
            <w:pPr>
              <w:pStyle w:val="ListParagraph"/>
              <w:numPr>
                <w:ilvl w:val="0"/>
                <w:numId w:val="14"/>
              </w:numPr>
            </w:pPr>
            <w:r w:rsidRPr="008E47DF">
              <w:rPr>
                <w:sz w:val="22"/>
                <w:szCs w:val="22"/>
              </w:rPr>
              <w:t>Закончите фразу: «Хранение, обработка, передача, создание – это….»</w:t>
            </w:r>
          </w:p>
          <w:p w:rsidR="00CC3942" w:rsidRPr="008E47DF" w:rsidRDefault="00CC3942" w:rsidP="008E47DF">
            <w:pPr>
              <w:pStyle w:val="ListParagraph"/>
              <w:numPr>
                <w:ilvl w:val="0"/>
                <w:numId w:val="14"/>
              </w:numPr>
            </w:pPr>
            <w:r w:rsidRPr="008E47DF">
              <w:rPr>
                <w:sz w:val="22"/>
                <w:szCs w:val="22"/>
              </w:rPr>
              <w:t>Укажите вид информации (текстовая, графическая, звуковая, числовая):</w:t>
            </w:r>
          </w:p>
          <w:p w:rsidR="00CC3942" w:rsidRPr="00397FD2" w:rsidRDefault="00CC3942" w:rsidP="00397FD2">
            <w:pPr>
              <w:pStyle w:val="ListParagraph"/>
              <w:numPr>
                <w:ilvl w:val="0"/>
                <w:numId w:val="15"/>
              </w:numPr>
              <w:ind w:left="464" w:firstLine="27"/>
            </w:pPr>
            <w:r w:rsidRPr="00397FD2">
              <w:rPr>
                <w:sz w:val="22"/>
                <w:szCs w:val="22"/>
              </w:rPr>
              <w:t>гудок автомобиля;</w:t>
            </w:r>
          </w:p>
          <w:p w:rsidR="00CC3942" w:rsidRPr="00397FD2" w:rsidRDefault="00CC3942" w:rsidP="00397FD2">
            <w:pPr>
              <w:pStyle w:val="ListParagraph"/>
              <w:numPr>
                <w:ilvl w:val="0"/>
                <w:numId w:val="15"/>
              </w:numPr>
              <w:ind w:left="464" w:firstLine="27"/>
            </w:pPr>
            <w:r w:rsidRPr="00397FD2">
              <w:rPr>
                <w:sz w:val="22"/>
                <w:szCs w:val="22"/>
              </w:rPr>
              <w:t>новогодняя открытка;</w:t>
            </w:r>
          </w:p>
          <w:p w:rsidR="00CC3942" w:rsidRPr="00397FD2" w:rsidRDefault="00CC3942" w:rsidP="00397FD2">
            <w:pPr>
              <w:pStyle w:val="ListParagraph"/>
              <w:numPr>
                <w:ilvl w:val="0"/>
                <w:numId w:val="15"/>
              </w:numPr>
              <w:ind w:left="464" w:firstLine="27"/>
            </w:pPr>
            <w:r w:rsidRPr="00397FD2">
              <w:rPr>
                <w:sz w:val="22"/>
                <w:szCs w:val="22"/>
              </w:rPr>
              <w:t>календарь;</w:t>
            </w:r>
          </w:p>
          <w:p w:rsidR="00CC3942" w:rsidRPr="00397FD2" w:rsidRDefault="00CC3942" w:rsidP="00397FD2">
            <w:pPr>
              <w:pStyle w:val="ListParagraph"/>
              <w:numPr>
                <w:ilvl w:val="0"/>
                <w:numId w:val="15"/>
              </w:numPr>
              <w:ind w:left="464" w:firstLine="27"/>
            </w:pPr>
            <w:r w:rsidRPr="00397FD2">
              <w:rPr>
                <w:sz w:val="22"/>
                <w:szCs w:val="22"/>
              </w:rPr>
              <w:t>повесть.</w:t>
            </w:r>
          </w:p>
          <w:p w:rsidR="00CC3942" w:rsidRPr="008B157A" w:rsidRDefault="00CC3942" w:rsidP="00664D84"/>
        </w:tc>
      </w:tr>
      <w:tr w:rsidR="00CC3942" w:rsidRPr="008B157A" w:rsidTr="006E5B28">
        <w:tc>
          <w:tcPr>
            <w:tcW w:w="2088" w:type="dxa"/>
          </w:tcPr>
          <w:p w:rsidR="00CC3942" w:rsidRPr="008B157A" w:rsidRDefault="00CC3942" w:rsidP="00664D84">
            <w:pPr>
              <w:rPr>
                <w:b/>
                <w:u w:val="single"/>
              </w:rPr>
            </w:pPr>
            <w:r w:rsidRPr="008B157A">
              <w:rPr>
                <w:b/>
                <w:sz w:val="22"/>
                <w:szCs w:val="22"/>
                <w:u w:val="single"/>
              </w:rPr>
              <w:t>2 уровень</w:t>
            </w:r>
          </w:p>
          <w:p w:rsidR="00CC3942" w:rsidRPr="008B157A" w:rsidRDefault="00CC3942" w:rsidP="008E47DF"/>
          <w:p w:rsidR="00CC3942" w:rsidRPr="008B157A" w:rsidRDefault="00CC3942" w:rsidP="00664D84"/>
          <w:p w:rsidR="00CC3942" w:rsidRPr="008B157A" w:rsidRDefault="00CC3942" w:rsidP="00664D84"/>
        </w:tc>
        <w:tc>
          <w:tcPr>
            <w:tcW w:w="13613" w:type="dxa"/>
          </w:tcPr>
          <w:p w:rsidR="00CC3942" w:rsidRPr="008B157A" w:rsidRDefault="00CC3942" w:rsidP="00664D84"/>
          <w:p w:rsidR="00CC3942" w:rsidRPr="00397FD2" w:rsidRDefault="00CC3942" w:rsidP="00397FD2">
            <w:pPr>
              <w:pStyle w:val="ListParagraph"/>
              <w:numPr>
                <w:ilvl w:val="0"/>
                <w:numId w:val="17"/>
              </w:numPr>
            </w:pPr>
            <w:r w:rsidRPr="00397FD2">
              <w:rPr>
                <w:sz w:val="22"/>
                <w:szCs w:val="22"/>
              </w:rPr>
              <w:t>В каждом из следующих примеров укажите, о каком информационном процессе (сохранении, передаче и обработке) идет речь:</w:t>
            </w:r>
          </w:p>
          <w:p w:rsidR="00CC3942" w:rsidRPr="00397FD2" w:rsidRDefault="00CC3942" w:rsidP="006E5B28">
            <w:pPr>
              <w:pStyle w:val="ListParagraph"/>
              <w:numPr>
                <w:ilvl w:val="0"/>
                <w:numId w:val="18"/>
              </w:numPr>
              <w:ind w:hanging="256"/>
            </w:pPr>
            <w:r w:rsidRPr="00397FD2">
              <w:rPr>
                <w:sz w:val="22"/>
                <w:szCs w:val="22"/>
              </w:rPr>
              <w:t>Илья решает задачу;</w:t>
            </w:r>
          </w:p>
          <w:p w:rsidR="00CC3942" w:rsidRPr="00397FD2" w:rsidRDefault="00CC3942" w:rsidP="006E5B28">
            <w:pPr>
              <w:pStyle w:val="ListParagraph"/>
              <w:numPr>
                <w:ilvl w:val="0"/>
                <w:numId w:val="18"/>
              </w:numPr>
              <w:ind w:hanging="256"/>
            </w:pPr>
            <w:r w:rsidRPr="00397FD2">
              <w:rPr>
                <w:sz w:val="22"/>
                <w:szCs w:val="22"/>
              </w:rPr>
              <w:t>в комнате работает радиоприемник;</w:t>
            </w:r>
          </w:p>
          <w:p w:rsidR="00CC3942" w:rsidRPr="00397FD2" w:rsidRDefault="00CC3942" w:rsidP="006E5B28">
            <w:pPr>
              <w:pStyle w:val="ListParagraph"/>
              <w:numPr>
                <w:ilvl w:val="0"/>
                <w:numId w:val="18"/>
              </w:numPr>
              <w:ind w:hanging="256"/>
            </w:pPr>
            <w:r w:rsidRPr="00397FD2">
              <w:rPr>
                <w:sz w:val="22"/>
                <w:szCs w:val="22"/>
              </w:rPr>
              <w:t>на столе лежит учебник по информатике.</w:t>
            </w:r>
          </w:p>
          <w:p w:rsidR="00CC3942" w:rsidRPr="00397FD2" w:rsidRDefault="00CC3942" w:rsidP="00397FD2">
            <w:pPr>
              <w:pStyle w:val="ListParagraph"/>
              <w:numPr>
                <w:ilvl w:val="0"/>
                <w:numId w:val="17"/>
              </w:numPr>
            </w:pPr>
            <w:r w:rsidRPr="00397FD2">
              <w:rPr>
                <w:sz w:val="22"/>
                <w:szCs w:val="22"/>
              </w:rPr>
              <w:t>Оцени одну и ту же информацию в различных ситуациях словами</w:t>
            </w:r>
          </w:p>
          <w:p w:rsidR="00CC3942" w:rsidRPr="00397FD2" w:rsidRDefault="00CC3942" w:rsidP="006E5B28">
            <w:pPr>
              <w:pStyle w:val="ListParagraph"/>
              <w:numPr>
                <w:ilvl w:val="0"/>
                <w:numId w:val="19"/>
              </w:numPr>
              <w:ind w:hanging="256"/>
            </w:pPr>
            <w:r w:rsidRPr="00397FD2">
              <w:rPr>
                <w:sz w:val="22"/>
                <w:szCs w:val="22"/>
              </w:rPr>
              <w:t xml:space="preserve">Важная </w:t>
            </w:r>
          </w:p>
          <w:p w:rsidR="00CC3942" w:rsidRPr="00397FD2" w:rsidRDefault="00CC3942" w:rsidP="006E5B28">
            <w:pPr>
              <w:pStyle w:val="ListParagraph"/>
              <w:numPr>
                <w:ilvl w:val="0"/>
                <w:numId w:val="19"/>
              </w:numPr>
              <w:ind w:hanging="256"/>
            </w:pPr>
            <w:r w:rsidRPr="00397FD2">
              <w:rPr>
                <w:sz w:val="22"/>
                <w:szCs w:val="22"/>
              </w:rPr>
              <w:t>Полезная</w:t>
            </w:r>
          </w:p>
          <w:p w:rsidR="00CC3942" w:rsidRPr="00397FD2" w:rsidRDefault="00CC3942" w:rsidP="006E5B28">
            <w:pPr>
              <w:pStyle w:val="ListParagraph"/>
              <w:numPr>
                <w:ilvl w:val="0"/>
                <w:numId w:val="19"/>
              </w:numPr>
              <w:ind w:hanging="256"/>
            </w:pPr>
            <w:r w:rsidRPr="00397FD2">
              <w:rPr>
                <w:sz w:val="22"/>
                <w:szCs w:val="22"/>
              </w:rPr>
              <w:t>Безразличная</w:t>
            </w:r>
          </w:p>
          <w:p w:rsidR="00CC3942" w:rsidRPr="00397FD2" w:rsidRDefault="00CC3942" w:rsidP="006E5B28">
            <w:pPr>
              <w:pStyle w:val="ListParagraph"/>
              <w:numPr>
                <w:ilvl w:val="0"/>
                <w:numId w:val="19"/>
              </w:numPr>
              <w:ind w:hanging="256"/>
            </w:pPr>
            <w:r w:rsidRPr="00397FD2">
              <w:rPr>
                <w:sz w:val="22"/>
                <w:szCs w:val="22"/>
              </w:rPr>
              <w:t>Вредная.</w:t>
            </w:r>
          </w:p>
          <w:p w:rsidR="00CC3942" w:rsidRPr="008B157A" w:rsidRDefault="00CC3942" w:rsidP="00664D84">
            <w:pPr>
              <w:rPr>
                <w:u w:val="single"/>
              </w:rPr>
            </w:pPr>
            <w:r w:rsidRPr="008B157A">
              <w:rPr>
                <w:sz w:val="22"/>
                <w:szCs w:val="22"/>
                <w:u w:val="single"/>
              </w:rPr>
              <w:t>Прогноз погоды</w:t>
            </w:r>
          </w:p>
          <w:p w:rsidR="00CC3942" w:rsidRPr="008B157A" w:rsidRDefault="00CC3942" w:rsidP="00664D84">
            <w:r w:rsidRPr="008B157A">
              <w:rPr>
                <w:sz w:val="22"/>
                <w:szCs w:val="22"/>
              </w:rPr>
              <w:t xml:space="preserve"> - Вы идете в поход на несколько дней;</w:t>
            </w:r>
          </w:p>
          <w:p w:rsidR="00CC3942" w:rsidRPr="008B157A" w:rsidRDefault="00CC3942" w:rsidP="00664D84">
            <w:r w:rsidRPr="008B157A">
              <w:rPr>
                <w:sz w:val="22"/>
                <w:szCs w:val="22"/>
              </w:rPr>
              <w:t xml:space="preserve"> - Вы вывели собаку погулять на несколько минут.</w:t>
            </w:r>
          </w:p>
          <w:p w:rsidR="00CC3942" w:rsidRPr="008B157A" w:rsidRDefault="00CC3942" w:rsidP="00664D84"/>
        </w:tc>
      </w:tr>
      <w:tr w:rsidR="00CC3942" w:rsidRPr="008B157A" w:rsidTr="006E5B28">
        <w:tc>
          <w:tcPr>
            <w:tcW w:w="2088" w:type="dxa"/>
          </w:tcPr>
          <w:p w:rsidR="00CC3942" w:rsidRPr="008B157A" w:rsidRDefault="00CC3942" w:rsidP="00664D84">
            <w:pPr>
              <w:rPr>
                <w:b/>
                <w:u w:val="single"/>
              </w:rPr>
            </w:pPr>
            <w:r w:rsidRPr="008B157A">
              <w:rPr>
                <w:b/>
                <w:sz w:val="22"/>
                <w:szCs w:val="22"/>
                <w:u w:val="single"/>
              </w:rPr>
              <w:t xml:space="preserve">  3 уровень</w:t>
            </w:r>
          </w:p>
          <w:p w:rsidR="00CC3942" w:rsidRPr="008B157A" w:rsidRDefault="00CC3942" w:rsidP="00664D84"/>
        </w:tc>
        <w:tc>
          <w:tcPr>
            <w:tcW w:w="13613" w:type="dxa"/>
          </w:tcPr>
          <w:p w:rsidR="00CC3942" w:rsidRPr="008B157A" w:rsidRDefault="00CC3942" w:rsidP="00664D84">
            <w:r w:rsidRPr="008B157A">
              <w:rPr>
                <w:sz w:val="22"/>
                <w:szCs w:val="22"/>
              </w:rPr>
              <w:t>Почему передача и получение информации  - разные информационные процессы.</w:t>
            </w:r>
          </w:p>
        </w:tc>
      </w:tr>
    </w:tbl>
    <w:p w:rsidR="00CC3942" w:rsidRPr="0089256F" w:rsidRDefault="00CC3942" w:rsidP="005A04F8">
      <w:pPr>
        <w:ind w:left="-180"/>
        <w:rPr>
          <w:sz w:val="22"/>
          <w:szCs w:val="22"/>
        </w:rPr>
      </w:pPr>
    </w:p>
    <w:p w:rsidR="00CC3942" w:rsidRDefault="00CC3942" w:rsidP="005A04F8">
      <w:pPr>
        <w:ind w:left="-180"/>
        <w:rPr>
          <w:bCs/>
          <w:iCs/>
          <w:sz w:val="22"/>
          <w:szCs w:val="22"/>
        </w:rPr>
      </w:pPr>
    </w:p>
    <w:p w:rsidR="00CC3942" w:rsidRDefault="00CC3942" w:rsidP="005A04F8">
      <w:pPr>
        <w:ind w:left="-180"/>
        <w:rPr>
          <w:bCs/>
          <w:iCs/>
          <w:sz w:val="22"/>
          <w:szCs w:val="22"/>
        </w:rPr>
      </w:pPr>
    </w:p>
    <w:p w:rsidR="00CC3942" w:rsidRDefault="00CC3942" w:rsidP="005A04F8">
      <w:pPr>
        <w:ind w:left="-180"/>
        <w:rPr>
          <w:bCs/>
          <w:iCs/>
          <w:sz w:val="22"/>
          <w:szCs w:val="22"/>
        </w:rPr>
      </w:pPr>
    </w:p>
    <w:p w:rsidR="00CC3942" w:rsidRDefault="00CC3942" w:rsidP="005A04F8">
      <w:pPr>
        <w:ind w:left="-180"/>
        <w:rPr>
          <w:bCs/>
          <w:iCs/>
          <w:sz w:val="22"/>
          <w:szCs w:val="22"/>
        </w:rPr>
      </w:pPr>
    </w:p>
    <w:p w:rsidR="006E5B28" w:rsidRDefault="006E5B28" w:rsidP="002E14E2">
      <w:pPr>
        <w:ind w:left="-180"/>
        <w:jc w:val="center"/>
        <w:rPr>
          <w:bCs/>
          <w:iCs/>
          <w:sz w:val="36"/>
          <w:szCs w:val="36"/>
        </w:rPr>
      </w:pPr>
    </w:p>
    <w:p w:rsidR="00CC3942" w:rsidRDefault="00CC3942" w:rsidP="002E14E2">
      <w:pPr>
        <w:ind w:left="-180"/>
        <w:jc w:val="center"/>
        <w:rPr>
          <w:bCs/>
          <w:iCs/>
          <w:sz w:val="36"/>
          <w:szCs w:val="36"/>
        </w:rPr>
      </w:pPr>
      <w:r w:rsidRPr="002E14E2">
        <w:rPr>
          <w:bCs/>
          <w:iCs/>
          <w:sz w:val="36"/>
          <w:szCs w:val="36"/>
        </w:rPr>
        <w:t>Самостоятельна работа «</w:t>
      </w:r>
      <w:r>
        <w:rPr>
          <w:bCs/>
          <w:iCs/>
          <w:sz w:val="36"/>
          <w:szCs w:val="36"/>
        </w:rPr>
        <w:t>Моделирование» (и</w:t>
      </w:r>
      <w:r w:rsidR="006E5B28">
        <w:rPr>
          <w:bCs/>
          <w:iCs/>
          <w:sz w:val="36"/>
          <w:szCs w:val="36"/>
        </w:rPr>
        <w:t>ерархические, табличные модели)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986"/>
      </w:tblGrid>
      <w:tr w:rsidR="00CC3942">
        <w:tc>
          <w:tcPr>
            <w:tcW w:w="1809" w:type="dxa"/>
          </w:tcPr>
          <w:p w:rsidR="00CC3942" w:rsidRPr="002676D2" w:rsidRDefault="00CC3942" w:rsidP="002676D2">
            <w:pPr>
              <w:jc w:val="center"/>
              <w:rPr>
                <w:sz w:val="28"/>
                <w:szCs w:val="28"/>
              </w:rPr>
            </w:pPr>
            <w:r w:rsidRPr="002676D2">
              <w:rPr>
                <w:sz w:val="28"/>
                <w:szCs w:val="28"/>
              </w:rPr>
              <w:t>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jc w:val="center"/>
              <w:rPr>
                <w:sz w:val="28"/>
                <w:szCs w:val="28"/>
              </w:rPr>
            </w:pPr>
            <w:r w:rsidRPr="002676D2">
              <w:rPr>
                <w:sz w:val="28"/>
                <w:szCs w:val="28"/>
              </w:rPr>
              <w:t>Задания</w:t>
            </w:r>
          </w:p>
        </w:tc>
      </w:tr>
      <w:tr w:rsidR="00CC3942" w:rsidRPr="001E010A">
        <w:tc>
          <w:tcPr>
            <w:tcW w:w="1809" w:type="dxa"/>
          </w:tcPr>
          <w:p w:rsidR="00CC3942" w:rsidRPr="002676D2" w:rsidRDefault="00CC3942" w:rsidP="002676D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676D2">
              <w:rPr>
                <w:b/>
                <w:sz w:val="22"/>
                <w:szCs w:val="22"/>
                <w:u w:val="single"/>
              </w:rPr>
              <w:t>1 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Составить иерархическую модель компьютера.</w:t>
            </w:r>
          </w:p>
          <w:p w:rsidR="00CC3942" w:rsidRPr="002676D2" w:rsidRDefault="00CC3942" w:rsidP="002676D2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Составить табличную модель успеваемости класса.</w:t>
            </w:r>
          </w:p>
        </w:tc>
      </w:tr>
      <w:tr w:rsidR="00CC3942" w:rsidRPr="001E010A">
        <w:tc>
          <w:tcPr>
            <w:tcW w:w="1809" w:type="dxa"/>
          </w:tcPr>
          <w:p w:rsidR="00CC3942" w:rsidRPr="002676D2" w:rsidRDefault="00CC3942" w:rsidP="000C3890">
            <w:pPr>
              <w:rPr>
                <w:b/>
                <w:sz w:val="22"/>
                <w:szCs w:val="22"/>
                <w:u w:val="single"/>
              </w:rPr>
            </w:pPr>
            <w:r w:rsidRPr="002676D2">
              <w:rPr>
                <w:b/>
                <w:sz w:val="22"/>
                <w:szCs w:val="22"/>
                <w:u w:val="single"/>
              </w:rPr>
              <w:t>2  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Составить модель управления школой.</w:t>
            </w:r>
          </w:p>
          <w:p w:rsidR="00CC3942" w:rsidRPr="002676D2" w:rsidRDefault="00CC3942" w:rsidP="002676D2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Составить модель.</w:t>
            </w:r>
          </w:p>
          <w:p w:rsidR="00CC3942" w:rsidRPr="002676D2" w:rsidRDefault="00CC3942" w:rsidP="006E5B28">
            <w:pPr>
              <w:ind w:firstLine="540"/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Полярная звезда находится в созвездии Малая Медведица. Бетельгайзе находится в созвездии Орион. Расстояние до Спики – 260 световых лет. Денеб находится в созвездии Лебедь. Акрукс ярче Солнца в 2200 раз. Расстояние до Бетельгайзе – 650 световых лет. Ригель ярче Солнца в 55000 раз. Канопус находится в созвездии Стрекоза. Расстояние до Капеллы – 46 световых лет. Спика находится в созвездии Дева. Антарес находится в созвездии Скорпион. Расстояние до Арктура – 36 световых лет. Альдебаран ярче Солнца в 165 раз. Бетельгайзе ярче Солнца в 22000 раз. Расстояние до Акрукса – 260 световых лет. Денеб ярче Солнца в 72500 раз. Расстояние до Антареса – 425 световых лет. Альдебаран находится в созвездии Телец. Антарес ярче Солнца в 6600 раз. Расстояние до Канопуса – 181 световой год. Арктур находится в созвездии Волопас. Капелла ярче Солнца в 150 раз. Расстояние до Полярной звезды – 780 световых лет. Ригель находится в созвездии Орион. Спика ярче Солнца в 2200 раз. Акрукс находится в созвездии Южный Крест. Расстояние до Альдебарана – 70 световых лет. Арктур ярче Солнца в 105 раз. Расстояние до Денеба – 1600 световых лет. Канопус ярче Солнца в 6600 раз. Капелла находится в созвездии Возничий. Полярная звезда ярче Солнца в 6000 раз. Расстояние до Риге</w:t>
            </w:r>
            <w:r w:rsidR="006E5B28">
              <w:rPr>
                <w:sz w:val="22"/>
                <w:szCs w:val="22"/>
              </w:rPr>
              <w:t>ля – 820 световых лет.</w:t>
            </w:r>
          </w:p>
        </w:tc>
      </w:tr>
      <w:tr w:rsidR="00CC3942" w:rsidRPr="001E010A">
        <w:tc>
          <w:tcPr>
            <w:tcW w:w="1809" w:type="dxa"/>
          </w:tcPr>
          <w:p w:rsidR="00CC3942" w:rsidRPr="002676D2" w:rsidRDefault="00CC3942" w:rsidP="000C3890">
            <w:pPr>
              <w:rPr>
                <w:b/>
                <w:sz w:val="22"/>
                <w:szCs w:val="22"/>
                <w:u w:val="single"/>
              </w:rPr>
            </w:pPr>
            <w:r w:rsidRPr="002676D2">
              <w:rPr>
                <w:b/>
                <w:sz w:val="22"/>
                <w:szCs w:val="22"/>
                <w:u w:val="single"/>
              </w:rPr>
              <w:t>3 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Составить модель.</w:t>
            </w:r>
          </w:p>
          <w:p w:rsidR="00CC3942" w:rsidRPr="002676D2" w:rsidRDefault="00CC3942" w:rsidP="002676D2">
            <w:pPr>
              <w:jc w:val="both"/>
              <w:rPr>
                <w:color w:val="000000"/>
                <w:sz w:val="22"/>
                <w:szCs w:val="22"/>
              </w:rPr>
            </w:pPr>
            <w:r w:rsidRPr="002676D2">
              <w:rPr>
                <w:bCs/>
                <w:color w:val="000000"/>
                <w:sz w:val="22"/>
                <w:szCs w:val="22"/>
              </w:rPr>
              <w:t>Владимир Мономах</w:t>
            </w:r>
            <w:r w:rsidRPr="002676D2">
              <w:rPr>
                <w:color w:val="000000"/>
                <w:sz w:val="22"/>
                <w:szCs w:val="22"/>
              </w:rPr>
              <w:t xml:space="preserve"> умер в </w:t>
            </w:r>
            <w:smartTag w:uri="urn:schemas-microsoft-com:office:smarttags" w:element="metricconverter">
              <w:smartTagPr>
                <w:attr w:name="ProductID" w:val="1125 г"/>
              </w:smartTagPr>
              <w:r w:rsidRPr="002676D2">
                <w:rPr>
                  <w:color w:val="000000"/>
                  <w:sz w:val="22"/>
                  <w:szCs w:val="22"/>
                </w:rPr>
                <w:t>1125 г</w:t>
              </w:r>
            </w:smartTag>
            <w:r w:rsidRPr="002676D2">
              <w:rPr>
                <w:color w:val="000000"/>
                <w:sz w:val="22"/>
                <w:szCs w:val="22"/>
              </w:rPr>
              <w:t xml:space="preserve">. Он оставил 4 сыновей: </w:t>
            </w:r>
            <w:r w:rsidRPr="002676D2">
              <w:rPr>
                <w:bCs/>
                <w:color w:val="000000"/>
                <w:sz w:val="22"/>
                <w:szCs w:val="22"/>
              </w:rPr>
              <w:t>Мстислава</w:t>
            </w:r>
            <w:r w:rsidRPr="002676D2">
              <w:rPr>
                <w:color w:val="000000"/>
                <w:sz w:val="22"/>
                <w:szCs w:val="22"/>
              </w:rPr>
              <w:t xml:space="preserve"> (год смерти — 1132), </w:t>
            </w:r>
            <w:r w:rsidRPr="002676D2">
              <w:rPr>
                <w:bCs/>
                <w:color w:val="000000"/>
                <w:sz w:val="22"/>
                <w:szCs w:val="22"/>
              </w:rPr>
              <w:t>Ярополка</w:t>
            </w:r>
            <w:r w:rsidRPr="002676D2">
              <w:rPr>
                <w:color w:val="000000"/>
                <w:sz w:val="22"/>
                <w:szCs w:val="22"/>
              </w:rPr>
              <w:t xml:space="preserve"> (1139), </w:t>
            </w:r>
            <w:r w:rsidRPr="002676D2">
              <w:rPr>
                <w:bCs/>
                <w:color w:val="000000"/>
                <w:sz w:val="22"/>
                <w:szCs w:val="22"/>
              </w:rPr>
              <w:t>Вячеслава Туровского</w:t>
            </w:r>
            <w:r w:rsidRPr="002676D2">
              <w:rPr>
                <w:color w:val="000000"/>
                <w:sz w:val="22"/>
                <w:szCs w:val="22"/>
              </w:rPr>
              <w:t xml:space="preserve"> (1154) и </w:t>
            </w:r>
            <w:r w:rsidRPr="002676D2">
              <w:rPr>
                <w:bCs/>
                <w:color w:val="000000"/>
                <w:sz w:val="22"/>
                <w:szCs w:val="22"/>
              </w:rPr>
              <w:t>Юрия Долгорукого</w:t>
            </w:r>
            <w:r w:rsidRPr="002676D2">
              <w:rPr>
                <w:color w:val="000000"/>
                <w:sz w:val="22"/>
                <w:szCs w:val="22"/>
              </w:rPr>
              <w:t xml:space="preserve"> (1157). После </w:t>
            </w:r>
            <w:r w:rsidRPr="002676D2">
              <w:rPr>
                <w:bCs/>
                <w:color w:val="000000"/>
                <w:sz w:val="22"/>
                <w:szCs w:val="22"/>
              </w:rPr>
              <w:t>Мстислава</w:t>
            </w:r>
            <w:r w:rsidRPr="002676D2">
              <w:rPr>
                <w:color w:val="000000"/>
                <w:sz w:val="22"/>
                <w:szCs w:val="22"/>
              </w:rPr>
              <w:t xml:space="preserve"> осталось 3 сына: </w:t>
            </w:r>
            <w:r w:rsidRPr="002676D2">
              <w:rPr>
                <w:bCs/>
                <w:color w:val="000000"/>
                <w:sz w:val="22"/>
                <w:szCs w:val="22"/>
              </w:rPr>
              <w:t>Изяслав Волынский</w:t>
            </w:r>
            <w:r w:rsidRPr="002676D2">
              <w:rPr>
                <w:color w:val="000000"/>
                <w:sz w:val="22"/>
                <w:szCs w:val="22"/>
              </w:rPr>
              <w:t xml:space="preserve"> (1154), </w:t>
            </w:r>
            <w:r w:rsidRPr="002676D2">
              <w:rPr>
                <w:bCs/>
                <w:color w:val="000000"/>
                <w:sz w:val="22"/>
                <w:szCs w:val="22"/>
              </w:rPr>
              <w:t>Всеволод Новгородский</w:t>
            </w:r>
            <w:r w:rsidRPr="002676D2">
              <w:rPr>
                <w:color w:val="000000"/>
                <w:sz w:val="22"/>
                <w:szCs w:val="22"/>
              </w:rPr>
              <w:t xml:space="preserve"> (1138) и </w:t>
            </w:r>
            <w:r w:rsidRPr="002676D2">
              <w:rPr>
                <w:bCs/>
                <w:color w:val="000000"/>
                <w:sz w:val="22"/>
                <w:szCs w:val="22"/>
              </w:rPr>
              <w:t>Ростис</w:t>
            </w:r>
            <w:r w:rsidRPr="002676D2">
              <w:rPr>
                <w:bCs/>
                <w:color w:val="000000"/>
                <w:sz w:val="22"/>
                <w:szCs w:val="22"/>
              </w:rPr>
              <w:softHyphen/>
              <w:t>лав Смоленский</w:t>
            </w:r>
            <w:r w:rsidRPr="002676D2">
              <w:rPr>
                <w:color w:val="000000"/>
                <w:sz w:val="22"/>
                <w:szCs w:val="22"/>
              </w:rPr>
              <w:t xml:space="preserve"> (1168). У </w:t>
            </w:r>
            <w:r w:rsidRPr="002676D2">
              <w:rPr>
                <w:bCs/>
                <w:color w:val="000000"/>
                <w:sz w:val="22"/>
                <w:szCs w:val="22"/>
              </w:rPr>
              <w:t>Изяслава Волынского</w:t>
            </w:r>
            <w:r w:rsidRPr="002676D2">
              <w:rPr>
                <w:color w:val="000000"/>
                <w:sz w:val="22"/>
                <w:szCs w:val="22"/>
              </w:rPr>
              <w:t xml:space="preserve"> был сын </w:t>
            </w:r>
            <w:r w:rsidRPr="002676D2">
              <w:rPr>
                <w:bCs/>
                <w:color w:val="000000"/>
                <w:sz w:val="22"/>
                <w:szCs w:val="22"/>
              </w:rPr>
              <w:t>Мстислав</w:t>
            </w:r>
            <w:r w:rsidRPr="002676D2">
              <w:rPr>
                <w:color w:val="000000"/>
                <w:sz w:val="22"/>
                <w:szCs w:val="22"/>
              </w:rPr>
              <w:t xml:space="preserve"> (1170), у </w:t>
            </w:r>
            <w:r w:rsidRPr="002676D2">
              <w:rPr>
                <w:bCs/>
                <w:color w:val="000000"/>
                <w:sz w:val="22"/>
                <w:szCs w:val="22"/>
              </w:rPr>
              <w:t>Мстислава</w:t>
            </w:r>
            <w:r w:rsidRPr="002676D2">
              <w:rPr>
                <w:color w:val="000000"/>
                <w:sz w:val="22"/>
                <w:szCs w:val="22"/>
              </w:rPr>
              <w:t xml:space="preserve"> сын </w:t>
            </w:r>
            <w:r w:rsidRPr="002676D2">
              <w:rPr>
                <w:bCs/>
                <w:color w:val="000000"/>
                <w:sz w:val="22"/>
                <w:szCs w:val="22"/>
              </w:rPr>
              <w:t>Роман</w:t>
            </w:r>
            <w:r w:rsidRPr="002676D2">
              <w:rPr>
                <w:color w:val="000000"/>
                <w:sz w:val="22"/>
                <w:szCs w:val="22"/>
              </w:rPr>
              <w:t xml:space="preserve"> (1205), у </w:t>
            </w:r>
            <w:r w:rsidRPr="002676D2">
              <w:rPr>
                <w:bCs/>
                <w:color w:val="000000"/>
                <w:sz w:val="22"/>
                <w:szCs w:val="22"/>
              </w:rPr>
              <w:t>Романа</w:t>
            </w:r>
            <w:r w:rsidRPr="002676D2">
              <w:rPr>
                <w:color w:val="000000"/>
                <w:sz w:val="22"/>
                <w:szCs w:val="22"/>
              </w:rPr>
              <w:t xml:space="preserve"> — </w:t>
            </w:r>
            <w:r w:rsidRPr="002676D2">
              <w:rPr>
                <w:bCs/>
                <w:color w:val="000000"/>
                <w:sz w:val="22"/>
                <w:szCs w:val="22"/>
              </w:rPr>
              <w:t>Даниил Галицкий</w:t>
            </w:r>
            <w:r w:rsidRPr="002676D2">
              <w:rPr>
                <w:color w:val="000000"/>
                <w:sz w:val="22"/>
                <w:szCs w:val="22"/>
              </w:rPr>
              <w:t xml:space="preserve"> (1264). </w:t>
            </w:r>
            <w:r w:rsidRPr="002676D2">
              <w:rPr>
                <w:bCs/>
                <w:color w:val="000000"/>
                <w:sz w:val="22"/>
                <w:szCs w:val="22"/>
              </w:rPr>
              <w:t>Ростислав Смоленский</w:t>
            </w:r>
            <w:r w:rsidRPr="002676D2">
              <w:rPr>
                <w:color w:val="000000"/>
                <w:sz w:val="22"/>
                <w:szCs w:val="22"/>
              </w:rPr>
              <w:t xml:space="preserve"> имел 4 сыновей: </w:t>
            </w:r>
            <w:r w:rsidRPr="002676D2">
              <w:rPr>
                <w:bCs/>
                <w:color w:val="000000"/>
                <w:sz w:val="22"/>
                <w:szCs w:val="22"/>
              </w:rPr>
              <w:t>Романа</w:t>
            </w:r>
            <w:r w:rsidRPr="002676D2">
              <w:rPr>
                <w:color w:val="000000"/>
                <w:sz w:val="22"/>
                <w:szCs w:val="22"/>
              </w:rPr>
              <w:t xml:space="preserve"> (1180), </w:t>
            </w:r>
            <w:r w:rsidRPr="002676D2">
              <w:rPr>
                <w:bCs/>
                <w:color w:val="000000"/>
                <w:sz w:val="22"/>
                <w:szCs w:val="22"/>
              </w:rPr>
              <w:t>Рюрика</w:t>
            </w:r>
            <w:r w:rsidRPr="002676D2">
              <w:rPr>
                <w:color w:val="000000"/>
                <w:sz w:val="22"/>
                <w:szCs w:val="22"/>
              </w:rPr>
              <w:t xml:space="preserve"> (1215), </w:t>
            </w:r>
            <w:r w:rsidRPr="002676D2">
              <w:rPr>
                <w:bCs/>
                <w:color w:val="000000"/>
                <w:sz w:val="22"/>
                <w:szCs w:val="22"/>
              </w:rPr>
              <w:t xml:space="preserve">Давида </w:t>
            </w:r>
            <w:r w:rsidRPr="002676D2">
              <w:rPr>
                <w:color w:val="000000"/>
                <w:sz w:val="22"/>
                <w:szCs w:val="22"/>
              </w:rPr>
              <w:t xml:space="preserve">(1197) и </w:t>
            </w:r>
            <w:r w:rsidRPr="002676D2">
              <w:rPr>
                <w:bCs/>
                <w:color w:val="000000"/>
                <w:sz w:val="22"/>
                <w:szCs w:val="22"/>
              </w:rPr>
              <w:t>Мстислава Храброго</w:t>
            </w:r>
            <w:r w:rsidRPr="002676D2">
              <w:rPr>
                <w:color w:val="000000"/>
                <w:sz w:val="22"/>
                <w:szCs w:val="22"/>
              </w:rPr>
              <w:t xml:space="preserve"> (1180). После </w:t>
            </w:r>
            <w:r w:rsidRPr="002676D2">
              <w:rPr>
                <w:bCs/>
                <w:color w:val="000000"/>
                <w:sz w:val="22"/>
                <w:szCs w:val="22"/>
              </w:rPr>
              <w:t>Романа Ростиславича</w:t>
            </w:r>
            <w:r w:rsidRPr="002676D2">
              <w:rPr>
                <w:color w:val="000000"/>
                <w:sz w:val="22"/>
                <w:szCs w:val="22"/>
              </w:rPr>
              <w:t xml:space="preserve"> остался сын </w:t>
            </w:r>
            <w:r w:rsidRPr="002676D2">
              <w:rPr>
                <w:bCs/>
                <w:color w:val="000000"/>
                <w:sz w:val="22"/>
                <w:szCs w:val="22"/>
              </w:rPr>
              <w:t>Мстислав Киевский</w:t>
            </w:r>
            <w:r w:rsidRPr="002676D2">
              <w:rPr>
                <w:color w:val="000000"/>
                <w:sz w:val="22"/>
                <w:szCs w:val="22"/>
              </w:rPr>
              <w:t xml:space="preserve"> (1224), после </w:t>
            </w:r>
            <w:r w:rsidRPr="002676D2">
              <w:rPr>
                <w:bCs/>
                <w:color w:val="000000"/>
                <w:sz w:val="22"/>
                <w:szCs w:val="22"/>
              </w:rPr>
              <w:t>Мстислава Храброго</w:t>
            </w:r>
            <w:r w:rsidRPr="002676D2">
              <w:rPr>
                <w:color w:val="000000"/>
                <w:sz w:val="22"/>
                <w:szCs w:val="22"/>
              </w:rPr>
              <w:t xml:space="preserve"> — сын </w:t>
            </w:r>
            <w:r w:rsidRPr="002676D2">
              <w:rPr>
                <w:bCs/>
                <w:color w:val="000000"/>
                <w:sz w:val="22"/>
                <w:szCs w:val="22"/>
              </w:rPr>
              <w:t>Мстислав Удалой</w:t>
            </w:r>
            <w:r w:rsidRPr="002676D2">
              <w:rPr>
                <w:color w:val="000000"/>
                <w:sz w:val="22"/>
                <w:szCs w:val="22"/>
              </w:rPr>
              <w:t xml:space="preserve"> (1228). </w:t>
            </w:r>
            <w:r w:rsidRPr="002676D2">
              <w:rPr>
                <w:bCs/>
                <w:color w:val="000000"/>
                <w:sz w:val="22"/>
                <w:szCs w:val="22"/>
              </w:rPr>
              <w:t>Юрий Долго</w:t>
            </w:r>
            <w:r w:rsidRPr="002676D2">
              <w:rPr>
                <w:bCs/>
                <w:color w:val="000000"/>
                <w:sz w:val="22"/>
                <w:szCs w:val="22"/>
              </w:rPr>
              <w:softHyphen/>
              <w:t>рукий</w:t>
            </w:r>
            <w:r w:rsidRPr="002676D2">
              <w:rPr>
                <w:color w:val="000000"/>
                <w:sz w:val="22"/>
                <w:szCs w:val="22"/>
              </w:rPr>
              <w:t xml:space="preserve"> имел 3 сыновей: </w:t>
            </w:r>
            <w:r w:rsidRPr="002676D2">
              <w:rPr>
                <w:bCs/>
                <w:color w:val="000000"/>
                <w:sz w:val="22"/>
                <w:szCs w:val="22"/>
              </w:rPr>
              <w:t>Андрея Боголюбского</w:t>
            </w:r>
            <w:r w:rsidRPr="002676D2">
              <w:rPr>
                <w:color w:val="000000"/>
                <w:sz w:val="22"/>
                <w:szCs w:val="22"/>
              </w:rPr>
              <w:t xml:space="preserve"> (1175), </w:t>
            </w:r>
            <w:r w:rsidRPr="002676D2">
              <w:rPr>
                <w:bCs/>
                <w:color w:val="000000"/>
                <w:sz w:val="22"/>
                <w:szCs w:val="22"/>
              </w:rPr>
              <w:t>Михаила</w:t>
            </w:r>
            <w:r w:rsidRPr="002676D2">
              <w:rPr>
                <w:color w:val="000000"/>
                <w:sz w:val="22"/>
                <w:szCs w:val="22"/>
              </w:rPr>
              <w:t xml:space="preserve"> (1177) и </w:t>
            </w:r>
            <w:r w:rsidRPr="002676D2">
              <w:rPr>
                <w:bCs/>
                <w:color w:val="000000"/>
                <w:sz w:val="22"/>
                <w:szCs w:val="22"/>
              </w:rPr>
              <w:t>Всеволода</w:t>
            </w:r>
            <w:r w:rsidRPr="002676D2">
              <w:rPr>
                <w:color w:val="000000"/>
                <w:sz w:val="22"/>
                <w:szCs w:val="22"/>
              </w:rPr>
              <w:t xml:space="preserve"> (1212). Сыновьями </w:t>
            </w:r>
            <w:r w:rsidRPr="002676D2">
              <w:rPr>
                <w:bCs/>
                <w:color w:val="000000"/>
                <w:sz w:val="22"/>
                <w:szCs w:val="22"/>
              </w:rPr>
              <w:t>Всеволода</w:t>
            </w:r>
            <w:r w:rsidRPr="002676D2">
              <w:rPr>
                <w:color w:val="000000"/>
                <w:sz w:val="22"/>
                <w:szCs w:val="22"/>
              </w:rPr>
              <w:t xml:space="preserve"> были </w:t>
            </w:r>
            <w:r w:rsidRPr="002676D2">
              <w:rPr>
                <w:bCs/>
                <w:color w:val="000000"/>
                <w:sz w:val="22"/>
                <w:szCs w:val="22"/>
              </w:rPr>
              <w:t xml:space="preserve">Константин </w:t>
            </w:r>
            <w:r w:rsidRPr="002676D2">
              <w:rPr>
                <w:color w:val="000000"/>
                <w:sz w:val="22"/>
                <w:szCs w:val="22"/>
              </w:rPr>
              <w:t xml:space="preserve">(1217), </w:t>
            </w:r>
            <w:r w:rsidRPr="002676D2">
              <w:rPr>
                <w:bCs/>
                <w:color w:val="000000"/>
                <w:sz w:val="22"/>
                <w:szCs w:val="22"/>
              </w:rPr>
              <w:t>Юрий</w:t>
            </w:r>
            <w:r w:rsidRPr="002676D2">
              <w:rPr>
                <w:color w:val="000000"/>
                <w:sz w:val="22"/>
                <w:szCs w:val="22"/>
              </w:rPr>
              <w:t xml:space="preserve"> (1238) и </w:t>
            </w:r>
            <w:r w:rsidRPr="002676D2">
              <w:rPr>
                <w:bCs/>
                <w:color w:val="000000"/>
                <w:sz w:val="22"/>
                <w:szCs w:val="22"/>
              </w:rPr>
              <w:t xml:space="preserve">Ярослав </w:t>
            </w:r>
            <w:r w:rsidRPr="002676D2">
              <w:rPr>
                <w:color w:val="000000"/>
                <w:sz w:val="22"/>
                <w:szCs w:val="22"/>
              </w:rPr>
              <w:t xml:space="preserve">(1246). У </w:t>
            </w:r>
            <w:r w:rsidRPr="002676D2">
              <w:rPr>
                <w:bCs/>
                <w:color w:val="000000"/>
                <w:sz w:val="22"/>
                <w:szCs w:val="22"/>
              </w:rPr>
              <w:t>Ярослава Всеволодовича</w:t>
            </w:r>
            <w:r w:rsidRPr="002676D2">
              <w:rPr>
                <w:color w:val="000000"/>
                <w:sz w:val="22"/>
                <w:szCs w:val="22"/>
              </w:rPr>
              <w:t xml:space="preserve"> было 3 сына: </w:t>
            </w:r>
            <w:r w:rsidRPr="002676D2">
              <w:rPr>
                <w:bCs/>
                <w:color w:val="000000"/>
                <w:sz w:val="22"/>
                <w:szCs w:val="22"/>
              </w:rPr>
              <w:t>Александр Невский</w:t>
            </w:r>
            <w:r w:rsidRPr="002676D2">
              <w:rPr>
                <w:color w:val="000000"/>
                <w:sz w:val="22"/>
                <w:szCs w:val="22"/>
              </w:rPr>
              <w:t xml:space="preserve"> (1263), </w:t>
            </w:r>
            <w:r w:rsidRPr="002676D2">
              <w:rPr>
                <w:bCs/>
                <w:color w:val="000000"/>
                <w:sz w:val="22"/>
                <w:szCs w:val="22"/>
              </w:rPr>
              <w:t>Андрей Суздальский</w:t>
            </w:r>
            <w:r w:rsidRPr="002676D2">
              <w:rPr>
                <w:color w:val="000000"/>
                <w:sz w:val="22"/>
                <w:szCs w:val="22"/>
              </w:rPr>
              <w:t xml:space="preserve"> (1264) и </w:t>
            </w:r>
            <w:r w:rsidRPr="002676D2">
              <w:rPr>
                <w:bCs/>
                <w:color w:val="000000"/>
                <w:sz w:val="22"/>
                <w:szCs w:val="22"/>
              </w:rPr>
              <w:t>ЯрославТверской</w:t>
            </w:r>
            <w:r w:rsidRPr="002676D2">
              <w:rPr>
                <w:color w:val="000000"/>
                <w:sz w:val="22"/>
                <w:szCs w:val="22"/>
              </w:rPr>
              <w:t xml:space="preserve"> (1272). Сыновья </w:t>
            </w:r>
            <w:r w:rsidRPr="002676D2">
              <w:rPr>
                <w:bCs/>
                <w:color w:val="000000"/>
                <w:sz w:val="22"/>
                <w:szCs w:val="22"/>
              </w:rPr>
              <w:t>Александра Невского: Димит</w:t>
            </w:r>
            <w:r w:rsidRPr="002676D2">
              <w:rPr>
                <w:bCs/>
                <w:color w:val="000000"/>
                <w:sz w:val="22"/>
                <w:szCs w:val="22"/>
              </w:rPr>
              <w:softHyphen/>
              <w:t>рий Переяславский</w:t>
            </w:r>
            <w:r w:rsidRPr="002676D2">
              <w:rPr>
                <w:color w:val="000000"/>
                <w:sz w:val="22"/>
                <w:szCs w:val="22"/>
              </w:rPr>
              <w:t xml:space="preserve"> (1294), </w:t>
            </w:r>
            <w:r w:rsidRPr="002676D2">
              <w:rPr>
                <w:bCs/>
                <w:color w:val="000000"/>
                <w:sz w:val="22"/>
                <w:szCs w:val="22"/>
              </w:rPr>
              <w:t>Андрей Городецкий</w:t>
            </w:r>
            <w:r w:rsidRPr="002676D2">
              <w:rPr>
                <w:color w:val="000000"/>
                <w:sz w:val="22"/>
                <w:szCs w:val="22"/>
              </w:rPr>
              <w:t xml:space="preserve"> (1304) и </w:t>
            </w:r>
            <w:r w:rsidRPr="002676D2">
              <w:rPr>
                <w:bCs/>
                <w:color w:val="000000"/>
                <w:sz w:val="22"/>
                <w:szCs w:val="22"/>
              </w:rPr>
              <w:t>Даниил Мо</w:t>
            </w:r>
            <w:r w:rsidRPr="002676D2">
              <w:rPr>
                <w:bCs/>
                <w:color w:val="000000"/>
                <w:sz w:val="22"/>
                <w:szCs w:val="22"/>
              </w:rPr>
              <w:softHyphen/>
              <w:t>сковский</w:t>
            </w:r>
            <w:r w:rsidRPr="002676D2">
              <w:rPr>
                <w:color w:val="000000"/>
                <w:sz w:val="22"/>
                <w:szCs w:val="22"/>
              </w:rPr>
              <w:t xml:space="preserve"> (1303). У </w:t>
            </w:r>
            <w:r w:rsidRPr="002676D2">
              <w:rPr>
                <w:bCs/>
                <w:color w:val="000000"/>
                <w:sz w:val="22"/>
                <w:szCs w:val="22"/>
              </w:rPr>
              <w:t>Андрея Суздальского</w:t>
            </w:r>
            <w:r w:rsidRPr="002676D2">
              <w:rPr>
                <w:color w:val="000000"/>
                <w:sz w:val="22"/>
                <w:szCs w:val="22"/>
              </w:rPr>
              <w:t xml:space="preserve"> был сын </w:t>
            </w:r>
            <w:r w:rsidRPr="002676D2">
              <w:rPr>
                <w:bCs/>
                <w:color w:val="000000"/>
                <w:sz w:val="22"/>
                <w:szCs w:val="22"/>
              </w:rPr>
              <w:t>Василий</w:t>
            </w:r>
            <w:r w:rsidRPr="002676D2">
              <w:rPr>
                <w:color w:val="000000"/>
                <w:sz w:val="22"/>
                <w:szCs w:val="22"/>
              </w:rPr>
              <w:t xml:space="preserve"> (годы его жизни неизвестны), у </w:t>
            </w:r>
            <w:r w:rsidRPr="002676D2">
              <w:rPr>
                <w:bCs/>
                <w:color w:val="000000"/>
                <w:sz w:val="22"/>
                <w:szCs w:val="22"/>
              </w:rPr>
              <w:t>Ярослава Тверского</w:t>
            </w:r>
            <w:r w:rsidRPr="002676D2">
              <w:rPr>
                <w:color w:val="000000"/>
                <w:sz w:val="22"/>
                <w:szCs w:val="22"/>
              </w:rPr>
              <w:t xml:space="preserve"> — сын </w:t>
            </w:r>
            <w:r w:rsidRPr="002676D2">
              <w:rPr>
                <w:bCs/>
                <w:color w:val="000000"/>
                <w:sz w:val="22"/>
                <w:szCs w:val="22"/>
              </w:rPr>
              <w:t>Михаил</w:t>
            </w:r>
            <w:r w:rsidRPr="002676D2">
              <w:rPr>
                <w:color w:val="000000"/>
                <w:sz w:val="22"/>
                <w:szCs w:val="22"/>
              </w:rPr>
              <w:t xml:space="preserve"> (1318).</w:t>
            </w:r>
          </w:p>
          <w:p w:rsidR="00CC3942" w:rsidRPr="002676D2" w:rsidRDefault="00CC3942" w:rsidP="002676D2">
            <w:pPr>
              <w:pStyle w:val="ListParagraph"/>
              <w:numPr>
                <w:ilvl w:val="0"/>
                <w:numId w:val="28"/>
              </w:numPr>
              <w:jc w:val="both"/>
              <w:rPr>
                <w:color w:val="000000"/>
                <w:sz w:val="22"/>
                <w:szCs w:val="22"/>
              </w:rPr>
            </w:pPr>
            <w:r w:rsidRPr="002676D2">
              <w:rPr>
                <w:color w:val="000000"/>
                <w:sz w:val="22"/>
                <w:szCs w:val="22"/>
              </w:rPr>
              <w:t>Составить модель.</w:t>
            </w:r>
          </w:p>
          <w:p w:rsidR="00CC3942" w:rsidRPr="002676D2" w:rsidRDefault="00CC3942" w:rsidP="006E5B28">
            <w:pPr>
              <w:ind w:firstLine="540"/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 xml:space="preserve">Южный канал находится во Франции. Панамский канал построен в 1914г. Волго-Балтийский водный путь имеет ширину 25-120м. Суэцкий канал имеет длину </w:t>
            </w:r>
            <w:smartTag w:uri="urn:schemas-microsoft-com:office:smarttags" w:element="metricconverter">
              <w:smartTagPr>
                <w:attr w:name="ProductID" w:val="161 км"/>
              </w:smartTagPr>
              <w:r w:rsidRPr="002676D2">
                <w:rPr>
                  <w:sz w:val="22"/>
                  <w:szCs w:val="22"/>
                </w:rPr>
                <w:t>161 км</w:t>
              </w:r>
            </w:smartTag>
            <w:r w:rsidRPr="002676D2">
              <w:rPr>
                <w:sz w:val="22"/>
                <w:szCs w:val="22"/>
              </w:rPr>
              <w:t xml:space="preserve">. Кильский канал построен в 1895г. Великий (Даюньхэ) канал находится в Китае. Канал Рона-Рейн имеет длину </w:t>
            </w:r>
            <w:smartTag w:uri="urn:schemas-microsoft-com:office:smarttags" w:element="metricconverter">
              <w:smartTagPr>
                <w:attr w:name="ProductID" w:val="320 км"/>
              </w:smartTagPr>
              <w:r w:rsidRPr="002676D2">
                <w:rPr>
                  <w:sz w:val="22"/>
                  <w:szCs w:val="22"/>
                </w:rPr>
                <w:t>320 км</w:t>
              </w:r>
            </w:smartTag>
            <w:r w:rsidRPr="002676D2">
              <w:rPr>
                <w:sz w:val="22"/>
                <w:szCs w:val="22"/>
              </w:rPr>
              <w:t>. Беломоро-Балтийский канал находится в России. Панамский канал имеет ширину 150-</w:t>
            </w:r>
            <w:smartTag w:uri="urn:schemas-microsoft-com:office:smarttags" w:element="metricconverter">
              <w:smartTagPr>
                <w:attr w:name="ProductID" w:val="305 км"/>
              </w:smartTagPr>
              <w:r w:rsidRPr="002676D2">
                <w:rPr>
                  <w:sz w:val="22"/>
                  <w:szCs w:val="22"/>
                </w:rPr>
                <w:t>305 км</w:t>
              </w:r>
            </w:smartTag>
            <w:r w:rsidRPr="002676D2">
              <w:rPr>
                <w:sz w:val="22"/>
                <w:szCs w:val="22"/>
              </w:rPr>
              <w:t xml:space="preserve">. Береговой канал имеет длину </w:t>
            </w:r>
            <w:smartTag w:uri="urn:schemas-microsoft-com:office:smarttags" w:element="metricconverter">
              <w:smartTagPr>
                <w:attr w:name="ProductID" w:val="5580 км"/>
              </w:smartTagPr>
              <w:r w:rsidRPr="002676D2">
                <w:rPr>
                  <w:sz w:val="22"/>
                  <w:szCs w:val="22"/>
                </w:rPr>
                <w:t>5580 км</w:t>
              </w:r>
            </w:smartTag>
            <w:r w:rsidRPr="002676D2">
              <w:rPr>
                <w:sz w:val="22"/>
                <w:szCs w:val="22"/>
              </w:rPr>
              <w:t xml:space="preserve">. Южный канал имеет длину </w:t>
            </w:r>
            <w:smartTag w:uri="urn:schemas-microsoft-com:office:smarttags" w:element="metricconverter">
              <w:smartTagPr>
                <w:attr w:name="ProductID" w:val="241 км"/>
              </w:smartTagPr>
              <w:r w:rsidRPr="002676D2">
                <w:rPr>
                  <w:sz w:val="22"/>
                  <w:szCs w:val="22"/>
                </w:rPr>
                <w:t>241 км</w:t>
              </w:r>
            </w:smartTag>
            <w:r w:rsidRPr="002676D2">
              <w:rPr>
                <w:sz w:val="22"/>
                <w:szCs w:val="22"/>
              </w:rPr>
              <w:t xml:space="preserve">. Волго-Балтийский водный путь имеет длину </w:t>
            </w:r>
            <w:smartTag w:uri="urn:schemas-microsoft-com:office:smarttags" w:element="metricconverter">
              <w:smartTagPr>
                <w:attr w:name="ProductID" w:val="1100 км"/>
              </w:smartTagPr>
              <w:r w:rsidRPr="002676D2">
                <w:rPr>
                  <w:sz w:val="22"/>
                  <w:szCs w:val="22"/>
                </w:rPr>
                <w:t>1100 км</w:t>
              </w:r>
            </w:smartTag>
            <w:r w:rsidRPr="002676D2">
              <w:rPr>
                <w:sz w:val="22"/>
                <w:szCs w:val="22"/>
              </w:rPr>
              <w:t>. Канал Рона-Рейн имеет ширину 25-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2676D2">
                <w:rPr>
                  <w:sz w:val="22"/>
                  <w:szCs w:val="22"/>
                </w:rPr>
                <w:t>100 м</w:t>
              </w:r>
            </w:smartTag>
            <w:r w:rsidRPr="002676D2">
              <w:rPr>
                <w:sz w:val="22"/>
                <w:szCs w:val="22"/>
              </w:rPr>
              <w:t xml:space="preserve">. Суэцкий канал находится в Египте. Панамский канал имеет длину </w:t>
            </w:r>
            <w:smartTag w:uri="urn:schemas-microsoft-com:office:smarttags" w:element="metricconverter">
              <w:smartTagPr>
                <w:attr w:name="ProductID" w:val="82 км"/>
              </w:smartTagPr>
              <w:r w:rsidRPr="002676D2">
                <w:rPr>
                  <w:sz w:val="22"/>
                  <w:szCs w:val="22"/>
                </w:rPr>
                <w:t>82 км</w:t>
              </w:r>
            </w:smartTag>
            <w:r w:rsidRPr="002676D2">
              <w:rPr>
                <w:sz w:val="22"/>
                <w:szCs w:val="22"/>
              </w:rPr>
              <w:t xml:space="preserve">. Береговой канал построен в 1972г. Великий (Даюньхэ) канал имеет длину </w:t>
            </w:r>
            <w:smartTag w:uri="urn:schemas-microsoft-com:office:smarttags" w:element="metricconverter">
              <w:smartTagPr>
                <w:attr w:name="ProductID" w:val="1782 км"/>
              </w:smartTagPr>
              <w:r w:rsidRPr="002676D2">
                <w:rPr>
                  <w:sz w:val="22"/>
                  <w:szCs w:val="22"/>
                </w:rPr>
                <w:t>1782 км</w:t>
              </w:r>
            </w:smartTag>
            <w:r w:rsidRPr="002676D2">
              <w:rPr>
                <w:sz w:val="22"/>
                <w:szCs w:val="22"/>
              </w:rPr>
              <w:t>. Среднегерманский канал имеет ширину 30-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2676D2">
                <w:rPr>
                  <w:sz w:val="22"/>
                  <w:szCs w:val="22"/>
                </w:rPr>
                <w:t>40 м</w:t>
              </w:r>
            </w:smartTag>
            <w:r w:rsidRPr="002676D2">
              <w:rPr>
                <w:sz w:val="22"/>
                <w:szCs w:val="22"/>
              </w:rPr>
              <w:t>. Кильский канал имеет ширину 104-</w:t>
            </w:r>
            <w:smartTag w:uri="urn:schemas-microsoft-com:office:smarttags" w:element="metricconverter">
              <w:smartTagPr>
                <w:attr w:name="ProductID" w:val="214 м"/>
              </w:smartTagPr>
              <w:r w:rsidRPr="002676D2">
                <w:rPr>
                  <w:sz w:val="22"/>
                  <w:szCs w:val="22"/>
                </w:rPr>
                <w:t>214 м</w:t>
              </w:r>
            </w:smartTag>
            <w:r w:rsidRPr="002676D2">
              <w:rPr>
                <w:sz w:val="22"/>
                <w:szCs w:val="22"/>
              </w:rPr>
              <w:t xml:space="preserve">. Береговой канал находится в США. Беломоро-Балтийский канал построен в 1933г. Панамский канал находится в Панаме. Кильский канал имеет длину </w:t>
            </w:r>
            <w:smartTag w:uri="urn:schemas-microsoft-com:office:smarttags" w:element="metricconverter">
              <w:smartTagPr>
                <w:attr w:name="ProductID" w:val="99 км"/>
              </w:smartTagPr>
              <w:r w:rsidRPr="002676D2">
                <w:rPr>
                  <w:sz w:val="22"/>
                  <w:szCs w:val="22"/>
                </w:rPr>
                <w:t>99 км</w:t>
              </w:r>
            </w:smartTag>
            <w:r w:rsidRPr="002676D2">
              <w:rPr>
                <w:sz w:val="22"/>
                <w:szCs w:val="22"/>
              </w:rPr>
              <w:t>. Береговой канал имеет ширину 40-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676D2">
                <w:rPr>
                  <w:sz w:val="22"/>
                  <w:szCs w:val="22"/>
                </w:rPr>
                <w:t>60 м</w:t>
              </w:r>
            </w:smartTag>
            <w:r w:rsidRPr="002676D2">
              <w:rPr>
                <w:sz w:val="22"/>
                <w:szCs w:val="22"/>
              </w:rPr>
              <w:t xml:space="preserve">. Среднегерманский канал построен в 1938г. Волго-Балтийский водный путь построен в 1810г. Канал Рона-Рейн находится во Франции. Суэцкий канал имеет ши рину 120-318м. Среднегерманский канал находится в Германии. Южный канал построен в 1681г. Среднегерманский канал имеет длину </w:t>
            </w:r>
            <w:smartTag w:uri="urn:schemas-microsoft-com:office:smarttags" w:element="metricconverter">
              <w:smartTagPr>
                <w:attr w:name="ProductID" w:val="325 км"/>
              </w:smartTagPr>
              <w:r w:rsidRPr="002676D2">
                <w:rPr>
                  <w:sz w:val="22"/>
                  <w:szCs w:val="22"/>
                </w:rPr>
                <w:t>325 км</w:t>
              </w:r>
            </w:smartTag>
            <w:r w:rsidRPr="002676D2">
              <w:rPr>
                <w:sz w:val="22"/>
                <w:szCs w:val="22"/>
              </w:rPr>
              <w:t xml:space="preserve">. Беломоро-Балтийский канал имеет длину </w:t>
            </w:r>
            <w:smartTag w:uri="urn:schemas-microsoft-com:office:smarttags" w:element="metricconverter">
              <w:smartTagPr>
                <w:attr w:name="ProductID" w:val="227 км"/>
              </w:smartTagPr>
              <w:r w:rsidRPr="002676D2">
                <w:rPr>
                  <w:sz w:val="22"/>
                  <w:szCs w:val="22"/>
                </w:rPr>
                <w:t>227 км</w:t>
              </w:r>
            </w:smartTag>
            <w:r w:rsidRPr="002676D2">
              <w:rPr>
                <w:sz w:val="22"/>
                <w:szCs w:val="22"/>
              </w:rPr>
              <w:t xml:space="preserve">. Великий (Даюньхэ) канал построен в 13 веке. Южный канал имеет </w:t>
            </w:r>
            <w:r w:rsidRPr="002676D2">
              <w:rPr>
                <w:sz w:val="22"/>
                <w:szCs w:val="22"/>
              </w:rPr>
              <w:lastRenderedPageBreak/>
              <w:t>ширину 20м. Волго-Балтийский водный путь находится в России. Суэцкий канал построен в 1869г. Великий (Даюньхэ) канал имеет ширину 40-350м. Кильский канал находится в Германии. Канал Рона-Рейн построен в 1833г. Су</w:t>
            </w:r>
            <w:r w:rsidR="006E5B28">
              <w:rPr>
                <w:sz w:val="22"/>
                <w:szCs w:val="22"/>
              </w:rPr>
              <w:t>эцкий канал находится в Египте.</w:t>
            </w:r>
          </w:p>
        </w:tc>
      </w:tr>
    </w:tbl>
    <w:p w:rsidR="00CC3942" w:rsidRDefault="00CC3942" w:rsidP="006E5B28">
      <w:pPr>
        <w:spacing w:after="200" w:line="276" w:lineRule="auto"/>
        <w:jc w:val="center"/>
        <w:rPr>
          <w:bCs/>
          <w:iCs/>
          <w:sz w:val="36"/>
          <w:szCs w:val="36"/>
        </w:rPr>
      </w:pPr>
      <w:r>
        <w:rPr>
          <w:bCs/>
          <w:i/>
          <w:iCs/>
          <w:sz w:val="22"/>
          <w:szCs w:val="22"/>
        </w:rPr>
        <w:lastRenderedPageBreak/>
        <w:br w:type="page"/>
      </w:r>
      <w:r>
        <w:rPr>
          <w:bCs/>
          <w:iCs/>
          <w:sz w:val="36"/>
          <w:szCs w:val="36"/>
        </w:rPr>
        <w:lastRenderedPageBreak/>
        <w:t>Самостоятельная работа «Условный оператор в языке программирования Паскаль»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986"/>
      </w:tblGrid>
      <w:tr w:rsidR="00CC3942">
        <w:tc>
          <w:tcPr>
            <w:tcW w:w="1809" w:type="dxa"/>
          </w:tcPr>
          <w:p w:rsidR="00CC3942" w:rsidRPr="002676D2" w:rsidRDefault="00CC3942" w:rsidP="002676D2">
            <w:pPr>
              <w:jc w:val="center"/>
              <w:rPr>
                <w:sz w:val="28"/>
                <w:szCs w:val="28"/>
              </w:rPr>
            </w:pPr>
            <w:r w:rsidRPr="002676D2">
              <w:rPr>
                <w:sz w:val="28"/>
                <w:szCs w:val="28"/>
              </w:rPr>
              <w:t>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jc w:val="center"/>
              <w:rPr>
                <w:sz w:val="28"/>
                <w:szCs w:val="28"/>
              </w:rPr>
            </w:pPr>
            <w:r w:rsidRPr="002676D2">
              <w:rPr>
                <w:sz w:val="28"/>
                <w:szCs w:val="28"/>
              </w:rPr>
              <w:t>Задания</w:t>
            </w:r>
          </w:p>
        </w:tc>
      </w:tr>
      <w:tr w:rsidR="00CC3942">
        <w:tc>
          <w:tcPr>
            <w:tcW w:w="15795" w:type="dxa"/>
            <w:gridSpan w:val="2"/>
          </w:tcPr>
          <w:p w:rsidR="00CC3942" w:rsidRPr="002676D2" w:rsidRDefault="00CC3942" w:rsidP="006E5B28">
            <w:pPr>
              <w:jc w:val="center"/>
              <w:rPr>
                <w:sz w:val="28"/>
                <w:szCs w:val="28"/>
              </w:rPr>
            </w:pPr>
            <w:r w:rsidRPr="002676D2">
              <w:rPr>
                <w:sz w:val="22"/>
                <w:szCs w:val="22"/>
              </w:rPr>
              <w:t xml:space="preserve">Заранее </w:t>
            </w:r>
            <w:r w:rsidR="006E5B28">
              <w:rPr>
                <w:sz w:val="22"/>
                <w:szCs w:val="22"/>
              </w:rPr>
              <w:t>разобрана</w:t>
            </w:r>
            <w:r w:rsidRPr="002676D2">
              <w:rPr>
                <w:sz w:val="22"/>
                <w:szCs w:val="22"/>
              </w:rPr>
              <w:t xml:space="preserve"> задача о выборе из двух действительных чисел наибольшего и его замена на сумму этих чисел</w:t>
            </w:r>
          </w:p>
        </w:tc>
      </w:tr>
      <w:tr w:rsidR="00CC3942" w:rsidRPr="001E010A">
        <w:tc>
          <w:tcPr>
            <w:tcW w:w="1809" w:type="dxa"/>
          </w:tcPr>
          <w:p w:rsidR="00CC3942" w:rsidRPr="002676D2" w:rsidRDefault="00CC3942" w:rsidP="002676D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676D2">
              <w:rPr>
                <w:b/>
                <w:sz w:val="22"/>
                <w:szCs w:val="22"/>
                <w:u w:val="single"/>
              </w:rPr>
              <w:t>1 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Составить программу выбора из двух действительных чисел наименьшего и его замена на произведение этих чисел (программа по образцу).</w:t>
            </w:r>
          </w:p>
        </w:tc>
      </w:tr>
      <w:tr w:rsidR="00CC3942" w:rsidRPr="001E010A">
        <w:tc>
          <w:tcPr>
            <w:tcW w:w="1809" w:type="dxa"/>
          </w:tcPr>
          <w:p w:rsidR="00CC3942" w:rsidRPr="002676D2" w:rsidRDefault="00CC3942" w:rsidP="001E010A">
            <w:pPr>
              <w:rPr>
                <w:b/>
                <w:sz w:val="22"/>
                <w:szCs w:val="22"/>
                <w:u w:val="single"/>
              </w:rPr>
            </w:pPr>
            <w:r w:rsidRPr="002676D2">
              <w:rPr>
                <w:b/>
                <w:sz w:val="22"/>
                <w:szCs w:val="22"/>
                <w:u w:val="single"/>
              </w:rPr>
              <w:t>2  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Составить программу выбора из двух целых чисел наименьшего и его замена на полупроизведение этих чисел (учащиеся могут опираться на рассмотренную программу, но должны учитывать, что числа стали целыми и заменить нужно на полупроизведение, где опять же надо учитывать тип переменных).</w:t>
            </w:r>
          </w:p>
        </w:tc>
      </w:tr>
      <w:tr w:rsidR="00CC3942" w:rsidRPr="001E010A">
        <w:tc>
          <w:tcPr>
            <w:tcW w:w="1809" w:type="dxa"/>
          </w:tcPr>
          <w:p w:rsidR="00CC3942" w:rsidRPr="002676D2" w:rsidRDefault="00CC3942" w:rsidP="001E010A">
            <w:pPr>
              <w:rPr>
                <w:b/>
                <w:sz w:val="22"/>
                <w:szCs w:val="22"/>
                <w:u w:val="single"/>
              </w:rPr>
            </w:pPr>
            <w:r w:rsidRPr="002676D2">
              <w:rPr>
                <w:b/>
                <w:sz w:val="22"/>
                <w:szCs w:val="22"/>
                <w:u w:val="single"/>
              </w:rPr>
              <w:t>3 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1 вариант задания. Составить программу выбора из трех целых чисел наименьшего и его замена на полупроизведение этих чисел (учащиеся должны уже выбрать из трех чисел наименьшее, т.е уже используется вложенный условный оператор).</w:t>
            </w:r>
          </w:p>
          <w:p w:rsidR="00CC3942" w:rsidRPr="002676D2" w:rsidRDefault="00CC3942" w:rsidP="002676D2">
            <w:p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2 вариант задания. Дана готовая программа. Необходимо, чтобы учащиеся проанализировали и сказали, что будет в результате программы.</w:t>
            </w:r>
          </w:p>
        </w:tc>
      </w:tr>
      <w:tr w:rsidR="00CC3942" w:rsidRPr="001E010A">
        <w:tc>
          <w:tcPr>
            <w:tcW w:w="15795" w:type="dxa"/>
            <w:gridSpan w:val="2"/>
          </w:tcPr>
          <w:p w:rsidR="00CC3942" w:rsidRPr="002676D2" w:rsidRDefault="00CC3942" w:rsidP="002676D2">
            <w:p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Дополнительная задача: Составить тест по истории, состоящий из 5 вопросов. В результате теста выводится количество полученных учащимся баллов.</w:t>
            </w:r>
          </w:p>
        </w:tc>
      </w:tr>
    </w:tbl>
    <w:p w:rsidR="00CC3942" w:rsidRDefault="00CC3942" w:rsidP="0011373E">
      <w:pPr>
        <w:jc w:val="center"/>
        <w:rPr>
          <w:sz w:val="36"/>
          <w:szCs w:val="36"/>
        </w:rPr>
      </w:pPr>
    </w:p>
    <w:p w:rsidR="00CC3942" w:rsidRDefault="00CC3942" w:rsidP="006E5B28">
      <w:pPr>
        <w:spacing w:after="20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>Самостоятельная работа по теме «Цикл со счетчиком»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986"/>
      </w:tblGrid>
      <w:tr w:rsidR="00CC3942">
        <w:tc>
          <w:tcPr>
            <w:tcW w:w="1809" w:type="dxa"/>
          </w:tcPr>
          <w:p w:rsidR="00CC3942" w:rsidRPr="002676D2" w:rsidRDefault="00CC3942" w:rsidP="002676D2">
            <w:pPr>
              <w:jc w:val="center"/>
              <w:rPr>
                <w:sz w:val="28"/>
                <w:szCs w:val="28"/>
              </w:rPr>
            </w:pPr>
            <w:r w:rsidRPr="002676D2">
              <w:rPr>
                <w:sz w:val="28"/>
                <w:szCs w:val="28"/>
              </w:rPr>
              <w:t>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jc w:val="center"/>
              <w:rPr>
                <w:sz w:val="28"/>
                <w:szCs w:val="28"/>
              </w:rPr>
            </w:pPr>
            <w:r w:rsidRPr="002676D2">
              <w:rPr>
                <w:sz w:val="28"/>
                <w:szCs w:val="28"/>
              </w:rPr>
              <w:t>Задания</w:t>
            </w:r>
          </w:p>
        </w:tc>
      </w:tr>
      <w:tr w:rsidR="00CC3942">
        <w:tc>
          <w:tcPr>
            <w:tcW w:w="15795" w:type="dxa"/>
            <w:gridSpan w:val="2"/>
          </w:tcPr>
          <w:p w:rsidR="00CC3942" w:rsidRPr="002676D2" w:rsidRDefault="00CC3942" w:rsidP="002676D2">
            <w:pPr>
              <w:jc w:val="center"/>
              <w:rPr>
                <w:sz w:val="28"/>
                <w:szCs w:val="28"/>
              </w:rPr>
            </w:pPr>
            <w:r w:rsidRPr="002676D2">
              <w:rPr>
                <w:sz w:val="22"/>
                <w:szCs w:val="22"/>
              </w:rPr>
              <w:t xml:space="preserve">Заранее рассмотрена задача о подсчете суммы чисел от 1 до </w:t>
            </w:r>
            <w:r w:rsidRPr="002676D2">
              <w:rPr>
                <w:sz w:val="22"/>
                <w:szCs w:val="22"/>
                <w:lang w:val="en-US"/>
              </w:rPr>
              <w:t>n</w:t>
            </w:r>
            <w:r w:rsidRPr="002676D2">
              <w:rPr>
                <w:sz w:val="22"/>
                <w:szCs w:val="22"/>
              </w:rPr>
              <w:t>.</w:t>
            </w:r>
          </w:p>
        </w:tc>
      </w:tr>
      <w:tr w:rsidR="00CC3942" w:rsidRPr="001E010A">
        <w:tc>
          <w:tcPr>
            <w:tcW w:w="1809" w:type="dxa"/>
          </w:tcPr>
          <w:p w:rsidR="00CC3942" w:rsidRPr="002676D2" w:rsidRDefault="00CC3942" w:rsidP="002676D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676D2">
              <w:rPr>
                <w:b/>
                <w:sz w:val="22"/>
                <w:szCs w:val="22"/>
                <w:u w:val="single"/>
              </w:rPr>
              <w:t>1 уровень</w:t>
            </w:r>
          </w:p>
        </w:tc>
        <w:tc>
          <w:tcPr>
            <w:tcW w:w="13986" w:type="dxa"/>
          </w:tcPr>
          <w:p w:rsidR="00CC3942" w:rsidRDefault="00CC3942" w:rsidP="002676D2">
            <w:p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 xml:space="preserve">Составить программу подсчета произведения чисел от 1 до </w:t>
            </w:r>
            <w:r w:rsidRPr="002676D2">
              <w:rPr>
                <w:sz w:val="22"/>
                <w:szCs w:val="22"/>
                <w:lang w:val="en-US"/>
              </w:rPr>
              <w:t>k</w:t>
            </w:r>
            <w:r w:rsidRPr="002676D2">
              <w:rPr>
                <w:sz w:val="22"/>
                <w:szCs w:val="22"/>
              </w:rPr>
              <w:t xml:space="preserve"> (программа по образцу).</w:t>
            </w:r>
          </w:p>
          <w:p w:rsidR="006E5B28" w:rsidRPr="002676D2" w:rsidRDefault="006E5B28" w:rsidP="002676D2">
            <w:pPr>
              <w:jc w:val="both"/>
              <w:rPr>
                <w:sz w:val="22"/>
                <w:szCs w:val="22"/>
              </w:rPr>
            </w:pPr>
          </w:p>
        </w:tc>
      </w:tr>
      <w:tr w:rsidR="00CC3942" w:rsidRPr="001E010A">
        <w:tc>
          <w:tcPr>
            <w:tcW w:w="1809" w:type="dxa"/>
          </w:tcPr>
          <w:p w:rsidR="00CC3942" w:rsidRPr="002676D2" w:rsidRDefault="00CC3942" w:rsidP="000C3890">
            <w:pPr>
              <w:rPr>
                <w:b/>
                <w:sz w:val="22"/>
                <w:szCs w:val="22"/>
                <w:u w:val="single"/>
              </w:rPr>
            </w:pPr>
            <w:r w:rsidRPr="002676D2">
              <w:rPr>
                <w:b/>
                <w:sz w:val="22"/>
                <w:szCs w:val="22"/>
                <w:u w:val="single"/>
              </w:rPr>
              <w:t>2  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Составить программу подсчета полупроизведения чисел от 60 до 20 (учащимся предлагается найти полупроизведение, следовательно тип данных меняется, последовательность чисел не возрастает, а убывает).</w:t>
            </w:r>
          </w:p>
        </w:tc>
      </w:tr>
      <w:tr w:rsidR="00CC3942" w:rsidRPr="001E010A">
        <w:tc>
          <w:tcPr>
            <w:tcW w:w="1809" w:type="dxa"/>
          </w:tcPr>
          <w:p w:rsidR="00CC3942" w:rsidRPr="002676D2" w:rsidRDefault="00CC3942" w:rsidP="000C3890">
            <w:pPr>
              <w:rPr>
                <w:b/>
                <w:sz w:val="22"/>
                <w:szCs w:val="22"/>
                <w:u w:val="single"/>
              </w:rPr>
            </w:pPr>
            <w:r w:rsidRPr="002676D2">
              <w:rPr>
                <w:b/>
                <w:sz w:val="22"/>
                <w:szCs w:val="22"/>
                <w:u w:val="single"/>
              </w:rPr>
              <w:t>3 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1 вариант задания. Составить программу подсчета полусуммы четных чисел от 1 до к (учащиеся должны учитывать, что полусумма четных чисел).</w:t>
            </w:r>
          </w:p>
          <w:p w:rsidR="00CC3942" w:rsidRPr="002676D2" w:rsidRDefault="00CC3942" w:rsidP="002676D2">
            <w:pPr>
              <w:jc w:val="both"/>
              <w:rPr>
                <w:sz w:val="22"/>
                <w:szCs w:val="22"/>
              </w:rPr>
            </w:pPr>
            <w:r w:rsidRPr="002676D2">
              <w:rPr>
                <w:sz w:val="22"/>
                <w:szCs w:val="22"/>
              </w:rPr>
              <w:t>2 вариант задания. Дана готовая программа. Необходимо, чтобы учащиеся проанализировали и сказали, что будет в результате программы.</w:t>
            </w:r>
          </w:p>
        </w:tc>
      </w:tr>
    </w:tbl>
    <w:p w:rsidR="00CC3942" w:rsidRDefault="00CC3942" w:rsidP="0011373E">
      <w:pPr>
        <w:jc w:val="center"/>
        <w:rPr>
          <w:sz w:val="36"/>
          <w:szCs w:val="36"/>
        </w:rPr>
      </w:pPr>
    </w:p>
    <w:p w:rsidR="00CC3942" w:rsidRDefault="00CC3942" w:rsidP="006E5B28">
      <w:pPr>
        <w:spacing w:after="20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br w:type="page"/>
      </w:r>
      <w:r>
        <w:rPr>
          <w:sz w:val="36"/>
          <w:szCs w:val="36"/>
        </w:rPr>
        <w:lastRenderedPageBreak/>
        <w:t xml:space="preserve">Практическая работа по теме «Работа с таблицами в </w:t>
      </w:r>
      <w:r w:rsidR="006E5B28">
        <w:rPr>
          <w:sz w:val="36"/>
          <w:szCs w:val="36"/>
        </w:rPr>
        <w:t>текстовом редакторе</w:t>
      </w:r>
      <w:r>
        <w:rPr>
          <w:sz w:val="36"/>
          <w:szCs w:val="3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3986"/>
      </w:tblGrid>
      <w:tr w:rsidR="00CC3942">
        <w:tc>
          <w:tcPr>
            <w:tcW w:w="1809" w:type="dxa"/>
          </w:tcPr>
          <w:p w:rsidR="00CC3942" w:rsidRPr="002676D2" w:rsidRDefault="00CC3942" w:rsidP="002676D2">
            <w:pPr>
              <w:jc w:val="center"/>
              <w:rPr>
                <w:sz w:val="28"/>
                <w:szCs w:val="28"/>
              </w:rPr>
            </w:pPr>
            <w:r w:rsidRPr="002676D2">
              <w:rPr>
                <w:sz w:val="28"/>
                <w:szCs w:val="28"/>
              </w:rPr>
              <w:t>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jc w:val="center"/>
              <w:rPr>
                <w:sz w:val="28"/>
                <w:szCs w:val="28"/>
              </w:rPr>
            </w:pPr>
            <w:r w:rsidRPr="002676D2">
              <w:rPr>
                <w:sz w:val="28"/>
                <w:szCs w:val="28"/>
              </w:rPr>
              <w:t>Задания</w:t>
            </w:r>
          </w:p>
        </w:tc>
      </w:tr>
      <w:tr w:rsidR="00CC3942" w:rsidRPr="001E010A">
        <w:tc>
          <w:tcPr>
            <w:tcW w:w="1809" w:type="dxa"/>
          </w:tcPr>
          <w:p w:rsidR="00CC3942" w:rsidRPr="002676D2" w:rsidRDefault="00CC3942" w:rsidP="002676D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2676D2">
              <w:rPr>
                <w:b/>
                <w:sz w:val="22"/>
                <w:szCs w:val="22"/>
                <w:u w:val="single"/>
              </w:rPr>
              <w:t>1 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spacing w:line="20" w:lineRule="atLeast"/>
              <w:jc w:val="both"/>
              <w:rPr>
                <w:sz w:val="28"/>
                <w:szCs w:val="28"/>
              </w:rPr>
            </w:pPr>
            <w:r w:rsidRPr="002676D2">
              <w:rPr>
                <w:sz w:val="28"/>
                <w:szCs w:val="28"/>
              </w:rPr>
              <w:t xml:space="preserve">Создайте  таблицу  по  образцу. Над  таблицей  напишите  заголовок:  Таблица  данных  об  учениках  школы. Измените дизайн (любой) таблицы </w:t>
            </w:r>
          </w:p>
          <w:p w:rsidR="00CC3942" w:rsidRPr="002676D2" w:rsidRDefault="00CC3942" w:rsidP="002676D2">
            <w:pPr>
              <w:spacing w:line="20" w:lineRule="atLeast"/>
              <w:rPr>
                <w:i/>
                <w:sz w:val="28"/>
                <w:szCs w:val="28"/>
              </w:rPr>
            </w:pPr>
            <w:r w:rsidRPr="002676D2">
              <w:rPr>
                <w:i/>
                <w:sz w:val="28"/>
                <w:szCs w:val="28"/>
              </w:rPr>
              <w:t>Образец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8"/>
              <w:gridCol w:w="1260"/>
              <w:gridCol w:w="2160"/>
              <w:gridCol w:w="2393"/>
            </w:tblGrid>
            <w:tr w:rsidR="00CC3942" w:rsidRPr="009F1FD2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2676D2">
                    <w:rPr>
                      <w:sz w:val="28"/>
                      <w:szCs w:val="28"/>
                    </w:rPr>
                    <w:t>Фамилия Имя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2676D2"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2676D2">
                    <w:rPr>
                      <w:sz w:val="28"/>
                      <w:szCs w:val="28"/>
                    </w:rPr>
                    <w:t>Адрес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2676D2">
                    <w:rPr>
                      <w:sz w:val="28"/>
                      <w:szCs w:val="28"/>
                    </w:rPr>
                    <w:t>Домашний телефон</w:t>
                  </w:r>
                </w:p>
              </w:tc>
            </w:tr>
            <w:tr w:rsidR="00CC3942" w:rsidRPr="009F1FD2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0000FF"/>
                      <w:sz w:val="28"/>
                      <w:szCs w:val="28"/>
                    </w:rPr>
                    <w:t>Сидоров  Иван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339966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339966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800000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800000"/>
                      <w:sz w:val="28"/>
                      <w:szCs w:val="28"/>
                    </w:rPr>
                    <w:t>ул. Ленина, 11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666699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666699"/>
                      <w:sz w:val="28"/>
                      <w:szCs w:val="28"/>
                    </w:rPr>
                    <w:t>34-56-78</w:t>
                  </w:r>
                </w:p>
              </w:tc>
            </w:tr>
            <w:tr w:rsidR="00CC3942" w:rsidRPr="009F1FD2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0000FF"/>
                      <w:sz w:val="28"/>
                      <w:szCs w:val="28"/>
                    </w:rPr>
                    <w:t>Патрушева Ирина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339966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339966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800000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800000"/>
                      <w:sz w:val="28"/>
                      <w:szCs w:val="28"/>
                    </w:rPr>
                    <w:t>ул. Пушкина, 23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666699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666699"/>
                      <w:sz w:val="28"/>
                      <w:szCs w:val="28"/>
                    </w:rPr>
                    <w:t>34-34-90</w:t>
                  </w:r>
                </w:p>
              </w:tc>
            </w:tr>
            <w:tr w:rsidR="00CC3942" w:rsidRPr="009F1FD2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0000FF"/>
                      <w:sz w:val="28"/>
                      <w:szCs w:val="28"/>
                    </w:rPr>
                    <w:t>Иванов Сергей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339966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339966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800000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800000"/>
                      <w:sz w:val="28"/>
                      <w:szCs w:val="28"/>
                    </w:rPr>
                    <w:t>ул. Новая, 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666699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666699"/>
                      <w:sz w:val="28"/>
                      <w:szCs w:val="28"/>
                    </w:rPr>
                    <w:t>34-02-78</w:t>
                  </w:r>
                </w:p>
              </w:tc>
            </w:tr>
          </w:tbl>
          <w:p w:rsidR="00CC3942" w:rsidRPr="002676D2" w:rsidRDefault="00CC3942" w:rsidP="002676D2">
            <w:pPr>
              <w:jc w:val="both"/>
              <w:rPr>
                <w:sz w:val="22"/>
                <w:szCs w:val="22"/>
              </w:rPr>
            </w:pPr>
          </w:p>
        </w:tc>
      </w:tr>
      <w:tr w:rsidR="00CC3942" w:rsidRPr="001E010A">
        <w:tc>
          <w:tcPr>
            <w:tcW w:w="1809" w:type="dxa"/>
          </w:tcPr>
          <w:p w:rsidR="00CC3942" w:rsidRPr="002676D2" w:rsidRDefault="00CC3942" w:rsidP="00DE5EB0">
            <w:pPr>
              <w:rPr>
                <w:b/>
                <w:sz w:val="22"/>
                <w:szCs w:val="22"/>
                <w:u w:val="single"/>
              </w:rPr>
            </w:pPr>
            <w:r w:rsidRPr="002676D2">
              <w:rPr>
                <w:b/>
                <w:sz w:val="22"/>
                <w:szCs w:val="22"/>
                <w:u w:val="single"/>
              </w:rPr>
              <w:t>2  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2676D2">
              <w:rPr>
                <w:color w:val="000000"/>
                <w:sz w:val="28"/>
                <w:szCs w:val="28"/>
              </w:rPr>
              <w:t>Установите у таблицы ниже: граница -   тройная сплошная линия красного цвета шириной 1,5, заливка - светло-бирюзовый.</w:t>
            </w:r>
          </w:p>
          <w:tbl>
            <w:tblPr>
              <w:tblW w:w="89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68"/>
              <w:gridCol w:w="1260"/>
              <w:gridCol w:w="2160"/>
              <w:gridCol w:w="2393"/>
            </w:tblGrid>
            <w:tr w:rsidR="00CC3942" w:rsidRPr="009F1FD2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2676D2">
                    <w:rPr>
                      <w:sz w:val="28"/>
                      <w:szCs w:val="28"/>
                    </w:rPr>
                    <w:t>Фамилия Имя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2676D2"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2676D2">
                    <w:rPr>
                      <w:sz w:val="28"/>
                      <w:szCs w:val="28"/>
                    </w:rPr>
                    <w:t>Адрес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2676D2">
                    <w:rPr>
                      <w:sz w:val="28"/>
                      <w:szCs w:val="28"/>
                    </w:rPr>
                    <w:t>Домашний телефон</w:t>
                  </w:r>
                </w:p>
              </w:tc>
            </w:tr>
            <w:tr w:rsidR="00CC3942" w:rsidRPr="009F1FD2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0000FF"/>
                      <w:sz w:val="28"/>
                      <w:szCs w:val="28"/>
                    </w:rPr>
                    <w:t>Сидоров  Иван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339966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339966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800000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800000"/>
                      <w:sz w:val="28"/>
                      <w:szCs w:val="28"/>
                    </w:rPr>
                    <w:t>Ул. Ленина, 11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666699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666699"/>
                      <w:sz w:val="28"/>
                      <w:szCs w:val="28"/>
                    </w:rPr>
                    <w:t>34-56-78</w:t>
                  </w:r>
                </w:p>
              </w:tc>
            </w:tr>
            <w:tr w:rsidR="00CC3942" w:rsidRPr="009F1FD2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0000FF"/>
                      <w:sz w:val="28"/>
                      <w:szCs w:val="28"/>
                    </w:rPr>
                    <w:t>Патрушева Ирина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339966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339966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800000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800000"/>
                      <w:sz w:val="28"/>
                      <w:szCs w:val="28"/>
                    </w:rPr>
                    <w:t>Ул. Пушкина, 23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666699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666699"/>
                      <w:sz w:val="28"/>
                      <w:szCs w:val="28"/>
                    </w:rPr>
                    <w:t>34-34-90</w:t>
                  </w:r>
                </w:p>
              </w:tc>
            </w:tr>
            <w:tr w:rsidR="00CC3942" w:rsidRPr="009F1FD2">
              <w:tc>
                <w:tcPr>
                  <w:tcW w:w="3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0000FF"/>
                      <w:sz w:val="28"/>
                      <w:szCs w:val="28"/>
                    </w:rPr>
                    <w:t>Иванов Сергей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339966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339966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800000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800000"/>
                      <w:sz w:val="28"/>
                      <w:szCs w:val="28"/>
                    </w:rPr>
                    <w:t>Ул. Новая, 2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666699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666699"/>
                      <w:sz w:val="28"/>
                      <w:szCs w:val="28"/>
                    </w:rPr>
                    <w:t>34-02-78</w:t>
                  </w:r>
                </w:p>
              </w:tc>
            </w:tr>
          </w:tbl>
          <w:p w:rsidR="00CC3942" w:rsidRPr="002676D2" w:rsidRDefault="00CC3942" w:rsidP="002676D2">
            <w:pPr>
              <w:spacing w:line="20" w:lineRule="atLeast"/>
              <w:rPr>
                <w:sz w:val="22"/>
                <w:szCs w:val="22"/>
              </w:rPr>
            </w:pPr>
            <w:r w:rsidRPr="002676D2">
              <w:rPr>
                <w:color w:val="000000"/>
                <w:sz w:val="28"/>
                <w:szCs w:val="28"/>
              </w:rPr>
              <w:t xml:space="preserve"> Создайте таблицу «Итоговые оценки учащихся 11 класса по информатике».  Таблица должна содержать информацию: фамилия, имя, оценки учащихся за 1 и 2 полугодие, а также итоговую оценку за год. Заполните  таблицу  5-7 записями. </w:t>
            </w:r>
            <w:r w:rsidRPr="002676D2">
              <w:rPr>
                <w:sz w:val="28"/>
                <w:szCs w:val="28"/>
              </w:rPr>
              <w:t xml:space="preserve">Над  таблицей  напишите  заголовок:  </w:t>
            </w:r>
            <w:r w:rsidRPr="002676D2">
              <w:rPr>
                <w:color w:val="000000"/>
                <w:sz w:val="28"/>
                <w:szCs w:val="28"/>
              </w:rPr>
              <w:t>«Итоговые оценки учащихся 11 класса по информатике»</w:t>
            </w:r>
          </w:p>
        </w:tc>
      </w:tr>
      <w:tr w:rsidR="00CC3942" w:rsidRPr="001E010A">
        <w:tc>
          <w:tcPr>
            <w:tcW w:w="1809" w:type="dxa"/>
          </w:tcPr>
          <w:p w:rsidR="00CC3942" w:rsidRPr="002676D2" w:rsidRDefault="00CC3942" w:rsidP="00DE5EB0">
            <w:pPr>
              <w:rPr>
                <w:b/>
                <w:sz w:val="22"/>
                <w:szCs w:val="22"/>
                <w:u w:val="single"/>
              </w:rPr>
            </w:pPr>
            <w:r w:rsidRPr="002676D2">
              <w:rPr>
                <w:b/>
                <w:sz w:val="22"/>
                <w:szCs w:val="22"/>
                <w:u w:val="single"/>
              </w:rPr>
              <w:t>3 уровень</w:t>
            </w:r>
          </w:p>
        </w:tc>
        <w:tc>
          <w:tcPr>
            <w:tcW w:w="13986" w:type="dxa"/>
          </w:tcPr>
          <w:p w:rsidR="00CC3942" w:rsidRPr="002676D2" w:rsidRDefault="00CC3942" w:rsidP="002676D2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2676D2">
              <w:rPr>
                <w:color w:val="000000"/>
                <w:sz w:val="28"/>
                <w:szCs w:val="28"/>
              </w:rPr>
              <w:t>Создайте таблицу по образцу:</w:t>
            </w:r>
          </w:p>
          <w:tbl>
            <w:tblPr>
              <w:tblW w:w="8981" w:type="dxa"/>
              <w:tblBorders>
                <w:top w:val="thinThickSmallGap" w:sz="24" w:space="0" w:color="FF0000"/>
                <w:left w:val="thinThickSmallGap" w:sz="24" w:space="0" w:color="FF0000"/>
                <w:bottom w:val="thickThinSmallGap" w:sz="24" w:space="0" w:color="FF0000"/>
                <w:right w:val="thickThinSmallGap" w:sz="24" w:space="0" w:color="FF0000"/>
                <w:insideH w:val="dashDotStroked" w:sz="24" w:space="0" w:color="99CC00"/>
                <w:insideV w:val="dashDotStroked" w:sz="24" w:space="0" w:color="99CC00"/>
              </w:tblBorders>
              <w:tblLook w:val="01E0" w:firstRow="1" w:lastRow="1" w:firstColumn="1" w:lastColumn="1" w:noHBand="0" w:noVBand="0"/>
            </w:tblPr>
            <w:tblGrid>
              <w:gridCol w:w="3168"/>
              <w:gridCol w:w="1260"/>
              <w:gridCol w:w="2160"/>
              <w:gridCol w:w="2393"/>
            </w:tblGrid>
            <w:tr w:rsidR="00CC3942" w:rsidRPr="009F1FD2">
              <w:tc>
                <w:tcPr>
                  <w:tcW w:w="3168" w:type="dxa"/>
                  <w:tcBorders>
                    <w:top w:val="thinThickSmallGap" w:sz="24" w:space="0" w:color="FF0000"/>
                    <w:left w:val="thinThickSmallGap" w:sz="24" w:space="0" w:color="FF0000"/>
                    <w:bottom w:val="dashDotStroked" w:sz="24" w:space="0" w:color="99CC00"/>
                    <w:right w:val="dashDotStroked" w:sz="24" w:space="0" w:color="99CC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2676D2">
                    <w:rPr>
                      <w:sz w:val="28"/>
                      <w:szCs w:val="28"/>
                    </w:rPr>
                    <w:t>Фамилия Имя</w:t>
                  </w:r>
                </w:p>
              </w:tc>
              <w:tc>
                <w:tcPr>
                  <w:tcW w:w="1260" w:type="dxa"/>
                  <w:tcBorders>
                    <w:top w:val="thinThickSmallGap" w:sz="24" w:space="0" w:color="FF0000"/>
                    <w:left w:val="dashDotStroked" w:sz="24" w:space="0" w:color="99CC00"/>
                    <w:bottom w:val="dashDotStroked" w:sz="24" w:space="0" w:color="99CC00"/>
                    <w:right w:val="dashDotStroked" w:sz="24" w:space="0" w:color="99CC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2676D2">
                    <w:rPr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160" w:type="dxa"/>
                  <w:tcBorders>
                    <w:top w:val="thinThickSmallGap" w:sz="24" w:space="0" w:color="FF0000"/>
                    <w:left w:val="dashDotStroked" w:sz="24" w:space="0" w:color="99CC00"/>
                    <w:bottom w:val="dashDotStroked" w:sz="24" w:space="0" w:color="99CC00"/>
                    <w:right w:val="dashDotStroked" w:sz="24" w:space="0" w:color="99CC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2676D2">
                    <w:rPr>
                      <w:sz w:val="28"/>
                      <w:szCs w:val="28"/>
                    </w:rPr>
                    <w:t>Адрес</w:t>
                  </w:r>
                </w:p>
              </w:tc>
              <w:tc>
                <w:tcPr>
                  <w:tcW w:w="2393" w:type="dxa"/>
                  <w:tcBorders>
                    <w:top w:val="thinThickSmallGap" w:sz="24" w:space="0" w:color="FF0000"/>
                    <w:left w:val="dashDotStroked" w:sz="24" w:space="0" w:color="99CC00"/>
                    <w:bottom w:val="dashDotStroked" w:sz="24" w:space="0" w:color="99CC00"/>
                    <w:right w:val="thickThinSmallGap" w:sz="24" w:space="0" w:color="FF00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sz w:val="28"/>
                      <w:szCs w:val="28"/>
                    </w:rPr>
                  </w:pPr>
                  <w:r w:rsidRPr="002676D2">
                    <w:rPr>
                      <w:sz w:val="28"/>
                      <w:szCs w:val="28"/>
                    </w:rPr>
                    <w:t>Домашний телефон</w:t>
                  </w:r>
                </w:p>
              </w:tc>
            </w:tr>
            <w:tr w:rsidR="00CC3942" w:rsidRPr="009F1FD2">
              <w:tc>
                <w:tcPr>
                  <w:tcW w:w="3168" w:type="dxa"/>
                  <w:tcBorders>
                    <w:top w:val="dashDotStroked" w:sz="24" w:space="0" w:color="99CC00"/>
                    <w:left w:val="thinThickSmallGap" w:sz="24" w:space="0" w:color="FF0000"/>
                    <w:bottom w:val="dashDotStroked" w:sz="24" w:space="0" w:color="99CC00"/>
                    <w:right w:val="dashDotStroked" w:sz="24" w:space="0" w:color="99CC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0000FF"/>
                      <w:sz w:val="28"/>
                      <w:szCs w:val="28"/>
                    </w:rPr>
                    <w:t>Сидоров  Иван</w:t>
                  </w:r>
                </w:p>
              </w:tc>
              <w:tc>
                <w:tcPr>
                  <w:tcW w:w="1260" w:type="dxa"/>
                  <w:tcBorders>
                    <w:top w:val="dashDotStroked" w:sz="24" w:space="0" w:color="99CC00"/>
                    <w:left w:val="dashDotStroked" w:sz="24" w:space="0" w:color="99CC00"/>
                    <w:bottom w:val="dashDotStroked" w:sz="24" w:space="0" w:color="99CC00"/>
                    <w:right w:val="dashDotStroked" w:sz="24" w:space="0" w:color="99CC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339966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339966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dashDotStroked" w:sz="24" w:space="0" w:color="99CC00"/>
                    <w:left w:val="dashDotStroked" w:sz="24" w:space="0" w:color="99CC00"/>
                    <w:bottom w:val="dashDotStroked" w:sz="24" w:space="0" w:color="99CC00"/>
                    <w:right w:val="dashDotStroked" w:sz="24" w:space="0" w:color="99CC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800000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800000"/>
                      <w:sz w:val="28"/>
                      <w:szCs w:val="28"/>
                    </w:rPr>
                    <w:t>Ул. Ленина, 11</w:t>
                  </w:r>
                </w:p>
              </w:tc>
              <w:tc>
                <w:tcPr>
                  <w:tcW w:w="2393" w:type="dxa"/>
                  <w:tcBorders>
                    <w:top w:val="dashDotStroked" w:sz="24" w:space="0" w:color="99CC00"/>
                    <w:left w:val="dashDotStroked" w:sz="24" w:space="0" w:color="99CC00"/>
                    <w:bottom w:val="dashDotStroked" w:sz="24" w:space="0" w:color="99CC00"/>
                    <w:right w:val="thickThinSmallGap" w:sz="24" w:space="0" w:color="FF00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666699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666699"/>
                      <w:sz w:val="28"/>
                      <w:szCs w:val="28"/>
                    </w:rPr>
                    <w:t>34-56-78</w:t>
                  </w:r>
                </w:p>
              </w:tc>
            </w:tr>
            <w:tr w:rsidR="00CC3942" w:rsidRPr="009F1FD2">
              <w:tc>
                <w:tcPr>
                  <w:tcW w:w="3168" w:type="dxa"/>
                  <w:tcBorders>
                    <w:top w:val="dashDotStroked" w:sz="24" w:space="0" w:color="99CC00"/>
                    <w:left w:val="thinThickSmallGap" w:sz="24" w:space="0" w:color="FF0000"/>
                    <w:bottom w:val="dashDotStroked" w:sz="24" w:space="0" w:color="99CC00"/>
                    <w:right w:val="dashDotStroked" w:sz="24" w:space="0" w:color="99CC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0000FF"/>
                      <w:sz w:val="28"/>
                      <w:szCs w:val="28"/>
                    </w:rPr>
                    <w:t>Патрушева Ирина</w:t>
                  </w:r>
                </w:p>
              </w:tc>
              <w:tc>
                <w:tcPr>
                  <w:tcW w:w="1260" w:type="dxa"/>
                  <w:tcBorders>
                    <w:top w:val="dashDotStroked" w:sz="24" w:space="0" w:color="99CC00"/>
                    <w:left w:val="dashDotStroked" w:sz="24" w:space="0" w:color="99CC00"/>
                    <w:bottom w:val="dashDotStroked" w:sz="24" w:space="0" w:color="99CC00"/>
                    <w:right w:val="dashDotStroked" w:sz="24" w:space="0" w:color="99CC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339966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339966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dashDotStroked" w:sz="24" w:space="0" w:color="99CC00"/>
                    <w:left w:val="dashDotStroked" w:sz="24" w:space="0" w:color="99CC00"/>
                    <w:bottom w:val="dashDotStroked" w:sz="24" w:space="0" w:color="99CC00"/>
                    <w:right w:val="dashDotStroked" w:sz="24" w:space="0" w:color="99CC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800000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800000"/>
                      <w:sz w:val="28"/>
                      <w:szCs w:val="28"/>
                    </w:rPr>
                    <w:t>Ул. Пушкина, 23</w:t>
                  </w:r>
                </w:p>
              </w:tc>
              <w:tc>
                <w:tcPr>
                  <w:tcW w:w="2393" w:type="dxa"/>
                  <w:tcBorders>
                    <w:top w:val="dashDotStroked" w:sz="24" w:space="0" w:color="99CC00"/>
                    <w:left w:val="dashDotStroked" w:sz="24" w:space="0" w:color="99CC00"/>
                    <w:bottom w:val="dashDotStroked" w:sz="24" w:space="0" w:color="99CC00"/>
                    <w:right w:val="thickThinSmallGap" w:sz="24" w:space="0" w:color="FF00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666699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666699"/>
                      <w:sz w:val="28"/>
                      <w:szCs w:val="28"/>
                    </w:rPr>
                    <w:t>34-34-90</w:t>
                  </w:r>
                </w:p>
              </w:tc>
            </w:tr>
            <w:tr w:rsidR="00CC3942" w:rsidRPr="009F1FD2">
              <w:tc>
                <w:tcPr>
                  <w:tcW w:w="3168" w:type="dxa"/>
                  <w:tcBorders>
                    <w:top w:val="dashDotStroked" w:sz="24" w:space="0" w:color="99CC00"/>
                    <w:left w:val="thinThickSmallGap" w:sz="24" w:space="0" w:color="FF0000"/>
                    <w:bottom w:val="thickThinSmallGap" w:sz="24" w:space="0" w:color="FF0000"/>
                    <w:right w:val="dashDotStroked" w:sz="24" w:space="0" w:color="99CC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0000FF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0000FF"/>
                      <w:sz w:val="28"/>
                      <w:szCs w:val="28"/>
                    </w:rPr>
                    <w:t>Иванов Сергей</w:t>
                  </w:r>
                </w:p>
              </w:tc>
              <w:tc>
                <w:tcPr>
                  <w:tcW w:w="1260" w:type="dxa"/>
                  <w:tcBorders>
                    <w:top w:val="dashDotStroked" w:sz="24" w:space="0" w:color="99CC00"/>
                    <w:left w:val="dashDotStroked" w:sz="24" w:space="0" w:color="99CC00"/>
                    <w:bottom w:val="thickThinSmallGap" w:sz="24" w:space="0" w:color="FF0000"/>
                    <w:right w:val="dashDotStroked" w:sz="24" w:space="0" w:color="99CC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339966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339966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60" w:type="dxa"/>
                  <w:tcBorders>
                    <w:top w:val="dashDotStroked" w:sz="24" w:space="0" w:color="99CC00"/>
                    <w:left w:val="dashDotStroked" w:sz="24" w:space="0" w:color="99CC00"/>
                    <w:bottom w:val="thickThinSmallGap" w:sz="24" w:space="0" w:color="FF0000"/>
                    <w:right w:val="dashDotStroked" w:sz="24" w:space="0" w:color="99CC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rPr>
                      <w:i/>
                      <w:color w:val="800000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800000"/>
                      <w:sz w:val="28"/>
                      <w:szCs w:val="28"/>
                    </w:rPr>
                    <w:t>Ул. Новая, 2</w:t>
                  </w:r>
                </w:p>
              </w:tc>
              <w:tc>
                <w:tcPr>
                  <w:tcW w:w="2393" w:type="dxa"/>
                  <w:tcBorders>
                    <w:top w:val="dashDotStroked" w:sz="24" w:space="0" w:color="99CC00"/>
                    <w:left w:val="dashDotStroked" w:sz="24" w:space="0" w:color="99CC00"/>
                    <w:bottom w:val="thickThinSmallGap" w:sz="24" w:space="0" w:color="FF0000"/>
                    <w:right w:val="thickThinSmallGap" w:sz="24" w:space="0" w:color="FF0000"/>
                  </w:tcBorders>
                  <w:shd w:val="clear" w:color="auto" w:fill="CCFFFF"/>
                </w:tcPr>
                <w:p w:rsidR="00CC3942" w:rsidRPr="002676D2" w:rsidRDefault="00CC3942" w:rsidP="002676D2">
                  <w:pPr>
                    <w:spacing w:line="20" w:lineRule="atLeast"/>
                    <w:jc w:val="center"/>
                    <w:rPr>
                      <w:i/>
                      <w:color w:val="666699"/>
                      <w:sz w:val="28"/>
                      <w:szCs w:val="28"/>
                    </w:rPr>
                  </w:pPr>
                  <w:r w:rsidRPr="002676D2">
                    <w:rPr>
                      <w:i/>
                      <w:color w:val="666699"/>
                      <w:sz w:val="28"/>
                      <w:szCs w:val="28"/>
                    </w:rPr>
                    <w:t>34-02-78</w:t>
                  </w:r>
                </w:p>
              </w:tc>
            </w:tr>
          </w:tbl>
          <w:p w:rsidR="00CC3942" w:rsidRPr="002676D2" w:rsidRDefault="00CC3942" w:rsidP="002676D2">
            <w:pPr>
              <w:spacing w:line="20" w:lineRule="atLeast"/>
              <w:rPr>
                <w:color w:val="000000"/>
                <w:sz w:val="28"/>
                <w:szCs w:val="28"/>
              </w:rPr>
            </w:pPr>
            <w:r w:rsidRPr="002676D2">
              <w:rPr>
                <w:sz w:val="28"/>
                <w:szCs w:val="28"/>
              </w:rPr>
              <w:lastRenderedPageBreak/>
              <w:t xml:space="preserve">Создайте  таблицу  «Расписание уроков учащихся 11 класса».  Заполните  таблицу. Примените различные варианты форматирования таблицы (шрифт, выравнивание, границы и фон ячеек). </w:t>
            </w:r>
          </w:p>
          <w:p w:rsidR="00CC3942" w:rsidRPr="002676D2" w:rsidRDefault="00CC3942" w:rsidP="002676D2">
            <w:pPr>
              <w:jc w:val="both"/>
              <w:rPr>
                <w:sz w:val="22"/>
                <w:szCs w:val="22"/>
              </w:rPr>
            </w:pPr>
          </w:p>
        </w:tc>
      </w:tr>
    </w:tbl>
    <w:p w:rsidR="00CC3942" w:rsidRPr="0011373E" w:rsidRDefault="00CC3942" w:rsidP="0011373E">
      <w:pPr>
        <w:jc w:val="center"/>
        <w:rPr>
          <w:sz w:val="36"/>
          <w:szCs w:val="36"/>
        </w:rPr>
      </w:pPr>
    </w:p>
    <w:sectPr w:rsidR="00CC3942" w:rsidRPr="0011373E" w:rsidSect="006E5B28">
      <w:pgSz w:w="16838" w:h="11906" w:orient="landscape"/>
      <w:pgMar w:top="568" w:right="719" w:bottom="851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C8B"/>
    <w:multiLevelType w:val="hybridMultilevel"/>
    <w:tmpl w:val="D382C7F4"/>
    <w:lvl w:ilvl="0" w:tplc="37449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EC20F2"/>
    <w:multiLevelType w:val="hybridMultilevel"/>
    <w:tmpl w:val="5AFC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8B5B54"/>
    <w:multiLevelType w:val="hybridMultilevel"/>
    <w:tmpl w:val="FA04F7A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049E"/>
    <w:multiLevelType w:val="hybridMultilevel"/>
    <w:tmpl w:val="A9BAD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DC6922"/>
    <w:multiLevelType w:val="hybridMultilevel"/>
    <w:tmpl w:val="C184938C"/>
    <w:lvl w:ilvl="0" w:tplc="10B2D5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0058C1"/>
    <w:multiLevelType w:val="hybridMultilevel"/>
    <w:tmpl w:val="E7B254A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A514712"/>
    <w:multiLevelType w:val="hybridMultilevel"/>
    <w:tmpl w:val="6A4AF8E2"/>
    <w:lvl w:ilvl="0" w:tplc="27DA5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E0295"/>
    <w:multiLevelType w:val="hybridMultilevel"/>
    <w:tmpl w:val="A290D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C240E6"/>
    <w:multiLevelType w:val="hybridMultilevel"/>
    <w:tmpl w:val="33C0CF82"/>
    <w:lvl w:ilvl="0" w:tplc="68528A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79776E"/>
    <w:multiLevelType w:val="hybridMultilevel"/>
    <w:tmpl w:val="BAC4A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4C70C3"/>
    <w:multiLevelType w:val="hybridMultilevel"/>
    <w:tmpl w:val="616E302C"/>
    <w:lvl w:ilvl="0" w:tplc="04190019">
      <w:start w:val="1"/>
      <w:numFmt w:val="lowerLetter"/>
      <w:lvlText w:val="%1."/>
      <w:lvlJc w:val="left"/>
      <w:pPr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1">
    <w:nsid w:val="2FBB4FE1"/>
    <w:multiLevelType w:val="hybridMultilevel"/>
    <w:tmpl w:val="C0C0F62C"/>
    <w:lvl w:ilvl="0" w:tplc="27DA5C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5BA6BC9"/>
    <w:multiLevelType w:val="hybridMultilevel"/>
    <w:tmpl w:val="A3AEEDCC"/>
    <w:lvl w:ilvl="0" w:tplc="041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64D575A"/>
    <w:multiLevelType w:val="hybridMultilevel"/>
    <w:tmpl w:val="1400C886"/>
    <w:lvl w:ilvl="0" w:tplc="04190019">
      <w:start w:val="1"/>
      <w:numFmt w:val="lowerLetter"/>
      <w:lvlText w:val="%1."/>
      <w:lvlJc w:val="left"/>
      <w:pPr>
        <w:ind w:left="6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4">
    <w:nsid w:val="3A8821D6"/>
    <w:multiLevelType w:val="hybridMultilevel"/>
    <w:tmpl w:val="1482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637578"/>
    <w:multiLevelType w:val="hybridMultilevel"/>
    <w:tmpl w:val="76A8AE4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FE0490"/>
    <w:multiLevelType w:val="hybridMultilevel"/>
    <w:tmpl w:val="1F381EB2"/>
    <w:lvl w:ilvl="0" w:tplc="8AA8D4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872B07"/>
    <w:multiLevelType w:val="hybridMultilevel"/>
    <w:tmpl w:val="5964B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206306"/>
    <w:multiLevelType w:val="hybridMultilevel"/>
    <w:tmpl w:val="D80A8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2F259A"/>
    <w:multiLevelType w:val="hybridMultilevel"/>
    <w:tmpl w:val="7C903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9A1EC1"/>
    <w:multiLevelType w:val="hybridMultilevel"/>
    <w:tmpl w:val="98580524"/>
    <w:lvl w:ilvl="0" w:tplc="E5C0866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AA0B97"/>
    <w:multiLevelType w:val="hybridMultilevel"/>
    <w:tmpl w:val="96E4311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0A71255"/>
    <w:multiLevelType w:val="hybridMultilevel"/>
    <w:tmpl w:val="78B8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8E0688"/>
    <w:multiLevelType w:val="hybridMultilevel"/>
    <w:tmpl w:val="95E86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790D6B"/>
    <w:multiLevelType w:val="hybridMultilevel"/>
    <w:tmpl w:val="CD32950C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5173623"/>
    <w:multiLevelType w:val="hybridMultilevel"/>
    <w:tmpl w:val="31084D96"/>
    <w:lvl w:ilvl="0" w:tplc="7FB24C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24033F"/>
    <w:multiLevelType w:val="hybridMultilevel"/>
    <w:tmpl w:val="681EBC4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AC637D"/>
    <w:multiLevelType w:val="hybridMultilevel"/>
    <w:tmpl w:val="EF869222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26"/>
  </w:num>
  <w:num w:numId="4">
    <w:abstractNumId w:val="0"/>
  </w:num>
  <w:num w:numId="5">
    <w:abstractNumId w:val="25"/>
  </w:num>
  <w:num w:numId="6">
    <w:abstractNumId w:val="17"/>
  </w:num>
  <w:num w:numId="7">
    <w:abstractNumId w:val="5"/>
  </w:num>
  <w:num w:numId="8">
    <w:abstractNumId w:val="12"/>
  </w:num>
  <w:num w:numId="9">
    <w:abstractNumId w:val="24"/>
  </w:num>
  <w:num w:numId="10">
    <w:abstractNumId w:val="8"/>
  </w:num>
  <w:num w:numId="11">
    <w:abstractNumId w:val="11"/>
  </w:num>
  <w:num w:numId="12">
    <w:abstractNumId w:val="6"/>
  </w:num>
  <w:num w:numId="13">
    <w:abstractNumId w:val="16"/>
  </w:num>
  <w:num w:numId="14">
    <w:abstractNumId w:val="23"/>
  </w:num>
  <w:num w:numId="15">
    <w:abstractNumId w:val="15"/>
  </w:num>
  <w:num w:numId="16">
    <w:abstractNumId w:val="27"/>
  </w:num>
  <w:num w:numId="17">
    <w:abstractNumId w:val="9"/>
  </w:num>
  <w:num w:numId="18">
    <w:abstractNumId w:val="2"/>
  </w:num>
  <w:num w:numId="19">
    <w:abstractNumId w:val="21"/>
  </w:num>
  <w:num w:numId="20">
    <w:abstractNumId w:val="14"/>
  </w:num>
  <w:num w:numId="21">
    <w:abstractNumId w:val="19"/>
  </w:num>
  <w:num w:numId="22">
    <w:abstractNumId w:val="7"/>
  </w:num>
  <w:num w:numId="23">
    <w:abstractNumId w:val="4"/>
  </w:num>
  <w:num w:numId="24">
    <w:abstractNumId w:val="1"/>
  </w:num>
  <w:num w:numId="25">
    <w:abstractNumId w:val="20"/>
  </w:num>
  <w:num w:numId="26">
    <w:abstractNumId w:val="18"/>
  </w:num>
  <w:num w:numId="27">
    <w:abstractNumId w:val="2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F8"/>
    <w:rsid w:val="000C3890"/>
    <w:rsid w:val="000F672F"/>
    <w:rsid w:val="0011373E"/>
    <w:rsid w:val="00166B51"/>
    <w:rsid w:val="001E010A"/>
    <w:rsid w:val="00257A10"/>
    <w:rsid w:val="002676D2"/>
    <w:rsid w:val="002E14E2"/>
    <w:rsid w:val="00380FAA"/>
    <w:rsid w:val="00392FFA"/>
    <w:rsid w:val="00397FD2"/>
    <w:rsid w:val="00463DD9"/>
    <w:rsid w:val="005A04F8"/>
    <w:rsid w:val="005D6EE6"/>
    <w:rsid w:val="00664D84"/>
    <w:rsid w:val="00674DCC"/>
    <w:rsid w:val="006E5B28"/>
    <w:rsid w:val="0077243E"/>
    <w:rsid w:val="00806081"/>
    <w:rsid w:val="008162CB"/>
    <w:rsid w:val="008377AD"/>
    <w:rsid w:val="00854EF1"/>
    <w:rsid w:val="0089256F"/>
    <w:rsid w:val="008B157A"/>
    <w:rsid w:val="008E47DF"/>
    <w:rsid w:val="0099248B"/>
    <w:rsid w:val="009B3FC5"/>
    <w:rsid w:val="009F1FD2"/>
    <w:rsid w:val="00B7435B"/>
    <w:rsid w:val="00BF012B"/>
    <w:rsid w:val="00C038A6"/>
    <w:rsid w:val="00CC3942"/>
    <w:rsid w:val="00DA69E2"/>
    <w:rsid w:val="00DE5EB0"/>
    <w:rsid w:val="00EF5EDC"/>
    <w:rsid w:val="00F5083F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04F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uiPriority w:val="34"/>
    <w:qFormat/>
    <w:rsid w:val="005A04F8"/>
    <w:pPr>
      <w:ind w:left="720"/>
      <w:contextualSpacing/>
    </w:pPr>
  </w:style>
  <w:style w:type="table" w:styleId="a4">
    <w:name w:val="Table Grid"/>
    <w:basedOn w:val="a1"/>
    <w:uiPriority w:val="59"/>
    <w:rsid w:val="001E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0FAA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A04F8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uiPriority w:val="34"/>
    <w:qFormat/>
    <w:rsid w:val="005A04F8"/>
    <w:pPr>
      <w:ind w:left="720"/>
      <w:contextualSpacing/>
    </w:pPr>
  </w:style>
  <w:style w:type="table" w:styleId="a4">
    <w:name w:val="Table Grid"/>
    <w:basedOn w:val="a1"/>
    <w:uiPriority w:val="59"/>
    <w:rsid w:val="001E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0F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80FAA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1599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работа «Перевод чисел из одной системы счисления в другую»</vt:lpstr>
    </vt:vector>
  </TitlesOfParts>
  <Company>ГБОУ ДПО ЧИППКРО</Company>
  <LinksUpToDate>false</LinksUpToDate>
  <CharactersWithSpaces>10697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работа «Перевод чисел из одной системы счисления в другую»</dc:title>
  <dc:creator>stud</dc:creator>
  <cp:lastModifiedBy>Виктория Николаевна ВН. Шайкина</cp:lastModifiedBy>
  <cp:revision>2</cp:revision>
  <dcterms:created xsi:type="dcterms:W3CDTF">2016-02-15T06:44:00Z</dcterms:created>
  <dcterms:modified xsi:type="dcterms:W3CDTF">2016-02-15T06:44:00Z</dcterms:modified>
</cp:coreProperties>
</file>